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A22" w:rsidRDefault="003A6A22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F23" w:rsidRPr="009203F2" w:rsidRDefault="00D20F23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20F23" w:rsidRPr="009203F2" w:rsidRDefault="00D20F23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 xml:space="preserve">к отчету об исполнении бюджета </w:t>
      </w:r>
    </w:p>
    <w:p w:rsidR="00D20F23" w:rsidRPr="009203F2" w:rsidRDefault="00D20F23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Осиновского</w:t>
      </w:r>
      <w:r w:rsidRPr="009203F2">
        <w:rPr>
          <w:rFonts w:ascii="Times New Roman" w:hAnsi="Times New Roman"/>
          <w:b/>
          <w:sz w:val="28"/>
          <w:szCs w:val="28"/>
        </w:rPr>
        <w:t xml:space="preserve"> муниципального образования за </w:t>
      </w:r>
      <w:r>
        <w:rPr>
          <w:rFonts w:ascii="Times New Roman" w:hAnsi="Times New Roman"/>
          <w:b/>
          <w:sz w:val="28"/>
          <w:szCs w:val="28"/>
        </w:rPr>
        <w:t>20</w:t>
      </w:r>
      <w:r w:rsidR="0078623F">
        <w:rPr>
          <w:rFonts w:ascii="Times New Roman" w:hAnsi="Times New Roman"/>
          <w:b/>
          <w:sz w:val="28"/>
          <w:szCs w:val="28"/>
        </w:rPr>
        <w:t>2</w:t>
      </w:r>
      <w:r w:rsidR="0067137D">
        <w:rPr>
          <w:rFonts w:ascii="Times New Roman" w:hAnsi="Times New Roman"/>
          <w:b/>
          <w:sz w:val="28"/>
          <w:szCs w:val="28"/>
        </w:rPr>
        <w:t>3</w:t>
      </w:r>
      <w:r w:rsidRPr="009203F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20F23" w:rsidRDefault="00D20F23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3C16DD" w:rsidRPr="00EB2F6F" w:rsidRDefault="003C16DD" w:rsidP="003C16DD">
      <w:pPr>
        <w:spacing w:after="0" w:line="240" w:lineRule="atLeast"/>
        <w:ind w:firstLine="600"/>
        <w:jc w:val="both"/>
        <w:rPr>
          <w:rFonts w:ascii="Times New Roman" w:hAnsi="Times New Roman"/>
          <w:sz w:val="24"/>
          <w:szCs w:val="24"/>
        </w:rPr>
      </w:pPr>
      <w:r w:rsidRPr="00EB2F6F">
        <w:rPr>
          <w:rFonts w:ascii="Times New Roman" w:hAnsi="Times New Roman"/>
          <w:sz w:val="24"/>
          <w:szCs w:val="24"/>
        </w:rPr>
        <w:t xml:space="preserve">В бюджет </w:t>
      </w:r>
      <w:proofErr w:type="spellStart"/>
      <w:r w:rsidRPr="00EB2F6F">
        <w:rPr>
          <w:rFonts w:ascii="Times New Roman" w:hAnsi="Times New Roman"/>
          <w:sz w:val="24"/>
          <w:szCs w:val="24"/>
        </w:rPr>
        <w:t>Осиновского</w:t>
      </w:r>
      <w:proofErr w:type="spellEnd"/>
      <w:r w:rsidRPr="00EB2F6F">
        <w:rPr>
          <w:rFonts w:ascii="Times New Roman" w:hAnsi="Times New Roman"/>
          <w:sz w:val="24"/>
          <w:szCs w:val="24"/>
        </w:rPr>
        <w:t xml:space="preserve"> муниципального образования за 2023 год поступило  всего  доходов в сумме 38709,3 тыс. руб., что составляет 116,2% к плану (план на 2023 г. – 33309,7 тыс. руб.).</w:t>
      </w:r>
    </w:p>
    <w:p w:rsidR="00D20F23" w:rsidRPr="00EB2F6F" w:rsidRDefault="00D20F23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Налоговые и неналоговые доходы поступили в сумме </w:t>
      </w:r>
      <w:r w:rsidR="006F217C" w:rsidRPr="00EB2F6F">
        <w:rPr>
          <w:rFonts w:ascii="Times New Roman" w:hAnsi="Times New Roman"/>
          <w:color w:val="000000"/>
          <w:sz w:val="24"/>
          <w:szCs w:val="24"/>
        </w:rPr>
        <w:t>25629,4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D20F23" w:rsidRPr="00EB2F6F" w:rsidRDefault="00D20F23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Объем межбюджетных трансфертов составил </w:t>
      </w:r>
      <w:r w:rsidR="004F433D" w:rsidRPr="00EB2F6F">
        <w:rPr>
          <w:rFonts w:ascii="Times New Roman" w:hAnsi="Times New Roman"/>
          <w:color w:val="000000"/>
          <w:sz w:val="24"/>
          <w:szCs w:val="24"/>
        </w:rPr>
        <w:t>13079,9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тыс. руб., в том числе:</w:t>
      </w:r>
    </w:p>
    <w:p w:rsidR="001D259C" w:rsidRPr="00EB2F6F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- дотации бюджету </w:t>
      </w:r>
      <w:proofErr w:type="spellStart"/>
      <w:r w:rsidRPr="00EB2F6F">
        <w:rPr>
          <w:rFonts w:ascii="Times New Roman" w:hAnsi="Times New Roman"/>
          <w:color w:val="000000"/>
          <w:sz w:val="24"/>
          <w:szCs w:val="24"/>
        </w:rPr>
        <w:t>Осиновского</w:t>
      </w:r>
      <w:proofErr w:type="spellEnd"/>
      <w:r w:rsidRPr="00EB2F6F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на выравнивание бюджетной обеспеченности за счёт субвенций областного бюджета </w:t>
      </w:r>
      <w:r w:rsidR="00054D09" w:rsidRPr="00EB2F6F">
        <w:rPr>
          <w:rFonts w:ascii="Times New Roman" w:hAnsi="Times New Roman"/>
          <w:color w:val="000000"/>
          <w:sz w:val="24"/>
          <w:szCs w:val="24"/>
        </w:rPr>
        <w:t>–</w:t>
      </w:r>
      <w:r w:rsidR="004F433D" w:rsidRPr="00EB2F6F">
        <w:rPr>
          <w:rFonts w:ascii="Times New Roman" w:hAnsi="Times New Roman"/>
          <w:color w:val="000000"/>
          <w:sz w:val="24"/>
          <w:szCs w:val="24"/>
        </w:rPr>
        <w:t>230,7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AA01F3" w:rsidRPr="00EB2F6F" w:rsidRDefault="00AA01F3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4776D" w:rsidRPr="00EB2F6F">
        <w:rPr>
          <w:rFonts w:ascii="Times New Roman" w:hAnsi="Times New Roman"/>
          <w:color w:val="000000"/>
          <w:sz w:val="24"/>
          <w:szCs w:val="24"/>
        </w:rPr>
        <w:t xml:space="preserve">субсидии бюджету </w:t>
      </w:r>
      <w:proofErr w:type="spellStart"/>
      <w:r w:rsidR="0044776D" w:rsidRPr="00EB2F6F">
        <w:rPr>
          <w:rFonts w:ascii="Times New Roman" w:hAnsi="Times New Roman"/>
          <w:color w:val="000000"/>
          <w:sz w:val="24"/>
          <w:szCs w:val="24"/>
        </w:rPr>
        <w:t>Осиновского</w:t>
      </w:r>
      <w:proofErr w:type="spellEnd"/>
      <w:r w:rsidR="0044776D" w:rsidRPr="00EB2F6F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– </w:t>
      </w:r>
      <w:r w:rsidR="004F433D" w:rsidRPr="00EB2F6F">
        <w:rPr>
          <w:rFonts w:ascii="Times New Roman" w:hAnsi="Times New Roman"/>
          <w:color w:val="000000"/>
          <w:sz w:val="24"/>
          <w:szCs w:val="24"/>
        </w:rPr>
        <w:t>11865,0</w:t>
      </w:r>
      <w:r w:rsidR="0044776D" w:rsidRPr="00EB2F6F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1D259C" w:rsidRPr="00EB2F6F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37202E" w:rsidRPr="00EB2F6F">
        <w:rPr>
          <w:rFonts w:ascii="Times New Roman" w:hAnsi="Times New Roman"/>
          <w:color w:val="000000"/>
          <w:sz w:val="24"/>
          <w:szCs w:val="24"/>
        </w:rPr>
        <w:t xml:space="preserve">субвенции бюджету Осиновского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 </w:t>
      </w:r>
      <w:r w:rsidR="00620250" w:rsidRPr="00EB2F6F">
        <w:rPr>
          <w:rFonts w:ascii="Times New Roman" w:hAnsi="Times New Roman"/>
          <w:color w:val="000000"/>
          <w:sz w:val="24"/>
          <w:szCs w:val="24"/>
        </w:rPr>
        <w:t>–</w:t>
      </w:r>
      <w:r w:rsidR="004F433D" w:rsidRPr="00EB2F6F">
        <w:rPr>
          <w:rFonts w:ascii="Times New Roman" w:hAnsi="Times New Roman"/>
          <w:color w:val="000000"/>
          <w:sz w:val="24"/>
          <w:szCs w:val="24"/>
        </w:rPr>
        <w:t>288,1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1D259C" w:rsidRPr="00EB2F6F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- межбюджетные трансферты, передаваемые бюджету </w:t>
      </w:r>
      <w:proofErr w:type="spellStart"/>
      <w:r w:rsidRPr="00EB2F6F">
        <w:rPr>
          <w:rFonts w:ascii="Times New Roman" w:hAnsi="Times New Roman"/>
          <w:color w:val="000000"/>
          <w:sz w:val="24"/>
          <w:szCs w:val="24"/>
        </w:rPr>
        <w:t>Осиновского</w:t>
      </w:r>
      <w:proofErr w:type="spellEnd"/>
      <w:r w:rsidRPr="00EB2F6F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из бюджетов муниципальных районов на осуществление части полномочий по решению вопросов местного значения-70,0 тыс. руб.;</w:t>
      </w:r>
    </w:p>
    <w:p w:rsidR="001D259C" w:rsidRPr="00EB2F6F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- межбюджетные трансферты, передаваемые бюджету </w:t>
      </w:r>
      <w:proofErr w:type="spellStart"/>
      <w:r w:rsidRPr="00EB2F6F">
        <w:rPr>
          <w:rFonts w:ascii="Times New Roman" w:hAnsi="Times New Roman"/>
          <w:color w:val="000000"/>
          <w:sz w:val="24"/>
          <w:szCs w:val="24"/>
        </w:rPr>
        <w:t>Осиновского</w:t>
      </w:r>
      <w:proofErr w:type="spellEnd"/>
      <w:r w:rsidRPr="00EB2F6F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на осуществление дорожной деятельности за счет средств муниципального дорожного фонда района в соответствии с заключенными соглашениями </w:t>
      </w:r>
      <w:r w:rsidR="00054D09" w:rsidRPr="00EB2F6F">
        <w:rPr>
          <w:rFonts w:ascii="Times New Roman" w:hAnsi="Times New Roman"/>
          <w:color w:val="000000"/>
          <w:sz w:val="24"/>
          <w:szCs w:val="24"/>
        </w:rPr>
        <w:t>–</w:t>
      </w:r>
      <w:r w:rsidR="004F433D" w:rsidRPr="00EB2F6F">
        <w:rPr>
          <w:rFonts w:ascii="Times New Roman" w:hAnsi="Times New Roman"/>
          <w:color w:val="000000"/>
          <w:sz w:val="24"/>
          <w:szCs w:val="24"/>
        </w:rPr>
        <w:t>626,1 тыс. руб.</w:t>
      </w:r>
    </w:p>
    <w:p w:rsidR="006F46C8" w:rsidRPr="00EB2F6F" w:rsidRDefault="006F46C8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0F23" w:rsidRPr="00EB2F6F" w:rsidRDefault="00D20F23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Расходы бюджета </w:t>
      </w:r>
      <w:proofErr w:type="spellStart"/>
      <w:r w:rsidRPr="00EB2F6F">
        <w:rPr>
          <w:rFonts w:ascii="Times New Roman" w:hAnsi="Times New Roman"/>
          <w:color w:val="000000"/>
          <w:sz w:val="24"/>
          <w:szCs w:val="24"/>
        </w:rPr>
        <w:t>Осиновского</w:t>
      </w:r>
      <w:proofErr w:type="spellEnd"/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2F6F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2F6F">
        <w:rPr>
          <w:rFonts w:ascii="Times New Roman" w:hAnsi="Times New Roman"/>
          <w:color w:val="000000"/>
          <w:sz w:val="24"/>
          <w:szCs w:val="24"/>
        </w:rPr>
        <w:t>за 20</w:t>
      </w:r>
      <w:r w:rsidR="0010186B" w:rsidRPr="00EB2F6F">
        <w:rPr>
          <w:rFonts w:ascii="Times New Roman" w:hAnsi="Times New Roman"/>
          <w:color w:val="000000"/>
          <w:sz w:val="24"/>
          <w:szCs w:val="24"/>
        </w:rPr>
        <w:t>2</w:t>
      </w:r>
      <w:r w:rsidR="00196C74" w:rsidRPr="00EB2F6F">
        <w:rPr>
          <w:rFonts w:ascii="Times New Roman" w:hAnsi="Times New Roman"/>
          <w:color w:val="000000"/>
          <w:sz w:val="24"/>
          <w:szCs w:val="24"/>
        </w:rPr>
        <w:t>3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год  составили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37363,7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тыс</w:t>
      </w:r>
      <w:r w:rsidR="00AB6555" w:rsidRPr="00EB2F6F">
        <w:rPr>
          <w:rFonts w:ascii="Times New Roman" w:hAnsi="Times New Roman"/>
          <w:color w:val="000000"/>
          <w:sz w:val="24"/>
          <w:szCs w:val="24"/>
        </w:rPr>
        <w:t xml:space="preserve">. руб. или </w:t>
      </w:r>
      <w:r w:rsidR="00C44EA9">
        <w:rPr>
          <w:rFonts w:ascii="Times New Roman" w:hAnsi="Times New Roman"/>
          <w:color w:val="000000"/>
          <w:sz w:val="24"/>
          <w:szCs w:val="24"/>
        </w:rPr>
        <w:t>99,6</w:t>
      </w:r>
      <w:bookmarkStart w:id="0" w:name="_GoBack"/>
      <w:bookmarkEnd w:id="0"/>
      <w:r w:rsidR="007061C5" w:rsidRPr="00EB2F6F">
        <w:rPr>
          <w:rFonts w:ascii="Times New Roman" w:hAnsi="Times New Roman"/>
          <w:color w:val="000000"/>
          <w:sz w:val="24"/>
          <w:szCs w:val="24"/>
        </w:rPr>
        <w:t xml:space="preserve">% </w:t>
      </w:r>
      <w:r w:rsidRPr="00EB2F6F">
        <w:rPr>
          <w:rFonts w:ascii="Times New Roman" w:hAnsi="Times New Roman"/>
          <w:color w:val="000000"/>
          <w:sz w:val="24"/>
          <w:szCs w:val="24"/>
        </w:rPr>
        <w:t>к плану (план на 20</w:t>
      </w:r>
      <w:r w:rsidR="0044776D" w:rsidRPr="00EB2F6F">
        <w:rPr>
          <w:rFonts w:ascii="Times New Roman" w:hAnsi="Times New Roman"/>
          <w:color w:val="000000"/>
          <w:sz w:val="24"/>
          <w:szCs w:val="24"/>
        </w:rPr>
        <w:t>2</w:t>
      </w:r>
      <w:r w:rsidR="00196C74" w:rsidRPr="00EB2F6F">
        <w:rPr>
          <w:rFonts w:ascii="Times New Roman" w:hAnsi="Times New Roman"/>
          <w:color w:val="000000"/>
          <w:sz w:val="24"/>
          <w:szCs w:val="24"/>
        </w:rPr>
        <w:t>3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г.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37520,2 </w:t>
      </w:r>
      <w:r w:rsidRPr="00EB2F6F">
        <w:rPr>
          <w:rFonts w:ascii="Times New Roman" w:hAnsi="Times New Roman"/>
          <w:color w:val="000000"/>
          <w:sz w:val="24"/>
          <w:szCs w:val="24"/>
        </w:rPr>
        <w:t>тыс. руб.), в том числе:</w:t>
      </w:r>
    </w:p>
    <w:p w:rsidR="00D20F23" w:rsidRPr="00EB2F6F" w:rsidRDefault="002E2FFC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- содержание органов местного самоуправления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7904,9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тыс. руб.</w:t>
      </w:r>
      <w:r w:rsidR="000246D5" w:rsidRPr="00EB2F6F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8F16E1" w:rsidRPr="00EB2F6F">
        <w:rPr>
          <w:rFonts w:ascii="Times New Roman" w:hAnsi="Times New Roman"/>
          <w:color w:val="000000"/>
          <w:sz w:val="24"/>
          <w:szCs w:val="24"/>
        </w:rPr>
        <w:t>9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9</w:t>
      </w:r>
      <w:r w:rsidR="008F16E1" w:rsidRPr="00EB2F6F">
        <w:rPr>
          <w:rFonts w:ascii="Times New Roman" w:hAnsi="Times New Roman"/>
          <w:color w:val="000000"/>
          <w:sz w:val="24"/>
          <w:szCs w:val="24"/>
        </w:rPr>
        <w:t>,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6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% к плану;</w:t>
      </w:r>
    </w:p>
    <w:p w:rsidR="00D20F23" w:rsidRPr="00EB2F6F" w:rsidRDefault="002E2FFC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- другие общегосударственные вопро</w:t>
      </w:r>
      <w:r w:rsidR="00EE7C5A" w:rsidRPr="00EB2F6F">
        <w:rPr>
          <w:rFonts w:ascii="Times New Roman" w:hAnsi="Times New Roman"/>
          <w:color w:val="000000"/>
          <w:sz w:val="24"/>
          <w:szCs w:val="24"/>
        </w:rPr>
        <w:t xml:space="preserve">сы – </w:t>
      </w:r>
      <w:r w:rsidR="008F16E1" w:rsidRPr="00EB2F6F">
        <w:rPr>
          <w:rFonts w:ascii="Times New Roman" w:hAnsi="Times New Roman"/>
          <w:color w:val="000000"/>
          <w:sz w:val="24"/>
          <w:szCs w:val="24"/>
        </w:rPr>
        <w:t>18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2</w:t>
      </w:r>
      <w:r w:rsidR="008F16E1" w:rsidRPr="00EB2F6F">
        <w:rPr>
          <w:rFonts w:ascii="Times New Roman" w:hAnsi="Times New Roman"/>
          <w:color w:val="000000"/>
          <w:sz w:val="24"/>
          <w:szCs w:val="24"/>
        </w:rPr>
        <w:t>,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4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тыс. руб.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или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100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% к плану;</w:t>
      </w:r>
    </w:p>
    <w:p w:rsidR="00D20F23" w:rsidRPr="00EB2F6F" w:rsidRDefault="002E2FFC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2F3840" w:rsidRPr="00EB2F6F">
        <w:rPr>
          <w:rFonts w:ascii="Times New Roman" w:hAnsi="Times New Roman"/>
          <w:color w:val="000000"/>
          <w:sz w:val="24"/>
          <w:szCs w:val="24"/>
        </w:rPr>
        <w:t>-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07D35" w:rsidRPr="00EB2F6F">
        <w:rPr>
          <w:rFonts w:ascii="Times New Roman" w:hAnsi="Times New Roman"/>
          <w:color w:val="000000"/>
          <w:sz w:val="24"/>
          <w:szCs w:val="24"/>
        </w:rPr>
        <w:t xml:space="preserve">осуществление  первичного воинского учёта органами местного самоуправления поселений, муниципальных и городских округов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907D35" w:rsidRPr="00EB2F6F">
        <w:rPr>
          <w:rFonts w:ascii="Times New Roman" w:hAnsi="Times New Roman"/>
          <w:color w:val="000000"/>
          <w:sz w:val="24"/>
          <w:szCs w:val="24"/>
        </w:rPr>
        <w:t>2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88,1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или 100</w:t>
      </w:r>
      <w:r w:rsidR="00B46666" w:rsidRPr="00EB2F6F">
        <w:rPr>
          <w:rFonts w:ascii="Times New Roman" w:hAnsi="Times New Roman"/>
          <w:color w:val="000000"/>
          <w:sz w:val="24"/>
          <w:szCs w:val="24"/>
        </w:rPr>
        <w:t>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% к плану;</w:t>
      </w:r>
    </w:p>
    <w:p w:rsidR="00952E42" w:rsidRPr="00EB2F6F" w:rsidRDefault="002E2FFC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- национальная экономика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23911,0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450330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или </w:t>
      </w:r>
      <w:r w:rsidR="0010186B" w:rsidRPr="00EB2F6F">
        <w:rPr>
          <w:rFonts w:ascii="Times New Roman" w:hAnsi="Times New Roman"/>
          <w:color w:val="000000"/>
          <w:sz w:val="24"/>
          <w:szCs w:val="24"/>
        </w:rPr>
        <w:t>100,0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% к плану, в том числе:</w:t>
      </w:r>
    </w:p>
    <w:p w:rsidR="00D20F23" w:rsidRPr="00EB2F6F" w:rsidRDefault="002E2FFC" w:rsidP="0037642E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-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дорожная деятельность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23901,0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руб.,</w:t>
      </w:r>
    </w:p>
    <w:p w:rsidR="00D20F23" w:rsidRPr="00EB2F6F" w:rsidRDefault="002E2FFC" w:rsidP="00952E42">
      <w:pPr>
        <w:tabs>
          <w:tab w:val="left" w:pos="567"/>
          <w:tab w:val="left" w:pos="709"/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-</w:t>
      </w:r>
      <w:r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другие вопросы в области национальной экономики</w:t>
      </w:r>
      <w:r w:rsidR="00856494" w:rsidRPr="00EB2F6F">
        <w:rPr>
          <w:rFonts w:ascii="Times New Roman" w:hAnsi="Times New Roman"/>
          <w:color w:val="000000"/>
          <w:sz w:val="24"/>
          <w:szCs w:val="24"/>
        </w:rPr>
        <w:t xml:space="preserve">  -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10</w:t>
      </w:r>
      <w:r w:rsidR="00FF25E0" w:rsidRPr="00EB2F6F">
        <w:rPr>
          <w:rFonts w:ascii="Times New Roman" w:hAnsi="Times New Roman"/>
          <w:color w:val="000000"/>
          <w:sz w:val="24"/>
          <w:szCs w:val="24"/>
        </w:rPr>
        <w:t>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D20F23" w:rsidRPr="00EB2F6F" w:rsidRDefault="002E2FFC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- жилищно-коммунальное хозяйство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4850,0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37642E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или </w:t>
      </w:r>
      <w:r w:rsidR="00FF25E0" w:rsidRPr="00EB2F6F">
        <w:rPr>
          <w:rFonts w:ascii="Times New Roman" w:hAnsi="Times New Roman"/>
          <w:color w:val="000000"/>
          <w:sz w:val="24"/>
          <w:szCs w:val="24"/>
        </w:rPr>
        <w:t>97,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5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% к плану, в том числе:</w:t>
      </w:r>
    </w:p>
    <w:p w:rsidR="00D20F23" w:rsidRPr="00EB2F6F" w:rsidRDefault="002E2FFC" w:rsidP="000A6FE9">
      <w:pPr>
        <w:tabs>
          <w:tab w:val="left" w:pos="1134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- коммунальное хозяйство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2904,0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руб.,</w:t>
      </w:r>
    </w:p>
    <w:p w:rsidR="00856494" w:rsidRPr="00EB2F6F" w:rsidRDefault="002E2FFC" w:rsidP="00856494">
      <w:pPr>
        <w:tabs>
          <w:tab w:val="left" w:pos="567"/>
          <w:tab w:val="left" w:pos="1134"/>
          <w:tab w:val="left" w:pos="1276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- благоустройство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1946,1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D20F23" w:rsidRPr="00EB2F6F" w:rsidRDefault="002E2FFC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B2F6F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- социальная политика – </w:t>
      </w:r>
      <w:r w:rsidR="00010668" w:rsidRPr="00EB2F6F">
        <w:rPr>
          <w:rFonts w:ascii="Times New Roman" w:hAnsi="Times New Roman"/>
          <w:color w:val="000000"/>
          <w:sz w:val="24"/>
          <w:szCs w:val="24"/>
        </w:rPr>
        <w:t>227,3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37642E" w:rsidRPr="00EB2F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F23" w:rsidRPr="00EB2F6F">
        <w:rPr>
          <w:rFonts w:ascii="Times New Roman" w:hAnsi="Times New Roman"/>
          <w:color w:val="000000"/>
          <w:sz w:val="24"/>
          <w:szCs w:val="24"/>
        </w:rPr>
        <w:t>или 100</w:t>
      </w:r>
      <w:r w:rsidR="00B46666" w:rsidRPr="00EB2F6F">
        <w:rPr>
          <w:rFonts w:ascii="Times New Roman" w:hAnsi="Times New Roman"/>
          <w:color w:val="000000"/>
          <w:sz w:val="24"/>
          <w:szCs w:val="24"/>
        </w:rPr>
        <w:t>,0</w:t>
      </w:r>
      <w:r w:rsidR="0010186B" w:rsidRPr="00EB2F6F">
        <w:rPr>
          <w:rFonts w:ascii="Times New Roman" w:hAnsi="Times New Roman"/>
          <w:color w:val="000000"/>
          <w:sz w:val="24"/>
          <w:szCs w:val="24"/>
        </w:rPr>
        <w:t>% к плану.</w:t>
      </w:r>
    </w:p>
    <w:p w:rsidR="00D20F23" w:rsidRPr="00EB2F6F" w:rsidRDefault="00D20F23" w:rsidP="009203F2">
      <w:pPr>
        <w:jc w:val="both"/>
        <w:rPr>
          <w:rFonts w:ascii="Times New Roman" w:hAnsi="Times New Roman"/>
          <w:sz w:val="24"/>
          <w:szCs w:val="24"/>
        </w:rPr>
      </w:pPr>
      <w:r w:rsidRPr="00EB2F6F">
        <w:rPr>
          <w:rFonts w:ascii="Times New Roman" w:hAnsi="Times New Roman"/>
          <w:sz w:val="24"/>
          <w:szCs w:val="24"/>
        </w:rPr>
        <w:tab/>
        <w:t xml:space="preserve">Бюджет Осиновского муниципального образования исполнен с </w:t>
      </w:r>
      <w:r w:rsidR="00FF25E0" w:rsidRPr="00EB2F6F">
        <w:rPr>
          <w:rFonts w:ascii="Times New Roman" w:hAnsi="Times New Roman"/>
          <w:sz w:val="24"/>
          <w:szCs w:val="24"/>
        </w:rPr>
        <w:t>про</w:t>
      </w:r>
      <w:r w:rsidRPr="00EB2F6F">
        <w:rPr>
          <w:rFonts w:ascii="Times New Roman" w:hAnsi="Times New Roman"/>
          <w:sz w:val="24"/>
          <w:szCs w:val="24"/>
        </w:rPr>
        <w:t xml:space="preserve">фицитом в сумме </w:t>
      </w:r>
      <w:r w:rsidR="00010668" w:rsidRPr="00EB2F6F">
        <w:rPr>
          <w:rFonts w:ascii="Times New Roman" w:hAnsi="Times New Roman"/>
          <w:sz w:val="24"/>
          <w:szCs w:val="24"/>
        </w:rPr>
        <w:t>1345,6</w:t>
      </w:r>
      <w:r w:rsidRPr="00EB2F6F">
        <w:rPr>
          <w:rFonts w:ascii="Times New Roman" w:hAnsi="Times New Roman"/>
          <w:sz w:val="24"/>
          <w:szCs w:val="24"/>
        </w:rPr>
        <w:t xml:space="preserve"> тыс. руб., остатки денежных средств бюджета Осиновского муниципального образования, не имеющих целевого назначения и находящихся по состоянию на 1 января 20</w:t>
      </w:r>
      <w:r w:rsidR="00856494" w:rsidRPr="00EB2F6F">
        <w:rPr>
          <w:rFonts w:ascii="Times New Roman" w:hAnsi="Times New Roman"/>
          <w:sz w:val="24"/>
          <w:szCs w:val="24"/>
        </w:rPr>
        <w:t>2</w:t>
      </w:r>
      <w:r w:rsidR="00196C74" w:rsidRPr="00EB2F6F">
        <w:rPr>
          <w:rFonts w:ascii="Times New Roman" w:hAnsi="Times New Roman"/>
          <w:sz w:val="24"/>
          <w:szCs w:val="24"/>
        </w:rPr>
        <w:t>4</w:t>
      </w:r>
      <w:r w:rsidRPr="00EB2F6F">
        <w:rPr>
          <w:rFonts w:ascii="Times New Roman" w:hAnsi="Times New Roman"/>
          <w:sz w:val="24"/>
          <w:szCs w:val="24"/>
        </w:rPr>
        <w:t xml:space="preserve"> года на едином счете бюджета Осиновского муниципального образования, на покрытие временных разрывов составили </w:t>
      </w:r>
      <w:r w:rsidR="00010668" w:rsidRPr="00EB2F6F">
        <w:rPr>
          <w:rFonts w:ascii="Times New Roman" w:hAnsi="Times New Roman"/>
          <w:sz w:val="24"/>
          <w:szCs w:val="24"/>
        </w:rPr>
        <w:t>5556,2</w:t>
      </w:r>
      <w:r w:rsidRPr="00EB2F6F">
        <w:rPr>
          <w:rFonts w:ascii="Times New Roman" w:hAnsi="Times New Roman"/>
          <w:sz w:val="24"/>
          <w:szCs w:val="24"/>
        </w:rPr>
        <w:t xml:space="preserve"> тыс. руб.</w:t>
      </w:r>
    </w:p>
    <w:p w:rsidR="00180762" w:rsidRPr="00EB2F6F" w:rsidRDefault="00180762" w:rsidP="009203F2">
      <w:pPr>
        <w:jc w:val="both"/>
        <w:rPr>
          <w:rFonts w:ascii="Times New Roman" w:hAnsi="Times New Roman"/>
          <w:sz w:val="24"/>
          <w:szCs w:val="24"/>
        </w:rPr>
      </w:pPr>
    </w:p>
    <w:p w:rsidR="00D20F23" w:rsidRPr="00EB2F6F" w:rsidRDefault="00D20F23" w:rsidP="009203F2">
      <w:pPr>
        <w:rPr>
          <w:rFonts w:ascii="Times New Roman" w:hAnsi="Times New Roman"/>
          <w:sz w:val="24"/>
          <w:szCs w:val="24"/>
        </w:rPr>
      </w:pPr>
      <w:r w:rsidRPr="00EB2F6F">
        <w:rPr>
          <w:rFonts w:ascii="Times New Roman" w:hAnsi="Times New Roman"/>
          <w:sz w:val="24"/>
          <w:szCs w:val="24"/>
        </w:rPr>
        <w:t xml:space="preserve">Председатель </w:t>
      </w:r>
      <w:r w:rsidR="007061C5" w:rsidRPr="00EB2F6F">
        <w:rPr>
          <w:rFonts w:ascii="Times New Roman" w:hAnsi="Times New Roman"/>
          <w:sz w:val="24"/>
          <w:szCs w:val="24"/>
        </w:rPr>
        <w:t>комитета финансов</w:t>
      </w:r>
      <w:r w:rsidR="007061C5" w:rsidRPr="00EB2F6F">
        <w:rPr>
          <w:rFonts w:ascii="Times New Roman" w:hAnsi="Times New Roman"/>
          <w:sz w:val="24"/>
          <w:szCs w:val="24"/>
        </w:rPr>
        <w:tab/>
      </w:r>
      <w:r w:rsidR="007061C5" w:rsidRPr="00EB2F6F">
        <w:rPr>
          <w:rFonts w:ascii="Times New Roman" w:hAnsi="Times New Roman"/>
          <w:sz w:val="24"/>
          <w:szCs w:val="24"/>
        </w:rPr>
        <w:tab/>
      </w:r>
      <w:r w:rsidR="007061C5" w:rsidRPr="00EB2F6F">
        <w:rPr>
          <w:rFonts w:ascii="Times New Roman" w:hAnsi="Times New Roman"/>
          <w:sz w:val="24"/>
          <w:szCs w:val="24"/>
        </w:rPr>
        <w:tab/>
      </w:r>
      <w:r w:rsidR="00EB2F6F">
        <w:rPr>
          <w:rFonts w:ascii="Times New Roman" w:hAnsi="Times New Roman"/>
          <w:sz w:val="24"/>
          <w:szCs w:val="24"/>
        </w:rPr>
        <w:t xml:space="preserve">  </w:t>
      </w:r>
      <w:r w:rsidR="007061C5" w:rsidRPr="00EB2F6F">
        <w:rPr>
          <w:rFonts w:ascii="Times New Roman" w:hAnsi="Times New Roman"/>
          <w:sz w:val="24"/>
          <w:szCs w:val="24"/>
        </w:rPr>
        <w:tab/>
      </w:r>
      <w:r w:rsidR="00010668" w:rsidRPr="00EB2F6F">
        <w:rPr>
          <w:rFonts w:ascii="Times New Roman" w:hAnsi="Times New Roman"/>
          <w:sz w:val="24"/>
          <w:szCs w:val="24"/>
        </w:rPr>
        <w:t xml:space="preserve">              </w:t>
      </w:r>
      <w:r w:rsidR="00EB2F6F">
        <w:rPr>
          <w:rFonts w:ascii="Times New Roman" w:hAnsi="Times New Roman"/>
          <w:sz w:val="24"/>
          <w:szCs w:val="24"/>
        </w:rPr>
        <w:t xml:space="preserve">                   </w:t>
      </w:r>
      <w:r w:rsidR="00010668" w:rsidRPr="00EB2F6F">
        <w:rPr>
          <w:rFonts w:ascii="Times New Roman" w:hAnsi="Times New Roman"/>
          <w:sz w:val="24"/>
          <w:szCs w:val="24"/>
        </w:rPr>
        <w:t xml:space="preserve"> </w:t>
      </w:r>
      <w:r w:rsidR="007061C5" w:rsidRPr="00EB2F6F">
        <w:rPr>
          <w:rFonts w:ascii="Times New Roman" w:hAnsi="Times New Roman"/>
          <w:sz w:val="24"/>
          <w:szCs w:val="24"/>
        </w:rPr>
        <w:t xml:space="preserve">С.В. </w:t>
      </w:r>
      <w:proofErr w:type="spellStart"/>
      <w:r w:rsidRPr="00EB2F6F">
        <w:rPr>
          <w:rFonts w:ascii="Times New Roman" w:hAnsi="Times New Roman"/>
          <w:sz w:val="24"/>
          <w:szCs w:val="24"/>
        </w:rPr>
        <w:t>Чалбушева</w:t>
      </w:r>
      <w:proofErr w:type="spellEnd"/>
    </w:p>
    <w:p w:rsidR="00D20F23" w:rsidRPr="00EB2F6F" w:rsidRDefault="00D20F23" w:rsidP="009203F2">
      <w:pPr>
        <w:rPr>
          <w:sz w:val="24"/>
          <w:szCs w:val="24"/>
        </w:rPr>
      </w:pPr>
    </w:p>
    <w:sectPr w:rsidR="00D20F23" w:rsidRPr="00EB2F6F" w:rsidSect="004F433D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10668"/>
    <w:rsid w:val="00021052"/>
    <w:rsid w:val="000246D5"/>
    <w:rsid w:val="000411E1"/>
    <w:rsid w:val="00045FB7"/>
    <w:rsid w:val="000511A9"/>
    <w:rsid w:val="00054D09"/>
    <w:rsid w:val="000670AF"/>
    <w:rsid w:val="00080F8E"/>
    <w:rsid w:val="00091B66"/>
    <w:rsid w:val="000A1BDB"/>
    <w:rsid w:val="000A6FE9"/>
    <w:rsid w:val="000B00FC"/>
    <w:rsid w:val="000B62D0"/>
    <w:rsid w:val="000C3808"/>
    <w:rsid w:val="000D52DE"/>
    <w:rsid w:val="000D53C5"/>
    <w:rsid w:val="000D5F49"/>
    <w:rsid w:val="000D6D1F"/>
    <w:rsid w:val="0010186B"/>
    <w:rsid w:val="0010790C"/>
    <w:rsid w:val="001408C5"/>
    <w:rsid w:val="0015669E"/>
    <w:rsid w:val="00156FAA"/>
    <w:rsid w:val="001748F8"/>
    <w:rsid w:val="0017562B"/>
    <w:rsid w:val="00180762"/>
    <w:rsid w:val="00196C74"/>
    <w:rsid w:val="001B10A5"/>
    <w:rsid w:val="001B1D51"/>
    <w:rsid w:val="001B3BC2"/>
    <w:rsid w:val="001B54AB"/>
    <w:rsid w:val="001D1336"/>
    <w:rsid w:val="001D259C"/>
    <w:rsid w:val="001F064F"/>
    <w:rsid w:val="001F3FF2"/>
    <w:rsid w:val="001F5757"/>
    <w:rsid w:val="00225416"/>
    <w:rsid w:val="00260BA1"/>
    <w:rsid w:val="00281549"/>
    <w:rsid w:val="002A488C"/>
    <w:rsid w:val="002C08A6"/>
    <w:rsid w:val="002C4B42"/>
    <w:rsid w:val="002E2FFC"/>
    <w:rsid w:val="002F3840"/>
    <w:rsid w:val="00366B4A"/>
    <w:rsid w:val="0037202E"/>
    <w:rsid w:val="0037642E"/>
    <w:rsid w:val="003824D1"/>
    <w:rsid w:val="003A2A31"/>
    <w:rsid w:val="003A6A22"/>
    <w:rsid w:val="003A78BD"/>
    <w:rsid w:val="003B3380"/>
    <w:rsid w:val="003B5D56"/>
    <w:rsid w:val="003C16DD"/>
    <w:rsid w:val="003C59BE"/>
    <w:rsid w:val="0044776D"/>
    <w:rsid w:val="00450330"/>
    <w:rsid w:val="004679DE"/>
    <w:rsid w:val="004734C7"/>
    <w:rsid w:val="004979EF"/>
    <w:rsid w:val="004B7808"/>
    <w:rsid w:val="004C744C"/>
    <w:rsid w:val="004F114C"/>
    <w:rsid w:val="004F433D"/>
    <w:rsid w:val="005009DB"/>
    <w:rsid w:val="00520ED3"/>
    <w:rsid w:val="005430D3"/>
    <w:rsid w:val="0058256E"/>
    <w:rsid w:val="005A1653"/>
    <w:rsid w:val="005D76F5"/>
    <w:rsid w:val="005D781C"/>
    <w:rsid w:val="006017FB"/>
    <w:rsid w:val="00620250"/>
    <w:rsid w:val="00651A40"/>
    <w:rsid w:val="00652E77"/>
    <w:rsid w:val="00660294"/>
    <w:rsid w:val="0067137D"/>
    <w:rsid w:val="006C2365"/>
    <w:rsid w:val="006D22B5"/>
    <w:rsid w:val="006F217C"/>
    <w:rsid w:val="006F46C8"/>
    <w:rsid w:val="007061C5"/>
    <w:rsid w:val="00713633"/>
    <w:rsid w:val="00736977"/>
    <w:rsid w:val="00740F39"/>
    <w:rsid w:val="0076033B"/>
    <w:rsid w:val="00771CD0"/>
    <w:rsid w:val="0077458E"/>
    <w:rsid w:val="0078623F"/>
    <w:rsid w:val="007E3C0C"/>
    <w:rsid w:val="007E577C"/>
    <w:rsid w:val="008105B7"/>
    <w:rsid w:val="0081693E"/>
    <w:rsid w:val="008538D8"/>
    <w:rsid w:val="00856494"/>
    <w:rsid w:val="008A07F6"/>
    <w:rsid w:val="008B502E"/>
    <w:rsid w:val="008C6880"/>
    <w:rsid w:val="008E72DE"/>
    <w:rsid w:val="008F16E1"/>
    <w:rsid w:val="00905329"/>
    <w:rsid w:val="00907D35"/>
    <w:rsid w:val="00915B21"/>
    <w:rsid w:val="009203F2"/>
    <w:rsid w:val="00940F81"/>
    <w:rsid w:val="00952E42"/>
    <w:rsid w:val="00983864"/>
    <w:rsid w:val="0099562D"/>
    <w:rsid w:val="009C3745"/>
    <w:rsid w:val="009D0742"/>
    <w:rsid w:val="009D0802"/>
    <w:rsid w:val="009E1523"/>
    <w:rsid w:val="009E7DF4"/>
    <w:rsid w:val="00AA01F3"/>
    <w:rsid w:val="00AA1778"/>
    <w:rsid w:val="00AB6555"/>
    <w:rsid w:val="00AE57E2"/>
    <w:rsid w:val="00AF104A"/>
    <w:rsid w:val="00AF4637"/>
    <w:rsid w:val="00B46666"/>
    <w:rsid w:val="00B935EB"/>
    <w:rsid w:val="00B96A25"/>
    <w:rsid w:val="00BB1A97"/>
    <w:rsid w:val="00C16A55"/>
    <w:rsid w:val="00C44EA9"/>
    <w:rsid w:val="00C51CE0"/>
    <w:rsid w:val="00C82E52"/>
    <w:rsid w:val="00CE4D11"/>
    <w:rsid w:val="00CF113D"/>
    <w:rsid w:val="00D208D4"/>
    <w:rsid w:val="00D20F23"/>
    <w:rsid w:val="00D22B6A"/>
    <w:rsid w:val="00D6598E"/>
    <w:rsid w:val="00D825CB"/>
    <w:rsid w:val="00D978CE"/>
    <w:rsid w:val="00DA2DDE"/>
    <w:rsid w:val="00DD2481"/>
    <w:rsid w:val="00DD6445"/>
    <w:rsid w:val="00DF48D8"/>
    <w:rsid w:val="00E25664"/>
    <w:rsid w:val="00E27F3E"/>
    <w:rsid w:val="00EA1459"/>
    <w:rsid w:val="00EB2F6F"/>
    <w:rsid w:val="00ED01A0"/>
    <w:rsid w:val="00ED2CB3"/>
    <w:rsid w:val="00EE7C5A"/>
    <w:rsid w:val="00F72385"/>
    <w:rsid w:val="00F9167B"/>
    <w:rsid w:val="00F97645"/>
    <w:rsid w:val="00FB0564"/>
    <w:rsid w:val="00FE5418"/>
    <w:rsid w:val="00FF2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369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Задорожная Ю</cp:lastModifiedBy>
  <cp:revision>118</cp:revision>
  <cp:lastPrinted>2024-03-11T10:52:00Z</cp:lastPrinted>
  <dcterms:created xsi:type="dcterms:W3CDTF">2014-10-02T08:46:00Z</dcterms:created>
  <dcterms:modified xsi:type="dcterms:W3CDTF">2024-03-27T07:54:00Z</dcterms:modified>
</cp:coreProperties>
</file>