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7A" w:rsidRPr="008A0FA8" w:rsidRDefault="0017577A" w:rsidP="008A0FA8">
      <w:pPr>
        <w:outlineLvl w:val="0"/>
        <w:rPr>
          <w:b/>
          <w:color w:val="000000"/>
          <w:kern w:val="36"/>
        </w:rPr>
      </w:pPr>
    </w:p>
    <w:p w:rsidR="0017577A" w:rsidRPr="008A0FA8" w:rsidRDefault="0017577A" w:rsidP="0017577A">
      <w:pPr>
        <w:pStyle w:val="1"/>
        <w:spacing w:before="0" w:line="240" w:lineRule="atLeast"/>
        <w:jc w:val="center"/>
        <w:rPr>
          <w:rFonts w:ascii="Times New Roman" w:hAnsi="Times New Roman" w:cs="Times New Roman"/>
          <w:color w:val="auto"/>
        </w:rPr>
      </w:pPr>
      <w:r w:rsidRPr="008A0FA8">
        <w:rPr>
          <w:rFonts w:ascii="Times New Roman" w:hAnsi="Times New Roman" w:cs="Times New Roman"/>
          <w:bCs w:val="0"/>
          <w:color w:val="auto"/>
        </w:rPr>
        <w:t>СОВЕТ</w:t>
      </w:r>
    </w:p>
    <w:p w:rsidR="0017577A" w:rsidRDefault="0017577A" w:rsidP="0017577A">
      <w:pPr>
        <w:pStyle w:val="1"/>
        <w:spacing w:before="0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8A0FA8">
        <w:rPr>
          <w:rFonts w:ascii="Times New Roman" w:hAnsi="Times New Roman" w:cs="Times New Roman"/>
          <w:bCs w:val="0"/>
          <w:color w:val="auto"/>
        </w:rPr>
        <w:t xml:space="preserve">ОСИНОВСКОГО МУНИЦИПАЛЬНОГО ОБРАЗОВАНИЯ </w:t>
      </w:r>
      <w:r w:rsidRPr="008A0FA8">
        <w:rPr>
          <w:rFonts w:ascii="Times New Roman" w:hAnsi="Times New Roman" w:cs="Times New Roman"/>
          <w:bCs w:val="0"/>
          <w:color w:val="auto"/>
        </w:rPr>
        <w:br/>
        <w:t xml:space="preserve">МАРКСОВСКОГО </w:t>
      </w:r>
      <w:r w:rsidR="008A0FA8" w:rsidRPr="008A0FA8">
        <w:rPr>
          <w:rFonts w:ascii="Times New Roman" w:hAnsi="Times New Roman" w:cs="Times New Roman"/>
          <w:bCs w:val="0"/>
          <w:color w:val="auto"/>
        </w:rPr>
        <w:t xml:space="preserve">МУНИЦИПАЛЬНОГО </w:t>
      </w:r>
      <w:r w:rsidRPr="008A0FA8">
        <w:rPr>
          <w:rFonts w:ascii="Times New Roman" w:hAnsi="Times New Roman" w:cs="Times New Roman"/>
          <w:bCs w:val="0"/>
          <w:color w:val="auto"/>
        </w:rPr>
        <w:t>РАЙОНА</w:t>
      </w:r>
      <w:r w:rsidR="008A0FA8" w:rsidRPr="008A0FA8">
        <w:rPr>
          <w:rFonts w:ascii="Times New Roman" w:hAnsi="Times New Roman" w:cs="Times New Roman"/>
          <w:bCs w:val="0"/>
          <w:color w:val="auto"/>
        </w:rPr>
        <w:br/>
      </w:r>
      <w:r w:rsidRPr="008A0FA8">
        <w:rPr>
          <w:rFonts w:ascii="Times New Roman" w:hAnsi="Times New Roman" w:cs="Times New Roman"/>
          <w:bCs w:val="0"/>
          <w:color w:val="auto"/>
        </w:rPr>
        <w:t xml:space="preserve"> САРАТОВСКОЙ ОБЛАСТИ</w:t>
      </w:r>
    </w:p>
    <w:p w:rsidR="008A0FA8" w:rsidRPr="008A0FA8" w:rsidRDefault="008A0FA8" w:rsidP="008A0FA8">
      <w:pPr>
        <w:rPr>
          <w:lang w:eastAsia="en-US"/>
        </w:rPr>
      </w:pPr>
    </w:p>
    <w:p w:rsidR="0017577A" w:rsidRPr="008A0FA8" w:rsidRDefault="0017577A" w:rsidP="0017577A">
      <w:pPr>
        <w:pStyle w:val="1"/>
        <w:spacing w:before="0" w:line="240" w:lineRule="atLeast"/>
        <w:jc w:val="center"/>
        <w:rPr>
          <w:rStyle w:val="ae"/>
          <w:rFonts w:ascii="Times New Roman" w:hAnsi="Times New Roman" w:cs="Times New Roman"/>
          <w:color w:val="auto"/>
        </w:rPr>
      </w:pPr>
      <w:r w:rsidRPr="008A0FA8">
        <w:rPr>
          <w:rStyle w:val="ae"/>
          <w:rFonts w:ascii="Times New Roman" w:hAnsi="Times New Roman" w:cs="Times New Roman"/>
          <w:bCs w:val="0"/>
          <w:color w:val="auto"/>
        </w:rPr>
        <w:t>РЕШЕНИЕ</w:t>
      </w:r>
    </w:p>
    <w:p w:rsidR="0017577A" w:rsidRDefault="0017577A" w:rsidP="0017577A">
      <w:pPr>
        <w:jc w:val="center"/>
        <w:outlineLvl w:val="0"/>
        <w:rPr>
          <w:color w:val="000000"/>
          <w:kern w:val="36"/>
          <w:sz w:val="28"/>
          <w:szCs w:val="28"/>
        </w:rPr>
      </w:pPr>
    </w:p>
    <w:p w:rsidR="0017577A" w:rsidRDefault="0017577A" w:rsidP="0017577A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От </w:t>
      </w:r>
      <w:r w:rsidR="008A0FA8">
        <w:rPr>
          <w:color w:val="000000"/>
          <w:kern w:val="36"/>
          <w:sz w:val="28"/>
          <w:szCs w:val="28"/>
        </w:rPr>
        <w:t>30.09.2024 Г. №18/65</w:t>
      </w:r>
    </w:p>
    <w:p w:rsidR="0017577A" w:rsidRDefault="0017577A" w:rsidP="0017577A">
      <w:pPr>
        <w:jc w:val="both"/>
        <w:outlineLvl w:val="0"/>
        <w:rPr>
          <w:color w:val="000000"/>
          <w:kern w:val="36"/>
          <w:sz w:val="28"/>
          <w:szCs w:val="28"/>
        </w:rPr>
      </w:pPr>
    </w:p>
    <w:p w:rsidR="0017577A" w:rsidRDefault="0017577A" w:rsidP="0017577A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О внесении изменений в решение Совета </w:t>
      </w:r>
    </w:p>
    <w:p w:rsidR="0017577A" w:rsidRDefault="0017577A" w:rsidP="0017577A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Осиновского муниципального образования </w:t>
      </w:r>
    </w:p>
    <w:p w:rsidR="0017577A" w:rsidRDefault="0017577A" w:rsidP="0017577A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от 28ноября 2017 года № 88/165 «Об установлении </w:t>
      </w:r>
    </w:p>
    <w:p w:rsidR="0017577A" w:rsidRDefault="0017577A" w:rsidP="0017577A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налога на имущество физических лиц </w:t>
      </w:r>
    </w:p>
    <w:p w:rsidR="0017577A" w:rsidRDefault="0017577A" w:rsidP="0017577A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в Осиновском муниципальном образовании» </w:t>
      </w:r>
    </w:p>
    <w:p w:rsidR="0017577A" w:rsidRDefault="0017577A" w:rsidP="0017577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577A" w:rsidRDefault="0017577A" w:rsidP="00175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12 июля 2024 года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Осиновского муниципального образования, Совет Осиновского муниципального образования </w:t>
      </w:r>
    </w:p>
    <w:p w:rsidR="0017577A" w:rsidRDefault="0017577A" w:rsidP="0017577A">
      <w:pPr>
        <w:ind w:firstLine="567"/>
        <w:jc w:val="both"/>
        <w:rPr>
          <w:sz w:val="28"/>
          <w:szCs w:val="28"/>
        </w:rPr>
      </w:pPr>
    </w:p>
    <w:p w:rsidR="0017577A" w:rsidRDefault="0017577A" w:rsidP="001757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7577A" w:rsidRDefault="0017577A" w:rsidP="0017577A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 </w:t>
      </w:r>
      <w:r>
        <w:rPr>
          <w:rFonts w:ascii="Times New Roman" w:hAnsi="Times New Roman"/>
          <w:kern w:val="36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Совета Осиновского муниципального образования от 28 ноября 2017 года № 88/165 «Об установлении налога на имущество физических лиц в Осиновском муниципальном образовании» (с изменениями от 25 марта  2020 года №33/87, от 17 июня 2022 года № 85/223)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17577A" w:rsidRDefault="0017577A" w:rsidP="0017577A">
      <w:pPr>
        <w:pStyle w:val="af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- подпункт 2) пункта 3 решения  изложить в новой редакции: «2) 2 процентов в отношении объектов налогообложения, включенных в перечень, определяемый в соответствии с </w:t>
      </w:r>
      <w:hyperlink r:id="rId8" w:anchor="/document/76800589/entry/37827" w:history="1">
        <w:r>
          <w:rPr>
            <w:rStyle w:val="aa"/>
            <w:rFonts w:ascii="Times New Roman" w:hAnsi="Times New Roman"/>
            <w:color w:val="000000"/>
            <w:kern w:val="36"/>
            <w:sz w:val="28"/>
            <w:szCs w:val="28"/>
          </w:rPr>
          <w:t>пунктом 7 статьи 378.2</w:t>
        </w:r>
      </w:hyperlink>
      <w:r>
        <w:rPr>
          <w:rFonts w:ascii="Times New Roman" w:hAnsi="Times New Roman"/>
          <w:color w:val="000000"/>
          <w:kern w:val="36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9" w:anchor="/document/76800589/entry/3782102" w:history="1">
        <w:r w:rsidRPr="009F0DEF">
          <w:rPr>
            <w:rStyle w:val="aa"/>
            <w:rFonts w:ascii="Times New Roman" w:hAnsi="Times New Roman"/>
            <w:color w:val="000000"/>
            <w:kern w:val="36"/>
            <w:sz w:val="28"/>
            <w:szCs w:val="28"/>
          </w:rPr>
          <w:t>абзацем вторым пункта 10</w:t>
        </w:r>
        <w:r>
          <w:rPr>
            <w:rStyle w:val="aa"/>
            <w:rFonts w:ascii="Times New Roman" w:hAnsi="Times New Roman"/>
            <w:color w:val="000000"/>
            <w:kern w:val="36"/>
            <w:sz w:val="28"/>
            <w:szCs w:val="28"/>
          </w:rPr>
          <w:t xml:space="preserve"> </w:t>
        </w:r>
        <w:r w:rsidRPr="009F0DEF">
          <w:rPr>
            <w:rStyle w:val="aa"/>
            <w:rFonts w:ascii="Times New Roman" w:hAnsi="Times New Roman"/>
            <w:color w:val="000000"/>
            <w:kern w:val="36"/>
            <w:sz w:val="28"/>
            <w:szCs w:val="28"/>
          </w:rPr>
          <w:t>статьи 378.2</w:t>
        </w:r>
      </w:hyperlink>
      <w:r w:rsidRPr="009F0DEF">
        <w:rPr>
          <w:rFonts w:ascii="Times New Roman" w:hAnsi="Times New Roman"/>
          <w:color w:val="000000"/>
          <w:kern w:val="36"/>
          <w:sz w:val="28"/>
          <w:szCs w:val="28"/>
        </w:rPr>
        <w:t> 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>»;</w:t>
      </w:r>
    </w:p>
    <w:p w:rsidR="0017577A" w:rsidRDefault="0017577A" w:rsidP="0017577A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пункт 3 </w:t>
      </w:r>
      <w:r>
        <w:rPr>
          <w:rFonts w:ascii="Times New Roman" w:hAnsi="Times New Roman"/>
          <w:kern w:val="36"/>
          <w:sz w:val="28"/>
          <w:szCs w:val="28"/>
        </w:rPr>
        <w:t xml:space="preserve">дополнить подпунктом 2.1) следующего содержания: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17577A" w:rsidRDefault="0017577A" w:rsidP="0017577A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опубликованию.</w:t>
      </w:r>
    </w:p>
    <w:p w:rsidR="0017577A" w:rsidRDefault="0017577A" w:rsidP="0017577A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не ранее чем по истечении одного месяца со дня его официального опубликования и не ранее 1 января 2025 года. </w:t>
      </w:r>
    </w:p>
    <w:p w:rsidR="0017577A" w:rsidRDefault="0017577A" w:rsidP="0017577A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МУП ЕРМ СМИ «Воложка» и разместить на официальном сайте Осиновского муниципального образования.</w:t>
      </w:r>
    </w:p>
    <w:p w:rsidR="0017577A" w:rsidRDefault="0017577A" w:rsidP="0017577A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7577A" w:rsidRPr="0017577A" w:rsidRDefault="0017577A" w:rsidP="0017577A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0D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br/>
      </w:r>
      <w:r w:rsidRPr="009F0DE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DEF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О.В. Иванова</w:t>
      </w:r>
      <w:r w:rsidRPr="009F0DEF">
        <w:rPr>
          <w:rFonts w:ascii="Times New Roman" w:hAnsi="Times New Roman"/>
          <w:sz w:val="24"/>
          <w:szCs w:val="24"/>
        </w:rPr>
        <w:br/>
      </w:r>
      <w:bookmarkStart w:id="0" w:name="sub_1000"/>
    </w:p>
    <w:bookmarkEnd w:id="0"/>
    <w:p w:rsidR="0017577A" w:rsidRPr="009F0DEF" w:rsidRDefault="0017577A" w:rsidP="0017577A">
      <w:pPr>
        <w:jc w:val="both"/>
      </w:pPr>
    </w:p>
    <w:p w:rsidR="0017577A" w:rsidRDefault="0017577A" w:rsidP="0017577A">
      <w:pPr>
        <w:ind w:left="284"/>
        <w:jc w:val="both"/>
        <w:rPr>
          <w:sz w:val="20"/>
          <w:szCs w:val="20"/>
        </w:rPr>
      </w:pPr>
    </w:p>
    <w:p w:rsidR="0017577A" w:rsidRDefault="0017577A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7577A" w:rsidRPr="0026743E" w:rsidRDefault="0017577A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30117" w:rsidRPr="00F32708" w:rsidRDefault="00F30117" w:rsidP="00F32708"/>
    <w:sectPr w:rsidR="00F30117" w:rsidRPr="00F32708" w:rsidSect="00A03BD6">
      <w:pgSz w:w="12240" w:h="20160" w:code="5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84" w:rsidRDefault="007C6A84" w:rsidP="00F02657">
      <w:r>
        <w:separator/>
      </w:r>
    </w:p>
  </w:endnote>
  <w:endnote w:type="continuationSeparator" w:id="1">
    <w:p w:rsidR="007C6A84" w:rsidRDefault="007C6A84" w:rsidP="00F0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84" w:rsidRDefault="007C6A84" w:rsidP="00F02657">
      <w:r>
        <w:separator/>
      </w:r>
    </w:p>
  </w:footnote>
  <w:footnote w:type="continuationSeparator" w:id="1">
    <w:p w:rsidR="007C6A84" w:rsidRDefault="007C6A84" w:rsidP="00F02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433"/>
    <w:multiLevelType w:val="hybridMultilevel"/>
    <w:tmpl w:val="AE78C50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DC1"/>
    <w:multiLevelType w:val="hybridMultilevel"/>
    <w:tmpl w:val="990A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B54B2"/>
    <w:multiLevelType w:val="hybridMultilevel"/>
    <w:tmpl w:val="A21EFB2C"/>
    <w:lvl w:ilvl="0" w:tplc="2D4E6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0C3C"/>
    <w:multiLevelType w:val="hybridMultilevel"/>
    <w:tmpl w:val="B9D4AD42"/>
    <w:lvl w:ilvl="0" w:tplc="1032D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86F68"/>
    <w:multiLevelType w:val="multilevel"/>
    <w:tmpl w:val="561025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F84"/>
    <w:rsid w:val="000016A3"/>
    <w:rsid w:val="00023069"/>
    <w:rsid w:val="000504C6"/>
    <w:rsid w:val="000620F7"/>
    <w:rsid w:val="00062612"/>
    <w:rsid w:val="00064FA5"/>
    <w:rsid w:val="00070158"/>
    <w:rsid w:val="00093682"/>
    <w:rsid w:val="00097603"/>
    <w:rsid w:val="000A22F7"/>
    <w:rsid w:val="000B7B42"/>
    <w:rsid w:val="000E07A3"/>
    <w:rsid w:val="000E4234"/>
    <w:rsid w:val="00100439"/>
    <w:rsid w:val="0012409C"/>
    <w:rsid w:val="00130031"/>
    <w:rsid w:val="001378B8"/>
    <w:rsid w:val="00157EC7"/>
    <w:rsid w:val="0017577A"/>
    <w:rsid w:val="00175C1E"/>
    <w:rsid w:val="00181827"/>
    <w:rsid w:val="001C4992"/>
    <w:rsid w:val="001C6265"/>
    <w:rsid w:val="001D2B2B"/>
    <w:rsid w:val="001D3D88"/>
    <w:rsid w:val="0023296C"/>
    <w:rsid w:val="00253B50"/>
    <w:rsid w:val="00292158"/>
    <w:rsid w:val="0029280E"/>
    <w:rsid w:val="002B5B4B"/>
    <w:rsid w:val="002E29DE"/>
    <w:rsid w:val="002F1F45"/>
    <w:rsid w:val="003170D4"/>
    <w:rsid w:val="00323DC7"/>
    <w:rsid w:val="003533F3"/>
    <w:rsid w:val="00363CEE"/>
    <w:rsid w:val="00376338"/>
    <w:rsid w:val="00384E74"/>
    <w:rsid w:val="003C16F1"/>
    <w:rsid w:val="003C3185"/>
    <w:rsid w:val="003C3DE9"/>
    <w:rsid w:val="003D0644"/>
    <w:rsid w:val="003F7EDD"/>
    <w:rsid w:val="00403787"/>
    <w:rsid w:val="00417F67"/>
    <w:rsid w:val="00420F6F"/>
    <w:rsid w:val="00432161"/>
    <w:rsid w:val="0044254A"/>
    <w:rsid w:val="00462DFC"/>
    <w:rsid w:val="0048232C"/>
    <w:rsid w:val="00484A35"/>
    <w:rsid w:val="004854A5"/>
    <w:rsid w:val="00485AE5"/>
    <w:rsid w:val="004A3115"/>
    <w:rsid w:val="004B3CD1"/>
    <w:rsid w:val="004D589E"/>
    <w:rsid w:val="004E2511"/>
    <w:rsid w:val="00506FC0"/>
    <w:rsid w:val="0052078C"/>
    <w:rsid w:val="0052594F"/>
    <w:rsid w:val="00566B50"/>
    <w:rsid w:val="005749DF"/>
    <w:rsid w:val="00585628"/>
    <w:rsid w:val="00595316"/>
    <w:rsid w:val="005B74A3"/>
    <w:rsid w:val="005D7AED"/>
    <w:rsid w:val="005F347D"/>
    <w:rsid w:val="00632B4C"/>
    <w:rsid w:val="00632DB4"/>
    <w:rsid w:val="00670026"/>
    <w:rsid w:val="0067371A"/>
    <w:rsid w:val="00677646"/>
    <w:rsid w:val="006835C3"/>
    <w:rsid w:val="00697C3A"/>
    <w:rsid w:val="006A6A2D"/>
    <w:rsid w:val="006D38F4"/>
    <w:rsid w:val="006D7078"/>
    <w:rsid w:val="006E4A83"/>
    <w:rsid w:val="0072153A"/>
    <w:rsid w:val="00742A69"/>
    <w:rsid w:val="00782E6F"/>
    <w:rsid w:val="007A3946"/>
    <w:rsid w:val="007B1DC5"/>
    <w:rsid w:val="007C6A84"/>
    <w:rsid w:val="007D42FF"/>
    <w:rsid w:val="007D6AB8"/>
    <w:rsid w:val="00802481"/>
    <w:rsid w:val="00837949"/>
    <w:rsid w:val="008519CB"/>
    <w:rsid w:val="00872FD9"/>
    <w:rsid w:val="008A0FA8"/>
    <w:rsid w:val="008D5F81"/>
    <w:rsid w:val="008D7693"/>
    <w:rsid w:val="008E3CB5"/>
    <w:rsid w:val="008F612D"/>
    <w:rsid w:val="008F702F"/>
    <w:rsid w:val="008F76D0"/>
    <w:rsid w:val="00903AD2"/>
    <w:rsid w:val="00911D17"/>
    <w:rsid w:val="00942FB7"/>
    <w:rsid w:val="0096516D"/>
    <w:rsid w:val="00980C9E"/>
    <w:rsid w:val="00985592"/>
    <w:rsid w:val="009A740D"/>
    <w:rsid w:val="009D4A26"/>
    <w:rsid w:val="009E725D"/>
    <w:rsid w:val="009E7534"/>
    <w:rsid w:val="009F1B31"/>
    <w:rsid w:val="00A03BD6"/>
    <w:rsid w:val="00A13AFA"/>
    <w:rsid w:val="00A13C5F"/>
    <w:rsid w:val="00A315C2"/>
    <w:rsid w:val="00A32817"/>
    <w:rsid w:val="00A41CFC"/>
    <w:rsid w:val="00A42F12"/>
    <w:rsid w:val="00AE197C"/>
    <w:rsid w:val="00AF60C3"/>
    <w:rsid w:val="00B023D7"/>
    <w:rsid w:val="00B1357F"/>
    <w:rsid w:val="00B23EF4"/>
    <w:rsid w:val="00B24E7F"/>
    <w:rsid w:val="00B454AA"/>
    <w:rsid w:val="00B829FC"/>
    <w:rsid w:val="00B86811"/>
    <w:rsid w:val="00B87F84"/>
    <w:rsid w:val="00BA1DF6"/>
    <w:rsid w:val="00BB7D96"/>
    <w:rsid w:val="00BC638F"/>
    <w:rsid w:val="00BD3D44"/>
    <w:rsid w:val="00BF6395"/>
    <w:rsid w:val="00C0560A"/>
    <w:rsid w:val="00C1492B"/>
    <w:rsid w:val="00C45E7A"/>
    <w:rsid w:val="00C618E3"/>
    <w:rsid w:val="00C63FDF"/>
    <w:rsid w:val="00C740B7"/>
    <w:rsid w:val="00C76F9B"/>
    <w:rsid w:val="00C8616D"/>
    <w:rsid w:val="00CA0095"/>
    <w:rsid w:val="00CA6C87"/>
    <w:rsid w:val="00CA7EF0"/>
    <w:rsid w:val="00CB32F9"/>
    <w:rsid w:val="00CB3DEC"/>
    <w:rsid w:val="00CB4A5C"/>
    <w:rsid w:val="00CD01C6"/>
    <w:rsid w:val="00D0357C"/>
    <w:rsid w:val="00D272F3"/>
    <w:rsid w:val="00D31165"/>
    <w:rsid w:val="00D32F7E"/>
    <w:rsid w:val="00D50AE4"/>
    <w:rsid w:val="00D554D9"/>
    <w:rsid w:val="00D64CFD"/>
    <w:rsid w:val="00D8083F"/>
    <w:rsid w:val="00DA4E71"/>
    <w:rsid w:val="00DE2170"/>
    <w:rsid w:val="00DE2DA7"/>
    <w:rsid w:val="00DF334B"/>
    <w:rsid w:val="00E04960"/>
    <w:rsid w:val="00E53926"/>
    <w:rsid w:val="00EB423C"/>
    <w:rsid w:val="00EC2F96"/>
    <w:rsid w:val="00EC3DC9"/>
    <w:rsid w:val="00ED1529"/>
    <w:rsid w:val="00F02657"/>
    <w:rsid w:val="00F14B15"/>
    <w:rsid w:val="00F2624E"/>
    <w:rsid w:val="00F30117"/>
    <w:rsid w:val="00F32708"/>
    <w:rsid w:val="00F35CE2"/>
    <w:rsid w:val="00F400DE"/>
    <w:rsid w:val="00F84DAB"/>
    <w:rsid w:val="00FB03A7"/>
    <w:rsid w:val="00FB7B70"/>
    <w:rsid w:val="00FC2412"/>
    <w:rsid w:val="00FC45EE"/>
    <w:rsid w:val="00FC631A"/>
    <w:rsid w:val="00FD7242"/>
    <w:rsid w:val="00FF11DD"/>
    <w:rsid w:val="00FF1725"/>
    <w:rsid w:val="00F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26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26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02657"/>
  </w:style>
  <w:style w:type="paragraph" w:styleId="a5">
    <w:name w:val="footer"/>
    <w:basedOn w:val="a"/>
    <w:link w:val="a6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02657"/>
  </w:style>
  <w:style w:type="paragraph" w:styleId="a7">
    <w:name w:val="No Spacing"/>
    <w:uiPriority w:val="1"/>
    <w:qFormat/>
    <w:rsid w:val="00F0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0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02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65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02657"/>
    <w:rPr>
      <w:color w:val="0000FF" w:themeColor="hyperlink"/>
      <w:u w:val="single"/>
    </w:rPr>
  </w:style>
  <w:style w:type="paragraph" w:customStyle="1" w:styleId="Standard">
    <w:name w:val="Standard"/>
    <w:rsid w:val="00F327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rongEmphasis">
    <w:name w:val="Strong Emphasis"/>
    <w:rsid w:val="00F32708"/>
    <w:rPr>
      <w:b/>
      <w:bCs/>
    </w:rPr>
  </w:style>
  <w:style w:type="paragraph" w:customStyle="1" w:styleId="ListContents">
    <w:name w:val="List Contents"/>
    <w:basedOn w:val="Standard"/>
    <w:rsid w:val="00A13AFA"/>
    <w:pPr>
      <w:ind w:left="567"/>
      <w:textAlignment w:val="auto"/>
    </w:pPr>
    <w:rPr>
      <w:rFonts w:eastAsia="Andale Sans UI"/>
      <w:lang w:val="de-DE" w:eastAsia="ja-JP" w:bidi="fa-IR"/>
    </w:rPr>
  </w:style>
  <w:style w:type="paragraph" w:customStyle="1" w:styleId="ListHeading">
    <w:name w:val="List Heading"/>
    <w:basedOn w:val="Standard"/>
    <w:next w:val="ListContents"/>
    <w:rsid w:val="00A13AFA"/>
    <w:pPr>
      <w:textAlignment w:val="auto"/>
    </w:pPr>
    <w:rPr>
      <w:rFonts w:eastAsia="Andale Sans UI"/>
      <w:lang w:val="de-DE" w:eastAsia="ja-JP" w:bidi="fa-IR"/>
    </w:rPr>
  </w:style>
  <w:style w:type="paragraph" w:customStyle="1" w:styleId="Textbody">
    <w:name w:val="Text body"/>
    <w:basedOn w:val="Standard"/>
    <w:rsid w:val="00FF2CF5"/>
    <w:pPr>
      <w:spacing w:after="120"/>
      <w:textAlignment w:val="auto"/>
    </w:pPr>
    <w:rPr>
      <w:rFonts w:eastAsia="Andale Sans UI"/>
      <w:lang w:val="de-DE" w:eastAsia="ja-JP" w:bidi="fa-IR"/>
    </w:rPr>
  </w:style>
  <w:style w:type="character" w:customStyle="1" w:styleId="FontStyle12">
    <w:name w:val="Font Style12"/>
    <w:basedOn w:val="a0"/>
    <w:rsid w:val="00FF2CF5"/>
    <w:rPr>
      <w:rFonts w:ascii="Calibri" w:hAnsi="Calibri" w:cs="Calibri" w:hint="default"/>
      <w:sz w:val="22"/>
      <w:szCs w:val="22"/>
    </w:rPr>
  </w:style>
  <w:style w:type="paragraph" w:styleId="ab">
    <w:name w:val="Normal (Web)"/>
    <w:basedOn w:val="a"/>
    <w:uiPriority w:val="99"/>
    <w:unhideWhenUsed/>
    <w:rsid w:val="00697C3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97C3A"/>
    <w:rPr>
      <w:b/>
      <w:bCs/>
    </w:rPr>
  </w:style>
  <w:style w:type="paragraph" w:customStyle="1" w:styleId="11">
    <w:name w:val="Без интервала1"/>
    <w:basedOn w:val="a"/>
    <w:rsid w:val="00742A69"/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3">
    <w:name w:val="Основной текст (3)_"/>
    <w:basedOn w:val="a0"/>
    <w:link w:val="30"/>
    <w:rsid w:val="008E3CB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3CB5"/>
    <w:pPr>
      <w:shd w:val="clear" w:color="auto" w:fill="FFFFFF"/>
      <w:spacing w:after="300" w:line="374" w:lineRule="exact"/>
      <w:jc w:val="center"/>
    </w:pPr>
    <w:rPr>
      <w:rFonts w:cstheme="minorBidi"/>
      <w:sz w:val="26"/>
      <w:szCs w:val="26"/>
      <w:lang w:eastAsia="en-US"/>
    </w:rPr>
  </w:style>
  <w:style w:type="table" w:styleId="ad">
    <w:name w:val="Table Grid"/>
    <w:basedOn w:val="a1"/>
    <w:uiPriority w:val="59"/>
    <w:rsid w:val="00911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a"/>
    <w:uiPriority w:val="99"/>
    <w:rsid w:val="006835C3"/>
    <w:pPr>
      <w:spacing w:before="100" w:beforeAutospacing="1" w:after="100" w:afterAutospacing="1"/>
    </w:pPr>
    <w:rPr>
      <w:rFonts w:ascii="Calibri" w:hAnsi="Calibri"/>
    </w:rPr>
  </w:style>
  <w:style w:type="character" w:customStyle="1" w:styleId="ae">
    <w:name w:val="Гипертекстовая ссылка"/>
    <w:basedOn w:val="a0"/>
    <w:uiPriority w:val="99"/>
    <w:rsid w:val="006835C3"/>
  </w:style>
  <w:style w:type="paragraph" w:customStyle="1" w:styleId="12">
    <w:name w:val="Абзац списка1"/>
    <w:basedOn w:val="a"/>
    <w:rsid w:val="006835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1757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6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26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02657"/>
  </w:style>
  <w:style w:type="paragraph" w:styleId="a5">
    <w:name w:val="footer"/>
    <w:basedOn w:val="a"/>
    <w:link w:val="a6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02657"/>
  </w:style>
  <w:style w:type="paragraph" w:styleId="a7">
    <w:name w:val="No Spacing"/>
    <w:uiPriority w:val="1"/>
    <w:qFormat/>
    <w:rsid w:val="00F0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02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65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02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2C25-2CC5-466F-8342-F8CC0B6A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 Борисовна</cp:lastModifiedBy>
  <cp:revision>72</cp:revision>
  <cp:lastPrinted>2024-10-02T04:46:00Z</cp:lastPrinted>
  <dcterms:created xsi:type="dcterms:W3CDTF">2013-12-13T06:32:00Z</dcterms:created>
  <dcterms:modified xsi:type="dcterms:W3CDTF">2024-10-02T04:46:00Z</dcterms:modified>
</cp:coreProperties>
</file>