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7C" w:rsidRDefault="0094027C" w:rsidP="00141ED6">
      <w:pPr>
        <w:ind w:left="-15" w:right="15" w:hanging="15"/>
        <w:jc w:val="center"/>
        <w:rPr>
          <w:b/>
          <w:sz w:val="28"/>
          <w:szCs w:val="28"/>
        </w:rPr>
      </w:pPr>
    </w:p>
    <w:p w:rsidR="0094027C" w:rsidRDefault="0094027C" w:rsidP="00141ED6">
      <w:pPr>
        <w:ind w:left="-15" w:right="15" w:hanging="15"/>
        <w:jc w:val="center"/>
        <w:rPr>
          <w:b/>
          <w:sz w:val="28"/>
          <w:szCs w:val="28"/>
        </w:rPr>
      </w:pPr>
    </w:p>
    <w:p w:rsidR="0094027C" w:rsidRDefault="00D67D28" w:rsidP="00141ED6">
      <w:pPr>
        <w:ind w:left="-15" w:right="15" w:hanging="15"/>
        <w:jc w:val="center"/>
        <w:rPr>
          <w:b/>
          <w:sz w:val="40"/>
          <w:szCs w:val="40"/>
        </w:rPr>
      </w:pPr>
      <w:r>
        <w:rPr>
          <w:b/>
          <w:sz w:val="40"/>
          <w:szCs w:val="40"/>
        </w:rPr>
        <w:t xml:space="preserve"> </w:t>
      </w: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141ED6" w:rsidRPr="007D32EB" w:rsidRDefault="00D67D28" w:rsidP="00141ED6">
      <w:pPr>
        <w:ind w:left="-15" w:right="15" w:hanging="15"/>
        <w:jc w:val="center"/>
        <w:rPr>
          <w:b/>
          <w:sz w:val="40"/>
          <w:szCs w:val="40"/>
        </w:rPr>
      </w:pPr>
      <w:r>
        <w:rPr>
          <w:b/>
          <w:sz w:val="40"/>
          <w:szCs w:val="40"/>
        </w:rPr>
        <w:t xml:space="preserve"> </w:t>
      </w:r>
      <w:r w:rsidR="00141ED6" w:rsidRPr="007D32EB">
        <w:rPr>
          <w:b/>
          <w:sz w:val="40"/>
          <w:szCs w:val="40"/>
        </w:rPr>
        <w:t xml:space="preserve">ПРАВИЛА </w:t>
      </w:r>
    </w:p>
    <w:p w:rsidR="00141ED6" w:rsidRPr="007D32EB" w:rsidRDefault="00141ED6" w:rsidP="00141ED6">
      <w:pPr>
        <w:ind w:left="-15" w:right="15" w:hanging="15"/>
        <w:jc w:val="center"/>
        <w:rPr>
          <w:b/>
          <w:sz w:val="40"/>
          <w:szCs w:val="40"/>
        </w:rPr>
      </w:pPr>
      <w:r w:rsidRPr="007D32EB">
        <w:rPr>
          <w:b/>
          <w:sz w:val="40"/>
          <w:szCs w:val="40"/>
        </w:rPr>
        <w:t xml:space="preserve">ЗЕМЛЕПОЛЬЗОВАНИЯ И ЗАСТРОЙКИ </w:t>
      </w:r>
    </w:p>
    <w:p w:rsidR="00141ED6" w:rsidRPr="007D32EB" w:rsidRDefault="00141ED6" w:rsidP="00141ED6">
      <w:pPr>
        <w:ind w:left="-15" w:right="15" w:hanging="15"/>
        <w:jc w:val="center"/>
        <w:rPr>
          <w:b/>
          <w:sz w:val="36"/>
          <w:szCs w:val="36"/>
        </w:rPr>
      </w:pPr>
    </w:p>
    <w:p w:rsidR="00141ED6" w:rsidRPr="007D32EB" w:rsidRDefault="00141ED6" w:rsidP="00141ED6">
      <w:pPr>
        <w:ind w:left="-15" w:right="15" w:hanging="15"/>
        <w:jc w:val="center"/>
        <w:rPr>
          <w:sz w:val="36"/>
          <w:szCs w:val="36"/>
        </w:rPr>
      </w:pPr>
      <w:r w:rsidRPr="007D32EB">
        <w:rPr>
          <w:sz w:val="36"/>
          <w:szCs w:val="36"/>
        </w:rPr>
        <w:t>ОСИНОВСКОГО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7D32EB" w:rsidRPr="007D32EB" w:rsidRDefault="007D32EB" w:rsidP="00A23C2E">
      <w:pPr>
        <w:jc w:val="center"/>
        <w:rPr>
          <w:b/>
          <w:bCs/>
        </w:rPr>
      </w:pPr>
      <w:r w:rsidRPr="007D32EB">
        <w:rPr>
          <w:b/>
          <w:bCs/>
        </w:rPr>
        <w:t>201</w:t>
      </w:r>
      <w:r w:rsidR="009B47A7">
        <w:rPr>
          <w:b/>
          <w:bCs/>
        </w:rPr>
        <w:t>9</w:t>
      </w:r>
      <w:r w:rsidRPr="007D32EB">
        <w:rPr>
          <w:b/>
          <w:bCs/>
        </w:rPr>
        <w:t xml:space="preserve"> год</w:t>
      </w:r>
    </w:p>
    <w:p w:rsidR="00141ED6" w:rsidRPr="007D32EB" w:rsidRDefault="00141ED6" w:rsidP="00141ED6">
      <w:pPr>
        <w:jc w:val="center"/>
        <w:rPr>
          <w:b/>
          <w:bCs/>
          <w:sz w:val="28"/>
          <w:szCs w:val="28"/>
        </w:rPr>
      </w:pPr>
      <w:r w:rsidRPr="007D32EB">
        <w:rPr>
          <w:b/>
          <w:bCs/>
          <w:sz w:val="28"/>
          <w:szCs w:val="28"/>
        </w:rPr>
        <w:lastRenderedPageBreak/>
        <w:t>С</w:t>
      </w:r>
      <w:r w:rsidR="00C044DA">
        <w:rPr>
          <w:b/>
          <w:bCs/>
          <w:sz w:val="28"/>
          <w:szCs w:val="28"/>
        </w:rPr>
        <w:t>ОДЕРЖАНИЕ</w:t>
      </w:r>
    </w:p>
    <w:p w:rsidR="00141ED6" w:rsidRPr="007D32EB" w:rsidRDefault="00141ED6" w:rsidP="00141ED6"/>
    <w:tbl>
      <w:tblPr>
        <w:tblStyle w:val="af6"/>
        <w:tblW w:w="100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63"/>
        <w:gridCol w:w="17"/>
        <w:gridCol w:w="832"/>
        <w:gridCol w:w="19"/>
      </w:tblGrid>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1. </w:t>
            </w:r>
          </w:p>
          <w:p w:rsidR="00333B2D" w:rsidRPr="007D32EB"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Порядок применения Правил землепользования</w:t>
            </w:r>
          </w:p>
          <w:p w:rsidR="00333B2D"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333B2D" w:rsidRPr="00C044DA" w:rsidRDefault="00333B2D" w:rsidP="00333B2D">
            <w:pPr>
              <w:pStyle w:val="ConsPlusNormal"/>
              <w:widowControl/>
              <w:ind w:firstLine="0"/>
              <w:jc w:val="both"/>
              <w:rPr>
                <w:rFonts w:ascii="Times New Roman" w:hAnsi="Times New Roman" w:cs="Times New Roman"/>
                <w:sz w:val="24"/>
                <w:szCs w:val="24"/>
              </w:rPr>
            </w:pPr>
          </w:p>
        </w:tc>
        <w:tc>
          <w:tcPr>
            <w:tcW w:w="851" w:type="dxa"/>
            <w:gridSpan w:val="2"/>
            <w:vAlign w:val="bottom"/>
          </w:tcPr>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5</w:t>
            </w:r>
          </w:p>
          <w:p w:rsidR="00C044DA" w:rsidRPr="00E34122" w:rsidRDefault="00C044DA" w:rsidP="00E34122">
            <w:pPr>
              <w:pStyle w:val="ConsPlusNormal"/>
              <w:widowControl/>
              <w:ind w:firstLine="0"/>
              <w:jc w:val="right"/>
              <w:rPr>
                <w:rFonts w:ascii="Times New Roman" w:hAnsi="Times New Roman" w:cs="Times New Roman"/>
                <w:bCs/>
                <w:sz w:val="24"/>
                <w:szCs w:val="24"/>
              </w:rPr>
            </w:pP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1.</w:t>
            </w:r>
            <w:r w:rsidRPr="00C044DA">
              <w:rPr>
                <w:rFonts w:ascii="Times New Roman" w:hAnsi="Times New Roman" w:cs="Times New Roman"/>
                <w:sz w:val="24"/>
                <w:szCs w:val="24"/>
              </w:rPr>
              <w:t xml:space="preserve"> Общие положения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2.</w:t>
            </w:r>
            <w:r w:rsidRPr="00C044DA">
              <w:rPr>
                <w:rFonts w:ascii="Times New Roman" w:hAnsi="Times New Roman" w:cs="Times New Roman"/>
                <w:sz w:val="24"/>
                <w:szCs w:val="24"/>
              </w:rPr>
              <w:t xml:space="preserve"> Открытость и доступность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3.</w:t>
            </w:r>
            <w:r w:rsidRPr="00C044DA">
              <w:rPr>
                <w:rFonts w:ascii="Times New Roman" w:hAnsi="Times New Roman" w:cs="Times New Roman"/>
                <w:sz w:val="24"/>
                <w:szCs w:val="24"/>
              </w:rPr>
              <w:t xml:space="preserve"> Действие Правил по отношению к генеральному </w:t>
            </w:r>
            <w:r w:rsidR="00C35C95">
              <w:rPr>
                <w:rFonts w:ascii="Times New Roman" w:hAnsi="Times New Roman" w:cs="Times New Roman"/>
                <w:sz w:val="24"/>
                <w:szCs w:val="24"/>
              </w:rPr>
              <w:t xml:space="preserve">плану </w:t>
            </w:r>
            <w:r w:rsidRPr="00C044DA">
              <w:rPr>
                <w:rFonts w:ascii="Times New Roman" w:hAnsi="Times New Roman" w:cs="Times New Roman"/>
                <w:sz w:val="24"/>
                <w:szCs w:val="24"/>
              </w:rPr>
              <w:t>населенных пунктов Осиновского МО и документации по планировке территории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4.</w:t>
            </w:r>
            <w:r w:rsidRPr="00C044DA">
              <w:rPr>
                <w:rFonts w:ascii="Times New Roman" w:hAnsi="Times New Roman" w:cs="Times New Roman"/>
                <w:sz w:val="24"/>
                <w:szCs w:val="24"/>
              </w:rPr>
              <w:t xml:space="preserve"> Сфера действия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5. </w:t>
            </w:r>
            <w:r w:rsidRPr="00C044DA">
              <w:rPr>
                <w:rFonts w:ascii="Times New Roman" w:hAnsi="Times New Roman" w:cs="Times New Roman"/>
                <w:sz w:val="24"/>
                <w:szCs w:val="24"/>
              </w:rPr>
              <w:t>Общие положения, относящиеся к правам, возникшим до вступления в силу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6.</w:t>
            </w:r>
            <w:r w:rsidRPr="00C044DA">
              <w:rPr>
                <w:rFonts w:ascii="Times New Roman" w:hAnsi="Times New Roman" w:cs="Times New Roman"/>
                <w:sz w:val="24"/>
                <w:szCs w:val="24"/>
              </w:rPr>
              <w:t xml:space="preserve"> Использование объектов недвижимости, не соответствующих Правилам</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7.</w:t>
            </w:r>
            <w:r w:rsidRPr="00C044DA">
              <w:rPr>
                <w:rFonts w:ascii="Times New Roman" w:hAnsi="Times New Roman" w:cs="Times New Roman"/>
                <w:sz w:val="24"/>
                <w:szCs w:val="24"/>
              </w:rPr>
              <w:t xml:space="preserve"> Ответственность за нарушение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1. </w:t>
            </w:r>
            <w:r w:rsidRPr="00C044DA">
              <w:rPr>
                <w:rFonts w:ascii="Times New Roman" w:hAnsi="Times New Roman" w:cs="Times New Roman"/>
                <w:sz w:val="24"/>
                <w:szCs w:val="24"/>
              </w:rPr>
              <w:t>Положение о регулировании землепользования и застройки Осиновского</w:t>
            </w:r>
            <w:r w:rsidRPr="00C044DA">
              <w:rPr>
                <w:rFonts w:ascii="Times New Roman" w:hAnsi="Times New Roman" w:cs="Times New Roman"/>
                <w:sz w:val="24"/>
                <w:szCs w:val="24"/>
              </w:rPr>
              <w:br/>
              <w:t>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8</w:t>
            </w:r>
          </w:p>
        </w:tc>
      </w:tr>
      <w:tr w:rsidR="00C044DA" w:rsidRPr="00C044DA" w:rsidTr="003E54CC">
        <w:trPr>
          <w:trHeight w:val="796"/>
        </w:trPr>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8</w:t>
            </w:r>
            <w:r w:rsidRPr="00C044DA">
              <w:rPr>
                <w:rFonts w:ascii="Times New Roman" w:hAnsi="Times New Roman" w:cs="Times New Roman"/>
                <w:sz w:val="24"/>
                <w:szCs w:val="24"/>
              </w:rPr>
              <w:t>. Органы местного самоуправления, осуществляющие регулирование отношений по вопросам землепользования и застройки Осиновского 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3E54CC">
            <w:pPr>
              <w:pStyle w:val="ConsPlusNormal"/>
              <w:widowControl/>
              <w:ind w:left="1701" w:hanging="1134"/>
              <w:jc w:val="both"/>
              <w:rPr>
                <w:rFonts w:ascii="Times New Roman" w:hAnsi="Times New Roman" w:cs="Times New Roman"/>
                <w:sz w:val="24"/>
                <w:szCs w:val="24"/>
              </w:rPr>
            </w:pPr>
            <w:r w:rsidRPr="003E54CC">
              <w:rPr>
                <w:rFonts w:ascii="Times New Roman" w:hAnsi="Times New Roman" w:cs="Times New Roman"/>
                <w:i/>
                <w:sz w:val="24"/>
                <w:szCs w:val="24"/>
              </w:rPr>
              <w:t>Статья 9.</w:t>
            </w:r>
            <w:r w:rsidRPr="003E54CC">
              <w:rPr>
                <w:rFonts w:ascii="Times New Roman" w:hAnsi="Times New Roman" w:cs="Times New Roman"/>
                <w:sz w:val="24"/>
                <w:szCs w:val="24"/>
              </w:rPr>
              <w:t xml:space="preserve"> </w:t>
            </w:r>
            <w:r w:rsidR="003E54CC" w:rsidRPr="003E54CC">
              <w:rPr>
                <w:rFonts w:ascii="Times New Roman" w:hAnsi="Times New Roman" w:cs="Times New Roman"/>
                <w:sz w:val="24"/>
                <w:szCs w:val="24"/>
              </w:rPr>
              <w:t>Полномочия представительного органа местного самоуправления Осиновского МО в области регулирования отношений по вопросам землепользования и застройки</w:t>
            </w:r>
            <w:r w:rsidR="003E54CC" w:rsidRPr="008F5385">
              <w:rPr>
                <w:rFonts w:ascii="Times New Roman" w:hAnsi="Times New Roman" w:cs="Times New Roman"/>
                <w:sz w:val="24"/>
                <w:szCs w:val="24"/>
              </w:rPr>
              <w:t xml:space="preserve">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10. </w:t>
            </w:r>
            <w:r w:rsidRPr="00C044DA">
              <w:rPr>
                <w:rFonts w:ascii="Times New Roman" w:hAnsi="Times New Roman" w:cs="Times New Roman"/>
                <w:sz w:val="24"/>
                <w:szCs w:val="24"/>
              </w:rPr>
              <w:t>Полномочия администрации Осиновского муниципального образования в области регулирования землепользования и застройки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11. </w:t>
            </w:r>
            <w:r w:rsidRPr="00C044DA">
              <w:rPr>
                <w:rFonts w:ascii="Times New Roman" w:hAnsi="Times New Roman" w:cs="Times New Roman"/>
                <w:sz w:val="24"/>
                <w:szCs w:val="24"/>
              </w:rPr>
              <w:t>Комиссия по землепользованию и застройке</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9</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12. </w:t>
            </w:r>
            <w:r w:rsidRPr="00C044DA">
              <w:rPr>
                <w:rFonts w:ascii="Times New Roman" w:hAnsi="Times New Roman" w:cs="Times New Roman"/>
                <w:sz w:val="24"/>
                <w:szCs w:val="24"/>
              </w:rPr>
              <w:t>Внесение изменений в Правила</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10</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2. </w:t>
            </w:r>
            <w:r w:rsidRPr="00C044DA">
              <w:rPr>
                <w:rFonts w:ascii="Times New Roman" w:hAnsi="Times New Roman" w:cs="Times New Roman"/>
                <w:sz w:val="24"/>
                <w:szCs w:val="24"/>
              </w:rPr>
              <w:t>Положение об изменении видов разрешенного использования земельных участков</w:t>
            </w:r>
            <w:r>
              <w:rPr>
                <w:rFonts w:ascii="Times New Roman" w:hAnsi="Times New Roman" w:cs="Times New Roman"/>
                <w:sz w:val="24"/>
                <w:szCs w:val="24"/>
              </w:rPr>
              <w:t xml:space="preserve"> </w:t>
            </w:r>
            <w:r w:rsidR="00AB51CD">
              <w:rPr>
                <w:rFonts w:ascii="Times New Roman" w:hAnsi="Times New Roman" w:cs="Times New Roman"/>
                <w:sz w:val="24"/>
                <w:szCs w:val="24"/>
              </w:rPr>
              <w:t xml:space="preserve">и </w:t>
            </w:r>
            <w:r w:rsidRPr="00C044DA">
              <w:rPr>
                <w:rFonts w:ascii="Times New Roman" w:hAnsi="Times New Roman" w:cs="Times New Roman"/>
                <w:sz w:val="24"/>
                <w:szCs w:val="24"/>
              </w:rPr>
              <w:t>объектов капитального строительства</w:t>
            </w:r>
          </w:p>
        </w:tc>
        <w:tc>
          <w:tcPr>
            <w:tcW w:w="851" w:type="dxa"/>
            <w:gridSpan w:val="2"/>
            <w:vAlign w:val="bottom"/>
          </w:tcPr>
          <w:p w:rsidR="00C044DA" w:rsidRPr="00E34122" w:rsidRDefault="00E34122" w:rsidP="0027245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272453">
              <w:rPr>
                <w:rFonts w:ascii="Times New Roman" w:hAnsi="Times New Roman" w:cs="Times New Roman"/>
                <w:bCs/>
                <w:sz w:val="24"/>
                <w:szCs w:val="24"/>
              </w:rPr>
              <w:t>1</w:t>
            </w:r>
          </w:p>
        </w:tc>
      </w:tr>
      <w:tr w:rsidR="00C044DA" w:rsidRPr="00C044DA" w:rsidTr="00E34122">
        <w:tc>
          <w:tcPr>
            <w:tcW w:w="9180" w:type="dxa"/>
            <w:gridSpan w:val="2"/>
          </w:tcPr>
          <w:p w:rsidR="00AB51CD" w:rsidRPr="00C044DA" w:rsidRDefault="00C044DA" w:rsidP="005D76B3">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13. </w:t>
            </w:r>
            <w:r w:rsidRPr="00C044DA">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1</w:t>
            </w:r>
          </w:p>
        </w:tc>
      </w:tr>
      <w:tr w:rsidR="00C044DA" w:rsidRPr="00C044DA" w:rsidTr="00E34122">
        <w:tc>
          <w:tcPr>
            <w:tcW w:w="9180" w:type="dxa"/>
            <w:gridSpan w:val="2"/>
          </w:tcPr>
          <w:p w:rsidR="00C044DA" w:rsidRPr="00C044DA" w:rsidRDefault="00C044DA" w:rsidP="004629E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w:t>
            </w:r>
            <w:r w:rsidR="004629E0">
              <w:rPr>
                <w:rFonts w:ascii="Times New Roman" w:hAnsi="Times New Roman" w:cs="Times New Roman"/>
                <w:i/>
                <w:iCs/>
                <w:sz w:val="24"/>
                <w:szCs w:val="24"/>
              </w:rPr>
              <w:t xml:space="preserve"> </w:t>
            </w:r>
            <w:r w:rsidRPr="00C044DA">
              <w:rPr>
                <w:rFonts w:ascii="Times New Roman" w:hAnsi="Times New Roman" w:cs="Times New Roman"/>
                <w:i/>
                <w:iCs/>
                <w:sz w:val="24"/>
                <w:szCs w:val="24"/>
              </w:rPr>
              <w:t xml:space="preserve">14. </w:t>
            </w:r>
            <w:r w:rsidRPr="00C044DA">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2</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15. </w:t>
            </w:r>
            <w:r w:rsidRPr="00C044DA">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3</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3. </w:t>
            </w:r>
            <w:r w:rsidRPr="00C044DA">
              <w:rPr>
                <w:rFonts w:ascii="Times New Roman" w:hAnsi="Times New Roman" w:cs="Times New Roman"/>
                <w:sz w:val="24"/>
                <w:szCs w:val="24"/>
              </w:rPr>
              <w:t>Положение о предоставлении земельных участков, об изъятии и резервировании</w:t>
            </w:r>
            <w:r>
              <w:rPr>
                <w:rFonts w:ascii="Times New Roman" w:hAnsi="Times New Roman" w:cs="Times New Roman"/>
                <w:sz w:val="24"/>
                <w:szCs w:val="24"/>
              </w:rPr>
              <w:t xml:space="preserve"> </w:t>
            </w:r>
            <w:r w:rsidRPr="00C044DA">
              <w:rPr>
                <w:rFonts w:ascii="Times New Roman" w:hAnsi="Times New Roman" w:cs="Times New Roman"/>
                <w:sz w:val="24"/>
                <w:szCs w:val="24"/>
              </w:rPr>
              <w:t>земельных участков для государственных и муниципальных нужд, установлении</w:t>
            </w:r>
            <w:r>
              <w:rPr>
                <w:rFonts w:ascii="Times New Roman" w:hAnsi="Times New Roman" w:cs="Times New Roman"/>
                <w:sz w:val="24"/>
                <w:szCs w:val="24"/>
              </w:rPr>
              <w:t xml:space="preserve"> </w:t>
            </w:r>
            <w:r w:rsidRPr="00C044DA">
              <w:rPr>
                <w:rFonts w:ascii="Times New Roman" w:hAnsi="Times New Roman" w:cs="Times New Roman"/>
                <w:sz w:val="24"/>
                <w:szCs w:val="24"/>
              </w:rPr>
              <w:t>публичных сервитутов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16. </w:t>
            </w:r>
            <w:r w:rsidRPr="00C044DA">
              <w:rPr>
                <w:rFonts w:ascii="Times New Roman" w:hAnsi="Times New Roman" w:cs="Times New Roman"/>
                <w:sz w:val="24"/>
                <w:szCs w:val="24"/>
              </w:rPr>
              <w:t xml:space="preserve">Общие положения о предоставлении земельных участков на территории Осиновского муниципального образования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17. </w:t>
            </w:r>
            <w:r w:rsidRPr="00C044DA">
              <w:rPr>
                <w:rFonts w:ascii="Times New Roman" w:hAnsi="Times New Roman" w:cs="Times New Roman"/>
                <w:sz w:val="24"/>
                <w:szCs w:val="24"/>
              </w:rPr>
              <w:t>Условия установления публичных сервитутов</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18. </w:t>
            </w:r>
            <w:r w:rsidRPr="00C044DA">
              <w:rPr>
                <w:rFonts w:ascii="Times New Roman" w:hAnsi="Times New Roman" w:cs="Times New Roman"/>
                <w:sz w:val="24"/>
                <w:szCs w:val="24"/>
              </w:rPr>
              <w:t xml:space="preserve">Порядок установления и прекращения публичных сервитутов на территории  Осиновского муниципального образования </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19. </w:t>
            </w:r>
            <w:r w:rsidRPr="00C044DA">
              <w:rPr>
                <w:rFonts w:ascii="Times New Roman" w:hAnsi="Times New Roman" w:cs="Times New Roman"/>
                <w:sz w:val="24"/>
                <w:szCs w:val="24"/>
              </w:rPr>
              <w:t>Самовольная постройка</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4. </w:t>
            </w:r>
            <w:r w:rsidRPr="00C044DA">
              <w:rPr>
                <w:rFonts w:ascii="Times New Roman" w:hAnsi="Times New Roman" w:cs="Times New Roman"/>
                <w:sz w:val="24"/>
                <w:szCs w:val="24"/>
              </w:rPr>
              <w:t>Положение о подготовке документации по планиров</w:t>
            </w:r>
            <w:r>
              <w:rPr>
                <w:rFonts w:ascii="Times New Roman" w:hAnsi="Times New Roman" w:cs="Times New Roman"/>
                <w:sz w:val="24"/>
                <w:szCs w:val="24"/>
              </w:rPr>
              <w:t xml:space="preserve">ке территории органами </w:t>
            </w:r>
            <w:r w:rsidRPr="00C044DA">
              <w:rPr>
                <w:rFonts w:ascii="Times New Roman" w:hAnsi="Times New Roman" w:cs="Times New Roman"/>
                <w:sz w:val="24"/>
                <w:szCs w:val="24"/>
              </w:rPr>
              <w:t>местного самоуправления</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3E5CF0">
              <w:rPr>
                <w:rFonts w:ascii="Times New Roman" w:hAnsi="Times New Roman" w:cs="Times New Roman"/>
                <w:b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20. </w:t>
            </w:r>
            <w:r w:rsidRPr="00C044DA">
              <w:rPr>
                <w:rFonts w:ascii="Times New Roman" w:hAnsi="Times New Roman" w:cs="Times New Roman"/>
                <w:sz w:val="24"/>
                <w:szCs w:val="24"/>
              </w:rPr>
              <w:t>Общие положения о подготовке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rPr>
          <w:trHeight w:val="89"/>
        </w:trPr>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21.</w:t>
            </w:r>
            <w:r w:rsidRPr="00C044DA">
              <w:rPr>
                <w:rFonts w:ascii="Times New Roman" w:hAnsi="Times New Roman" w:cs="Times New Roman"/>
                <w:sz w:val="24"/>
                <w:szCs w:val="24"/>
              </w:rPr>
              <w:t xml:space="preserve"> Подготовка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0</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22. </w:t>
            </w:r>
            <w:r w:rsidRPr="00C044DA">
              <w:rPr>
                <w:rFonts w:ascii="Times New Roman" w:hAnsi="Times New Roman" w:cs="Times New Roman"/>
                <w:sz w:val="24"/>
                <w:szCs w:val="24"/>
              </w:rPr>
              <w:t>Подготовка градостроительных планов земельных участков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22</w:t>
            </w:r>
          </w:p>
        </w:tc>
      </w:tr>
      <w:tr w:rsidR="00C044DA" w:rsidRPr="00C044DA" w:rsidTr="00E34122">
        <w:trPr>
          <w:gridAfter w:val="1"/>
          <w:wAfter w:w="19" w:type="dxa"/>
          <w:trHeight w:val="827"/>
        </w:trPr>
        <w:tc>
          <w:tcPr>
            <w:tcW w:w="9163" w:type="dxa"/>
          </w:tcPr>
          <w:p w:rsidR="00C044DA" w:rsidRPr="00C044DA" w:rsidRDefault="00E777E6" w:rsidP="00E777E6">
            <w:pPr>
              <w:pStyle w:val="ConsPlusNormal"/>
              <w:widowControl/>
              <w:ind w:firstLine="0"/>
              <w:jc w:val="both"/>
              <w:rPr>
                <w:rFonts w:ascii="Times New Roman" w:hAnsi="Times New Roman" w:cs="Times New Roman"/>
                <w:sz w:val="24"/>
                <w:szCs w:val="24"/>
              </w:rPr>
            </w:pPr>
            <w:r>
              <w:lastRenderedPageBreak/>
              <w:br w:type="page"/>
            </w:r>
            <w:r w:rsidR="00C044DA" w:rsidRPr="00C044DA">
              <w:rPr>
                <w:rFonts w:ascii="Times New Roman" w:hAnsi="Times New Roman" w:cs="Times New Roman"/>
                <w:b/>
                <w:bCs/>
                <w:sz w:val="24"/>
                <w:szCs w:val="24"/>
              </w:rPr>
              <w:t xml:space="preserve">Глава 5. </w:t>
            </w:r>
            <w:r w:rsidR="00C044DA" w:rsidRPr="00C044DA">
              <w:rPr>
                <w:rFonts w:ascii="Times New Roman" w:hAnsi="Times New Roman" w:cs="Times New Roman"/>
                <w:sz w:val="24"/>
                <w:szCs w:val="24"/>
              </w:rPr>
              <w:t>Положение о проведении публичных слушаний по вопросам землепользования и</w:t>
            </w:r>
            <w:r w:rsidR="00C044DA">
              <w:rPr>
                <w:rFonts w:ascii="Times New Roman" w:hAnsi="Times New Roman" w:cs="Times New Roman"/>
                <w:sz w:val="24"/>
                <w:szCs w:val="24"/>
              </w:rPr>
              <w:t xml:space="preserve"> </w:t>
            </w:r>
            <w:r w:rsidR="00C044DA" w:rsidRPr="00C044DA">
              <w:rPr>
                <w:rFonts w:ascii="Times New Roman" w:hAnsi="Times New Roman" w:cs="Times New Roman"/>
                <w:sz w:val="24"/>
                <w:szCs w:val="24"/>
              </w:rPr>
              <w:t>застройки территории администрации  Осиновского муниципального образования</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w:t>
            </w:r>
            <w:r w:rsidR="00461A1A">
              <w:rPr>
                <w:rFonts w:ascii="Times New Roman" w:hAnsi="Times New Roman" w:cs="Times New Roman"/>
                <w:bCs/>
                <w:sz w:val="24"/>
                <w:szCs w:val="24"/>
              </w:rPr>
              <w:t>3</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23.</w:t>
            </w:r>
            <w:r w:rsidRPr="00C044DA">
              <w:rPr>
                <w:rFonts w:ascii="Times New Roman" w:hAnsi="Times New Roman" w:cs="Times New Roman"/>
                <w:sz w:val="24"/>
                <w:szCs w:val="24"/>
              </w:rPr>
              <w:t xml:space="preserve"> Общие положения о порядке проведения публичных слушаний</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3</w:t>
            </w:r>
          </w:p>
        </w:tc>
      </w:tr>
      <w:tr w:rsidR="00C044DA" w:rsidRPr="00C044DA" w:rsidTr="00E34122">
        <w:trPr>
          <w:gridAfter w:val="1"/>
          <w:wAfter w:w="19" w:type="dxa"/>
          <w:trHeight w:val="139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24. </w:t>
            </w:r>
            <w:r w:rsidRPr="00C044DA">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5</w:t>
            </w:r>
          </w:p>
        </w:tc>
      </w:tr>
      <w:tr w:rsidR="00C044DA" w:rsidRPr="00C044DA" w:rsidTr="00E34122">
        <w:trPr>
          <w:gridAfter w:val="1"/>
          <w:wAfter w:w="19" w:type="dxa"/>
          <w:trHeight w:val="569"/>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25. </w:t>
            </w:r>
            <w:r w:rsidRPr="00C044DA">
              <w:rPr>
                <w:rFonts w:ascii="Times New Roman" w:hAnsi="Times New Roman" w:cs="Times New Roman"/>
                <w:sz w:val="24"/>
                <w:szCs w:val="24"/>
              </w:rPr>
              <w:t>Публичные слушания по обсуждению документации по планировке территории</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6</w:t>
            </w:r>
          </w:p>
        </w:tc>
      </w:tr>
      <w:tr w:rsidR="00C044DA" w:rsidRPr="00C044DA" w:rsidTr="00E34122">
        <w:trPr>
          <w:gridAfter w:val="1"/>
          <w:wAfter w:w="19" w:type="dxa"/>
          <w:trHeight w:val="827"/>
        </w:trPr>
        <w:tc>
          <w:tcPr>
            <w:tcW w:w="9163" w:type="dxa"/>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2. </w:t>
            </w:r>
          </w:p>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Градостроительное зонирование и градостроительные регламенты</w:t>
            </w:r>
          </w:p>
          <w:p w:rsidR="00C044DA" w:rsidRPr="00C044DA" w:rsidRDefault="00C044DA" w:rsidP="00E777E6">
            <w:pPr>
              <w:pStyle w:val="ConsPlusNormal"/>
              <w:widowControl/>
              <w:ind w:firstLine="0"/>
              <w:jc w:val="both"/>
              <w:rPr>
                <w:rFonts w:ascii="Times New Roman" w:hAnsi="Times New Roman" w:cs="Times New Roman"/>
                <w:sz w:val="24"/>
                <w:szCs w:val="24"/>
              </w:rPr>
            </w:pP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29</w:t>
            </w:r>
          </w:p>
        </w:tc>
      </w:tr>
      <w:tr w:rsidR="00C044DA" w:rsidRPr="00C044DA" w:rsidTr="00E34122">
        <w:trPr>
          <w:gridAfter w:val="1"/>
          <w:wAfter w:w="19" w:type="dxa"/>
          <w:trHeight w:val="552"/>
        </w:trPr>
        <w:tc>
          <w:tcPr>
            <w:tcW w:w="9163" w:type="dxa"/>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6. </w:t>
            </w:r>
            <w:r w:rsidRPr="00C044DA">
              <w:rPr>
                <w:rFonts w:ascii="Times New Roman" w:hAnsi="Times New Roman" w:cs="Times New Roman"/>
                <w:sz w:val="24"/>
                <w:szCs w:val="24"/>
              </w:rPr>
              <w:t>Положение о порядке градостроительного зонирования и применении</w:t>
            </w:r>
            <w:r w:rsidRPr="00C044DA">
              <w:rPr>
                <w:rFonts w:ascii="Times New Roman" w:hAnsi="Times New Roman" w:cs="Times New Roman"/>
                <w:sz w:val="24"/>
                <w:szCs w:val="24"/>
              </w:rPr>
              <w:br/>
              <w:t>градостроительных</w:t>
            </w:r>
            <w:r>
              <w:rPr>
                <w:rFonts w:ascii="Times New Roman" w:hAnsi="Times New Roman" w:cs="Times New Roman"/>
                <w:sz w:val="24"/>
                <w:szCs w:val="24"/>
              </w:rPr>
              <w:t xml:space="preserve"> </w:t>
            </w:r>
            <w:r w:rsidRPr="00C044DA">
              <w:rPr>
                <w:rFonts w:ascii="Times New Roman" w:hAnsi="Times New Roman" w:cs="Times New Roman"/>
                <w:sz w:val="24"/>
                <w:szCs w:val="24"/>
              </w:rPr>
              <w:t>регламентов</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29</w:t>
            </w:r>
          </w:p>
        </w:tc>
      </w:tr>
      <w:tr w:rsidR="00C044DA" w:rsidRPr="00C044DA" w:rsidTr="00753A25">
        <w:trPr>
          <w:gridAfter w:val="1"/>
          <w:wAfter w:w="19" w:type="dxa"/>
          <w:trHeight w:val="377"/>
        </w:trPr>
        <w:tc>
          <w:tcPr>
            <w:tcW w:w="9163" w:type="dxa"/>
          </w:tcPr>
          <w:p w:rsidR="00461A1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26. </w:t>
            </w:r>
            <w:r w:rsidRPr="00C044DA">
              <w:rPr>
                <w:rFonts w:ascii="Times New Roman" w:hAnsi="Times New Roman" w:cs="Times New Roman"/>
                <w:sz w:val="24"/>
                <w:szCs w:val="24"/>
              </w:rPr>
              <w:t xml:space="preserve">Территориальные зоны, </w:t>
            </w:r>
            <w:r w:rsidR="00753A25" w:rsidRPr="00753A25">
              <w:rPr>
                <w:rFonts w:ascii="Times New Roman" w:hAnsi="Times New Roman" w:cs="Times New Roman"/>
                <w:bCs/>
                <w:iCs/>
                <w:sz w:val="24"/>
                <w:szCs w:val="24"/>
              </w:rPr>
              <w:t xml:space="preserve">установленные для </w:t>
            </w:r>
            <w:r w:rsidR="00753A25" w:rsidRPr="00753A25">
              <w:rPr>
                <w:rFonts w:ascii="Times New Roman" w:hAnsi="Times New Roman" w:cs="Times New Roman"/>
                <w:sz w:val="24"/>
                <w:szCs w:val="24"/>
              </w:rPr>
              <w:t xml:space="preserve">Осиновского </w:t>
            </w:r>
          </w:p>
          <w:p w:rsidR="00C044DA" w:rsidRPr="00C044DA" w:rsidRDefault="00753A25" w:rsidP="00461A1A">
            <w:pPr>
              <w:pStyle w:val="ConsPlusNormal"/>
              <w:widowControl/>
              <w:ind w:left="1843" w:firstLine="0"/>
              <w:jc w:val="both"/>
              <w:rPr>
                <w:rFonts w:ascii="Times New Roman" w:hAnsi="Times New Roman" w:cs="Times New Roman"/>
                <w:sz w:val="24"/>
                <w:szCs w:val="24"/>
              </w:rPr>
            </w:pPr>
            <w:r w:rsidRPr="00753A25">
              <w:rPr>
                <w:rFonts w:ascii="Times New Roman" w:hAnsi="Times New Roman" w:cs="Times New Roman"/>
                <w:sz w:val="24"/>
                <w:szCs w:val="24"/>
              </w:rPr>
              <w:t>МО</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29</w:t>
            </w:r>
          </w:p>
        </w:tc>
      </w:tr>
      <w:tr w:rsidR="00C044DA" w:rsidRPr="00C044DA" w:rsidTr="00E34122">
        <w:trPr>
          <w:gridAfter w:val="1"/>
          <w:wAfter w:w="19" w:type="dxa"/>
          <w:trHeight w:val="569"/>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27. </w:t>
            </w:r>
            <w:r w:rsidRPr="00C044DA">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30</w:t>
            </w:r>
          </w:p>
        </w:tc>
      </w:tr>
      <w:tr w:rsidR="00C044DA" w:rsidRPr="00C044DA" w:rsidTr="00E34122">
        <w:trPr>
          <w:gridAfter w:val="1"/>
          <w:wAfter w:w="19" w:type="dxa"/>
          <w:trHeight w:val="827"/>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28. </w:t>
            </w:r>
            <w:r w:rsidRPr="00C044DA">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30</w:t>
            </w:r>
          </w:p>
        </w:tc>
      </w:tr>
      <w:tr w:rsidR="00C044DA" w:rsidRPr="00C044DA" w:rsidTr="00E34122">
        <w:trPr>
          <w:gridAfter w:val="1"/>
          <w:wAfter w:w="19" w:type="dxa"/>
          <w:trHeight w:val="1377"/>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7.</w:t>
            </w:r>
            <w:r w:rsidRPr="00C044DA">
              <w:rPr>
                <w:rFonts w:ascii="Times New Roman" w:hAnsi="Times New Roman" w:cs="Times New Roman"/>
                <w:sz w:val="24"/>
                <w:szCs w:val="24"/>
              </w:rPr>
              <w:t xml:space="preserve"> </w:t>
            </w:r>
            <w:r w:rsidR="00B3437B" w:rsidRPr="00B3437B">
              <w:rPr>
                <w:rFonts w:ascii="Times New Roman" w:hAnsi="Times New Roman" w:cs="Times New Roman"/>
                <w:bCs/>
                <w:sz w:val="24"/>
                <w:szCs w:val="24"/>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3</w:t>
            </w:r>
            <w:r w:rsidR="00BF1FA7">
              <w:rPr>
                <w:rFonts w:ascii="Times New Roman" w:hAnsi="Times New Roman" w:cs="Times New Roman"/>
                <w:bCs/>
                <w:sz w:val="24"/>
                <w:szCs w:val="24"/>
              </w:rPr>
              <w:t>3</w:t>
            </w:r>
          </w:p>
        </w:tc>
      </w:tr>
      <w:tr w:rsidR="00B3437B" w:rsidRPr="00C044DA" w:rsidTr="00E34122">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 xml:space="preserve">Статья </w:t>
            </w:r>
            <w:r>
              <w:rPr>
                <w:rFonts w:ascii="Times New Roman" w:hAnsi="Times New Roman" w:cs="Times New Roman"/>
                <w:i/>
                <w:iCs/>
                <w:sz w:val="24"/>
                <w:szCs w:val="24"/>
              </w:rPr>
              <w:t>29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Общественно-деловые зоны</w:t>
            </w:r>
          </w:p>
        </w:tc>
        <w:tc>
          <w:tcPr>
            <w:tcW w:w="849" w:type="dxa"/>
            <w:gridSpan w:val="2"/>
            <w:vAlign w:val="bottom"/>
          </w:tcPr>
          <w:p w:rsidR="00B3437B"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w:t>
            </w:r>
            <w:r w:rsidR="00BF1FA7">
              <w:rPr>
                <w:rFonts w:ascii="Times New Roman" w:hAnsi="Times New Roman" w:cs="Times New Roman"/>
                <w:iCs/>
                <w:sz w:val="24"/>
                <w:szCs w:val="24"/>
              </w:rPr>
              <w:t>3</w:t>
            </w:r>
          </w:p>
        </w:tc>
      </w:tr>
      <w:tr w:rsidR="00C044DA" w:rsidRPr="00C044DA" w:rsidTr="00E34122">
        <w:trPr>
          <w:gridAfter w:val="1"/>
          <w:wAfter w:w="19" w:type="dxa"/>
          <w:trHeight w:val="292"/>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30.</w:t>
            </w:r>
            <w:r w:rsidRPr="00C044DA">
              <w:rPr>
                <w:rFonts w:ascii="Times New Roman" w:hAnsi="Times New Roman" w:cs="Times New Roman"/>
                <w:sz w:val="24"/>
                <w:szCs w:val="24"/>
              </w:rPr>
              <w:t xml:space="preserve"> Жилые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5</w:t>
            </w:r>
            <w:r w:rsidR="00BF1FA7">
              <w:rPr>
                <w:rFonts w:ascii="Times New Roman" w:hAnsi="Times New Roman" w:cs="Times New Roman"/>
                <w:iCs/>
                <w:sz w:val="24"/>
                <w:szCs w:val="24"/>
              </w:rPr>
              <w:t>9</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31.</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Производственно-коммунальные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9</w:t>
            </w:r>
            <w:r w:rsidR="00BF1FA7">
              <w:rPr>
                <w:rFonts w:ascii="Times New Roman" w:hAnsi="Times New Roman" w:cs="Times New Roman"/>
                <w:iCs/>
                <w:sz w:val="24"/>
                <w:szCs w:val="24"/>
              </w:rPr>
              <w:t>3</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32.</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специального назначения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11</w:t>
            </w:r>
            <w:r w:rsidR="00BF1FA7">
              <w:rPr>
                <w:rFonts w:ascii="Times New Roman" w:hAnsi="Times New Roman" w:cs="Times New Roman"/>
                <w:iCs/>
                <w:sz w:val="24"/>
                <w:szCs w:val="24"/>
              </w:rPr>
              <w:t>9</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33.</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Природно-рекреационные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12</w:t>
            </w:r>
            <w:r w:rsidR="00BF1FA7">
              <w:rPr>
                <w:rFonts w:ascii="Times New Roman" w:hAnsi="Times New Roman" w:cs="Times New Roman"/>
                <w:iCs/>
                <w:sz w:val="24"/>
                <w:szCs w:val="24"/>
              </w:rPr>
              <w:t>3</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34. </w:t>
            </w:r>
            <w:r w:rsidR="00B3437B" w:rsidRPr="00C044DA">
              <w:rPr>
                <w:rFonts w:ascii="Times New Roman" w:hAnsi="Times New Roman" w:cs="Times New Roman"/>
                <w:sz w:val="24"/>
                <w:szCs w:val="24"/>
              </w:rPr>
              <w:t>Зоны сельскохозяйственного использования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BF1FA7">
              <w:rPr>
                <w:rFonts w:ascii="Times New Roman" w:hAnsi="Times New Roman" w:cs="Times New Roman"/>
                <w:iCs/>
                <w:sz w:val="24"/>
                <w:szCs w:val="24"/>
              </w:rPr>
              <w:t>40</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35.</w:t>
            </w:r>
            <w:r w:rsidRPr="00C044DA">
              <w:rPr>
                <w:rFonts w:ascii="Times New Roman" w:hAnsi="Times New Roman" w:cs="Times New Roman"/>
                <w:sz w:val="24"/>
                <w:szCs w:val="24"/>
              </w:rPr>
              <w:t xml:space="preserve"> Зоны сельскохозяйственного </w:t>
            </w:r>
            <w:r w:rsidR="00B3437B">
              <w:rPr>
                <w:rFonts w:ascii="Times New Roman" w:hAnsi="Times New Roman" w:cs="Times New Roman"/>
                <w:sz w:val="24"/>
                <w:szCs w:val="24"/>
              </w:rPr>
              <w:t>назначения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15</w:t>
            </w:r>
            <w:r w:rsidR="00BF1FA7">
              <w:rPr>
                <w:rFonts w:ascii="Times New Roman" w:hAnsi="Times New Roman" w:cs="Times New Roman"/>
                <w:iCs/>
                <w:sz w:val="24"/>
                <w:szCs w:val="24"/>
              </w:rPr>
              <w:t>2</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36.</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транспортной и инженерной инфраструктуры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15</w:t>
            </w:r>
            <w:r w:rsidR="00BF1FA7">
              <w:rPr>
                <w:rFonts w:ascii="Times New Roman" w:hAnsi="Times New Roman" w:cs="Times New Roman"/>
                <w:iCs/>
                <w:sz w:val="24"/>
                <w:szCs w:val="24"/>
              </w:rPr>
              <w:t>7</w:t>
            </w:r>
          </w:p>
        </w:tc>
      </w:tr>
      <w:tr w:rsidR="00B3437B" w:rsidRPr="00C044DA" w:rsidTr="00E34122">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3</w:t>
            </w:r>
            <w:r>
              <w:rPr>
                <w:rFonts w:ascii="Times New Roman" w:hAnsi="Times New Roman" w:cs="Times New Roman"/>
                <w:i/>
                <w:iCs/>
                <w:sz w:val="24"/>
                <w:szCs w:val="24"/>
              </w:rPr>
              <w:t>7</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Территория общего пользования</w:t>
            </w:r>
          </w:p>
        </w:tc>
        <w:tc>
          <w:tcPr>
            <w:tcW w:w="849" w:type="dxa"/>
            <w:gridSpan w:val="2"/>
            <w:vAlign w:val="bottom"/>
          </w:tcPr>
          <w:p w:rsidR="00B3437B"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2</w:t>
            </w:r>
          </w:p>
        </w:tc>
      </w:tr>
      <w:tr w:rsidR="00C044DA" w:rsidRPr="00C044DA" w:rsidTr="00E34122">
        <w:trPr>
          <w:gridAfter w:val="1"/>
          <w:wAfter w:w="19" w:type="dxa"/>
          <w:trHeight w:val="552"/>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8.</w:t>
            </w:r>
            <w:r w:rsidRPr="00C044DA">
              <w:rPr>
                <w:rFonts w:ascii="Times New Roman" w:hAnsi="Times New Roman" w:cs="Times New Roman"/>
                <w:sz w:val="24"/>
                <w:szCs w:val="24"/>
              </w:rPr>
              <w:t xml:space="preserve"> Градостроительные регламенты в части ограничений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16</w:t>
            </w:r>
            <w:r w:rsidR="00BF1FA7">
              <w:rPr>
                <w:rFonts w:ascii="Times New Roman" w:hAnsi="Times New Roman" w:cs="Times New Roman"/>
                <w:bCs/>
                <w:sz w:val="24"/>
                <w:szCs w:val="24"/>
              </w:rPr>
              <w:t>5</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985" w:hanging="1418"/>
              <w:jc w:val="both"/>
              <w:rPr>
                <w:rFonts w:ascii="Times New Roman" w:hAnsi="Times New Roman" w:cs="Times New Roman"/>
                <w:iCs/>
                <w:sz w:val="24"/>
                <w:szCs w:val="24"/>
              </w:rPr>
            </w:pPr>
            <w:r w:rsidRPr="00C044DA">
              <w:rPr>
                <w:rFonts w:ascii="Times New Roman" w:hAnsi="Times New Roman" w:cs="Times New Roman"/>
                <w:i/>
                <w:iCs/>
                <w:sz w:val="24"/>
                <w:szCs w:val="24"/>
              </w:rPr>
              <w:t>Статья 3</w:t>
            </w:r>
            <w:r w:rsidR="00B3437B">
              <w:rPr>
                <w:rFonts w:ascii="Times New Roman" w:hAnsi="Times New Roman" w:cs="Times New Roman"/>
                <w:i/>
                <w:iCs/>
                <w:sz w:val="24"/>
                <w:szCs w:val="24"/>
              </w:rPr>
              <w:t>8</w:t>
            </w:r>
            <w:r w:rsidRPr="00C044DA">
              <w:rPr>
                <w:rFonts w:ascii="Times New Roman" w:hAnsi="Times New Roman" w:cs="Times New Roman"/>
                <w:i/>
                <w:iCs/>
                <w:sz w:val="24"/>
                <w:szCs w:val="24"/>
              </w:rPr>
              <w:t xml:space="preserve">. </w:t>
            </w:r>
            <w:r w:rsidRPr="00C044DA">
              <w:rPr>
                <w:rFonts w:ascii="Times New Roman" w:hAnsi="Times New Roman" w:cs="Times New Roman"/>
                <w:iCs/>
                <w:sz w:val="24"/>
                <w:szCs w:val="24"/>
              </w:rPr>
              <w:t>Зоны с особыми условиями использования территорий</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5</w:t>
            </w:r>
          </w:p>
        </w:tc>
      </w:tr>
      <w:tr w:rsidR="00C044DA" w:rsidRPr="00C044DA" w:rsidTr="00E34122">
        <w:trPr>
          <w:gridAfter w:val="1"/>
          <w:wAfter w:w="19" w:type="dxa"/>
          <w:trHeight w:val="1119"/>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w:t>
            </w:r>
            <w:r w:rsidR="00B3437B">
              <w:rPr>
                <w:rFonts w:ascii="Times New Roman" w:hAnsi="Times New Roman" w:cs="Times New Roman"/>
                <w:i/>
                <w:iCs/>
                <w:sz w:val="24"/>
                <w:szCs w:val="24"/>
              </w:rPr>
              <w:t xml:space="preserve"> </w:t>
            </w:r>
            <w:r w:rsidRPr="00C044DA">
              <w:rPr>
                <w:rFonts w:ascii="Times New Roman" w:hAnsi="Times New Roman" w:cs="Times New Roman"/>
                <w:i/>
                <w:iCs/>
                <w:sz w:val="24"/>
                <w:szCs w:val="24"/>
              </w:rPr>
              <w:t>3</w:t>
            </w:r>
            <w:r w:rsidR="00B3437B">
              <w:rPr>
                <w:rFonts w:ascii="Times New Roman" w:hAnsi="Times New Roman" w:cs="Times New Roman"/>
                <w:i/>
                <w:iCs/>
                <w:sz w:val="24"/>
                <w:szCs w:val="24"/>
              </w:rPr>
              <w:t>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5</w:t>
            </w:r>
          </w:p>
        </w:tc>
      </w:tr>
      <w:tr w:rsidR="00C044DA" w:rsidRPr="00C044DA" w:rsidTr="00E34122">
        <w:trPr>
          <w:gridAfter w:val="1"/>
          <w:wAfter w:w="19" w:type="dxa"/>
          <w:trHeight w:val="827"/>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 xml:space="preserve">Статья </w:t>
            </w:r>
            <w:r w:rsidR="00B3437B">
              <w:rPr>
                <w:rFonts w:ascii="Times New Roman" w:hAnsi="Times New Roman" w:cs="Times New Roman"/>
                <w:i/>
                <w:iCs/>
                <w:sz w:val="24"/>
                <w:szCs w:val="24"/>
              </w:rPr>
              <w:t>40</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164</w:t>
            </w:r>
          </w:p>
        </w:tc>
      </w:tr>
      <w:tr w:rsidR="00C044DA" w:rsidRPr="00C044DA" w:rsidTr="00E34122">
        <w:trPr>
          <w:gridAfter w:val="1"/>
          <w:wAfter w:w="19" w:type="dxa"/>
          <w:trHeight w:val="552"/>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 4</w:t>
            </w:r>
            <w:r w:rsidR="00B3437B">
              <w:rPr>
                <w:rFonts w:ascii="Times New Roman" w:hAnsi="Times New Roman" w:cs="Times New Roman"/>
                <w:i/>
                <w:iCs/>
                <w:sz w:val="24"/>
                <w:szCs w:val="24"/>
              </w:rPr>
              <w:t>1</w:t>
            </w:r>
            <w:r w:rsidRPr="00C044DA">
              <w:rPr>
                <w:rFonts w:ascii="Times New Roman" w:hAnsi="Times New Roman" w:cs="Times New Roman"/>
                <w:i/>
                <w:iCs/>
                <w:sz w:val="24"/>
                <w:szCs w:val="24"/>
              </w:rPr>
              <w:t xml:space="preserve">. </w:t>
            </w:r>
            <w:r w:rsidRPr="00C044DA">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водоохранных</w:t>
            </w:r>
            <w:r w:rsidR="003E7B16">
              <w:rPr>
                <w:rFonts w:ascii="Times New Roman" w:hAnsi="Times New Roman" w:cs="Times New Roman"/>
                <w:sz w:val="24"/>
                <w:szCs w:val="24"/>
              </w:rPr>
              <w:t xml:space="preserve"> </w:t>
            </w:r>
            <w:r w:rsidRPr="00C044DA">
              <w:rPr>
                <w:rFonts w:ascii="Times New Roman" w:hAnsi="Times New Roman" w:cs="Times New Roman"/>
                <w:sz w:val="24"/>
                <w:szCs w:val="24"/>
              </w:rPr>
              <w:t>зон</w:t>
            </w:r>
          </w:p>
        </w:tc>
        <w:tc>
          <w:tcPr>
            <w:tcW w:w="849" w:type="dxa"/>
            <w:gridSpan w:val="2"/>
            <w:vAlign w:val="bottom"/>
          </w:tcPr>
          <w:p w:rsidR="00C044DA" w:rsidRPr="00E34122" w:rsidRDefault="00E34122" w:rsidP="00FE4736">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FE4736">
              <w:rPr>
                <w:rFonts w:ascii="Times New Roman" w:hAnsi="Times New Roman" w:cs="Times New Roman"/>
                <w:iCs/>
                <w:sz w:val="24"/>
                <w:szCs w:val="24"/>
              </w:rPr>
              <w:t>7</w:t>
            </w:r>
          </w:p>
        </w:tc>
      </w:tr>
      <w:tr w:rsidR="00C044DA" w:rsidRPr="00C044DA" w:rsidTr="00E34122">
        <w:trPr>
          <w:gridAfter w:val="1"/>
          <w:wAfter w:w="19" w:type="dxa"/>
          <w:trHeight w:val="844"/>
        </w:trPr>
        <w:tc>
          <w:tcPr>
            <w:tcW w:w="9163" w:type="dxa"/>
            <w:vAlign w:val="center"/>
          </w:tcPr>
          <w:p w:rsidR="00C044DA" w:rsidRPr="00C044DA" w:rsidRDefault="00C044DA" w:rsidP="00B3437B">
            <w:pPr>
              <w:pStyle w:val="ConsPlusNormal"/>
              <w:ind w:left="1985" w:hanging="1418"/>
              <w:rPr>
                <w:rFonts w:ascii="Times New Roman" w:hAnsi="Times New Roman" w:cs="Times New Roman"/>
                <w:color w:val="000000"/>
                <w:sz w:val="24"/>
                <w:szCs w:val="24"/>
              </w:rPr>
            </w:pPr>
            <w:r w:rsidRPr="00C044DA">
              <w:rPr>
                <w:rFonts w:ascii="Times New Roman" w:hAnsi="Times New Roman" w:cs="Times New Roman"/>
                <w:i/>
                <w:iCs/>
                <w:color w:val="000000"/>
                <w:sz w:val="24"/>
                <w:szCs w:val="24"/>
              </w:rPr>
              <w:t>Статья 4</w:t>
            </w:r>
            <w:r w:rsidR="00B3437B">
              <w:rPr>
                <w:rFonts w:ascii="Times New Roman" w:hAnsi="Times New Roman" w:cs="Times New Roman"/>
                <w:i/>
                <w:iCs/>
                <w:color w:val="000000"/>
                <w:sz w:val="24"/>
                <w:szCs w:val="24"/>
              </w:rPr>
              <w:t>2</w:t>
            </w:r>
            <w:r w:rsidRPr="00C044DA">
              <w:rPr>
                <w:rFonts w:ascii="Times New Roman" w:hAnsi="Times New Roman" w:cs="Times New Roman"/>
                <w:i/>
                <w:iCs/>
                <w:color w:val="000000"/>
                <w:sz w:val="24"/>
                <w:szCs w:val="24"/>
              </w:rPr>
              <w:t>.</w:t>
            </w:r>
            <w:r w:rsidRPr="00C044DA">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49"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16</w:t>
            </w:r>
            <w:r w:rsidR="00FE4736">
              <w:rPr>
                <w:rFonts w:ascii="Times New Roman" w:hAnsi="Times New Roman" w:cs="Times New Roman"/>
                <w:iCs/>
                <w:color w:val="000000"/>
                <w:sz w:val="24"/>
                <w:szCs w:val="24"/>
              </w:rPr>
              <w:t>8</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E34122">
              <w:br w:type="page"/>
            </w: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3</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w:t>
            </w:r>
            <w:r w:rsidRPr="00E34122">
              <w:rPr>
                <w:rFonts w:ascii="Times New Roman" w:hAnsi="Times New Roman" w:cs="Times New Roman"/>
                <w:color w:val="000000"/>
                <w:sz w:val="24"/>
                <w:szCs w:val="24"/>
              </w:rPr>
              <w:lastRenderedPageBreak/>
              <w:t xml:space="preserve">капитального строительства на территории охранных зон </w:t>
            </w:r>
            <w:r w:rsidR="004A52C2" w:rsidRPr="00FD2155">
              <w:rPr>
                <w:rFonts w:ascii="Times New Roman" w:hAnsi="Times New Roman" w:cs="Times New Roman"/>
                <w:color w:val="000000"/>
                <w:sz w:val="24"/>
                <w:szCs w:val="24"/>
              </w:rPr>
              <w:t>объектов</w:t>
            </w:r>
            <w:r w:rsidR="004A52C2">
              <w:rPr>
                <w:rFonts w:ascii="Times New Roman" w:hAnsi="Times New Roman" w:cs="Times New Roman"/>
                <w:color w:val="000000"/>
                <w:sz w:val="24"/>
                <w:szCs w:val="24"/>
              </w:rPr>
              <w:t xml:space="preserve"> </w:t>
            </w:r>
            <w:r w:rsidRPr="00E34122">
              <w:rPr>
                <w:rFonts w:ascii="Times New Roman" w:hAnsi="Times New Roman" w:cs="Times New Roman"/>
                <w:color w:val="000000"/>
                <w:sz w:val="24"/>
                <w:szCs w:val="24"/>
              </w:rPr>
              <w:t>электросетевого хозяйства</w:t>
            </w:r>
          </w:p>
        </w:tc>
        <w:tc>
          <w:tcPr>
            <w:tcW w:w="851" w:type="dxa"/>
            <w:gridSpan w:val="2"/>
            <w:vAlign w:val="bottom"/>
          </w:tcPr>
          <w:p w:rsidR="00FE4736" w:rsidRDefault="00FE4736" w:rsidP="00E34122">
            <w:pPr>
              <w:pStyle w:val="ConsPlusNormal"/>
              <w:ind w:firstLine="0"/>
              <w:jc w:val="right"/>
              <w:rPr>
                <w:rFonts w:ascii="Times New Roman" w:hAnsi="Times New Roman" w:cs="Times New Roman"/>
                <w:iCs/>
                <w:color w:val="000000"/>
                <w:sz w:val="24"/>
                <w:szCs w:val="24"/>
              </w:rPr>
            </w:pPr>
          </w:p>
          <w:p w:rsidR="00FE4736" w:rsidRDefault="00FE4736" w:rsidP="00E34122">
            <w:pPr>
              <w:pStyle w:val="ConsPlusNormal"/>
              <w:ind w:firstLine="0"/>
              <w:jc w:val="right"/>
              <w:rPr>
                <w:rFonts w:ascii="Times New Roman" w:hAnsi="Times New Roman" w:cs="Times New Roman"/>
                <w:iCs/>
                <w:color w:val="000000"/>
                <w:sz w:val="24"/>
                <w:szCs w:val="24"/>
              </w:rPr>
            </w:pPr>
          </w:p>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FE4736">
              <w:rPr>
                <w:rFonts w:ascii="Times New Roman" w:hAnsi="Times New Roman" w:cs="Times New Roman"/>
                <w:iCs/>
                <w:color w:val="000000"/>
                <w:sz w:val="24"/>
                <w:szCs w:val="24"/>
              </w:rPr>
              <w:t>70</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iCs/>
                <w:color w:val="000000"/>
                <w:sz w:val="24"/>
                <w:szCs w:val="24"/>
              </w:rPr>
            </w:pPr>
            <w:r w:rsidRPr="004552E8">
              <w:rPr>
                <w:rFonts w:ascii="Times New Roman" w:hAnsi="Times New Roman" w:cs="Times New Roman"/>
                <w:i/>
                <w:iCs/>
                <w:color w:val="000000"/>
                <w:sz w:val="24"/>
                <w:szCs w:val="24"/>
              </w:rPr>
              <w:lastRenderedPageBreak/>
              <w:t>Статья 4</w:t>
            </w:r>
            <w:r w:rsidR="00B3437B" w:rsidRPr="004552E8">
              <w:rPr>
                <w:rFonts w:ascii="Times New Roman" w:hAnsi="Times New Roman" w:cs="Times New Roman"/>
                <w:i/>
                <w:iCs/>
                <w:color w:val="000000"/>
                <w:sz w:val="24"/>
                <w:szCs w:val="24"/>
              </w:rPr>
              <w:t>4</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газораспределительных сетей</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1</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5</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6</w:t>
            </w:r>
            <w:r w:rsidRPr="004552E8">
              <w:rPr>
                <w:rFonts w:ascii="Times New Roman" w:hAnsi="Times New Roman" w:cs="Times New Roman"/>
                <w:i/>
                <w:color w:val="000000"/>
                <w:sz w:val="24"/>
                <w:szCs w:val="24"/>
              </w:rPr>
              <w:t>.</w:t>
            </w:r>
            <w:r w:rsidRPr="00E34122">
              <w:rPr>
                <w:rFonts w:ascii="Times New Roman" w:hAnsi="Times New Roman" w:cs="Times New Roman"/>
                <w:color w:val="000000"/>
                <w:sz w:val="24"/>
                <w:szCs w:val="24"/>
              </w:rPr>
              <w:t xml:space="preserve"> Порядок применения градостроительных регламентов</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2</w:t>
            </w:r>
          </w:p>
        </w:tc>
      </w:tr>
      <w:tr w:rsidR="00C044DA" w:rsidRPr="00C044DA" w:rsidTr="00E34122">
        <w:tc>
          <w:tcPr>
            <w:tcW w:w="9180" w:type="dxa"/>
            <w:gridSpan w:val="2"/>
          </w:tcPr>
          <w:p w:rsidR="00C044DA" w:rsidRPr="00E34122" w:rsidRDefault="00C044DA" w:rsidP="00E777E6">
            <w:pPr>
              <w:pStyle w:val="ConsPlusNormal"/>
              <w:ind w:firstLine="0"/>
              <w:jc w:val="both"/>
              <w:rPr>
                <w:rFonts w:ascii="Times New Roman" w:hAnsi="Times New Roman" w:cs="Times New Roman"/>
                <w:color w:val="000000"/>
                <w:sz w:val="24"/>
                <w:szCs w:val="24"/>
              </w:rPr>
            </w:pPr>
            <w:r w:rsidRPr="00E34122">
              <w:rPr>
                <w:rFonts w:ascii="Times New Roman" w:hAnsi="Times New Roman" w:cs="Times New Roman"/>
                <w:bCs/>
                <w:color w:val="000000"/>
                <w:sz w:val="24"/>
                <w:szCs w:val="24"/>
              </w:rPr>
              <w:t xml:space="preserve">Глава 9. </w:t>
            </w:r>
            <w:r w:rsidRPr="00E34122">
              <w:rPr>
                <w:rFonts w:ascii="Times New Roman" w:hAnsi="Times New Roman" w:cs="Times New Roman"/>
                <w:color w:val="000000"/>
                <w:sz w:val="24"/>
                <w:szCs w:val="24"/>
              </w:rPr>
              <w:t xml:space="preserve">Карта градостроительного зонирования </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FE4736">
              <w:rPr>
                <w:rFonts w:ascii="Times New Roman" w:hAnsi="Times New Roman" w:cs="Times New Roman"/>
                <w:b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567" w:firstLine="0"/>
              <w:jc w:val="both"/>
              <w:rPr>
                <w:rFonts w:ascii="Times New Roman" w:hAnsi="Times New Roman" w:cs="Times New Roman"/>
                <w:bCs/>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7</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Состав и содержание карты градостроительного зонирования</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FE4736">
              <w:rPr>
                <w:rFonts w:ascii="Times New Roman" w:hAnsi="Times New Roman" w:cs="Times New Roman"/>
                <w:b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567" w:firstLine="0"/>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8</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Порядок ведения карты градостроительного зонирования</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3</w:t>
            </w:r>
          </w:p>
        </w:tc>
      </w:tr>
      <w:tr w:rsidR="00C044DA" w:rsidRPr="00C044DA" w:rsidTr="00E34122">
        <w:tc>
          <w:tcPr>
            <w:tcW w:w="9180" w:type="dxa"/>
            <w:gridSpan w:val="2"/>
          </w:tcPr>
          <w:p w:rsidR="00C044DA" w:rsidRPr="00E34122" w:rsidRDefault="00C044DA" w:rsidP="00E777E6">
            <w:pPr>
              <w:pStyle w:val="ConsPlusNormal"/>
              <w:ind w:firstLine="0"/>
              <w:jc w:val="both"/>
              <w:rPr>
                <w:rFonts w:ascii="Times New Roman" w:hAnsi="Times New Roman" w:cs="Times New Roman"/>
                <w:sz w:val="24"/>
                <w:szCs w:val="24"/>
              </w:rPr>
            </w:pPr>
          </w:p>
        </w:tc>
        <w:tc>
          <w:tcPr>
            <w:tcW w:w="851" w:type="dxa"/>
            <w:gridSpan w:val="2"/>
            <w:vAlign w:val="bottom"/>
          </w:tcPr>
          <w:p w:rsidR="00C044DA" w:rsidRPr="00E34122" w:rsidRDefault="00C044DA" w:rsidP="00E34122">
            <w:pPr>
              <w:pStyle w:val="ConsPlusNorma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Pr="00E34122" w:rsidRDefault="00DD1372"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Приложение 1.</w:t>
            </w:r>
            <w:r w:rsidR="00FD2155">
              <w:rPr>
                <w:rFonts w:ascii="Times New Roman" w:hAnsi="Times New Roman" w:cs="Times New Roman"/>
                <w:sz w:val="24"/>
                <w:szCs w:val="24"/>
              </w:rPr>
              <w:t>К</w:t>
            </w:r>
            <w:r w:rsidR="00FD2155" w:rsidRPr="00FD2155">
              <w:rPr>
                <w:rFonts w:ascii="Times New Roman" w:hAnsi="Times New Roman" w:cs="Times New Roman"/>
                <w:sz w:val="24"/>
                <w:szCs w:val="24"/>
              </w:rPr>
              <w:t>арт</w:t>
            </w:r>
            <w:r w:rsidR="00FD2155">
              <w:rPr>
                <w:rFonts w:ascii="Times New Roman" w:hAnsi="Times New Roman" w:cs="Times New Roman"/>
                <w:sz w:val="24"/>
                <w:szCs w:val="24"/>
              </w:rPr>
              <w:t>а</w:t>
            </w:r>
            <w:r w:rsidR="00FD2155" w:rsidRPr="00FD2155">
              <w:rPr>
                <w:rFonts w:ascii="Times New Roman" w:hAnsi="Times New Roman" w:cs="Times New Roman"/>
                <w:sz w:val="24"/>
                <w:szCs w:val="24"/>
              </w:rPr>
              <w:t xml:space="preserve"> </w:t>
            </w:r>
            <w:r w:rsidR="00723198">
              <w:rPr>
                <w:rFonts w:ascii="Times New Roman" w:hAnsi="Times New Roman" w:cs="Times New Roman"/>
                <w:sz w:val="24"/>
                <w:szCs w:val="24"/>
              </w:rPr>
              <w:t>градостроительного зонирования</w:t>
            </w:r>
            <w:r w:rsidR="00FD2155" w:rsidRPr="00FD2155">
              <w:rPr>
                <w:rFonts w:ascii="Times New Roman" w:hAnsi="Times New Roman" w:cs="Times New Roman"/>
                <w:sz w:val="24"/>
                <w:szCs w:val="24"/>
              </w:rPr>
              <w:t xml:space="preserve"> населенных пунктов Осиновского МО</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sz w:val="24"/>
                <w:szCs w:val="24"/>
              </w:rPr>
            </w:pPr>
            <w:r w:rsidRPr="00E34122">
              <w:rPr>
                <w:rFonts w:ascii="Times New Roman" w:hAnsi="Times New Roman" w:cs="Times New Roman"/>
                <w:sz w:val="24"/>
                <w:szCs w:val="24"/>
              </w:rPr>
              <w:t xml:space="preserve">Приложение 2. </w:t>
            </w:r>
            <w:r w:rsidR="0046749A">
              <w:rPr>
                <w:rFonts w:ascii="Times New Roman" w:hAnsi="Times New Roman" w:cs="Times New Roman"/>
                <w:sz w:val="24"/>
                <w:szCs w:val="24"/>
              </w:rPr>
              <w:t xml:space="preserve">Схема границ территорий объектов культурного наследия </w:t>
            </w:r>
          </w:p>
          <w:p w:rsidR="00723198" w:rsidRDefault="00723198"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Приложение 3. </w:t>
            </w:r>
            <w:r w:rsidR="0046749A" w:rsidRPr="00E34122">
              <w:rPr>
                <w:rFonts w:ascii="Times New Roman" w:hAnsi="Times New Roman" w:cs="Times New Roman"/>
                <w:sz w:val="24"/>
                <w:szCs w:val="24"/>
              </w:rPr>
              <w:t>Карта границ зон с особыми условиями использования территории</w:t>
            </w:r>
            <w:r w:rsidR="0046749A">
              <w:rPr>
                <w:rFonts w:ascii="Times New Roman" w:hAnsi="Times New Roman" w:cs="Times New Roman"/>
                <w:sz w:val="24"/>
                <w:szCs w:val="24"/>
              </w:rPr>
              <w:t xml:space="preserve"> </w:t>
            </w:r>
          </w:p>
          <w:p w:rsidR="00B83E94" w:rsidRPr="00E34122" w:rsidRDefault="00B83E94" w:rsidP="0046749A">
            <w:pPr>
              <w:pStyle w:val="ConsPlusNormal"/>
              <w:widowControl/>
              <w:ind w:firstLine="0"/>
              <w:jc w:val="both"/>
              <w:rPr>
                <w:rFonts w:ascii="Times New Roman" w:hAnsi="Times New Roman" w:cs="Times New Roman"/>
                <w:bCs/>
                <w:iCs/>
                <w:sz w:val="24"/>
                <w:szCs w:val="24"/>
              </w:rPr>
            </w:pPr>
            <w:r>
              <w:rPr>
                <w:rFonts w:ascii="Times New Roman" w:hAnsi="Times New Roman" w:cs="Times New Roman"/>
                <w:sz w:val="24"/>
                <w:szCs w:val="24"/>
              </w:rPr>
              <w:t xml:space="preserve">Приложение 4. </w:t>
            </w:r>
            <w:r w:rsidR="0046749A">
              <w:rPr>
                <w:rFonts w:ascii="Times New Roman" w:hAnsi="Times New Roman" w:cs="Times New Roman"/>
                <w:sz w:val="24"/>
                <w:szCs w:val="24"/>
              </w:rPr>
              <w:t>Карта границ водоохранных зон</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Pr="00E34122" w:rsidRDefault="00C044DA" w:rsidP="006E4677">
            <w:pPr>
              <w:jc w:val="center"/>
            </w:pPr>
          </w:p>
        </w:tc>
        <w:tc>
          <w:tcPr>
            <w:tcW w:w="851" w:type="dxa"/>
            <w:gridSpan w:val="2"/>
            <w:vAlign w:val="bottom"/>
          </w:tcPr>
          <w:p w:rsidR="00C044DA" w:rsidRPr="00E34122" w:rsidRDefault="00C044DA" w:rsidP="00E34122">
            <w:pPr>
              <w:jc w:val="right"/>
            </w:pPr>
          </w:p>
        </w:tc>
      </w:tr>
    </w:tbl>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C044DA" w:rsidRDefault="00C044DA">
      <w:pPr>
        <w:suppressAutoHyphens w:val="0"/>
        <w:spacing w:after="200" w:line="276" w:lineRule="auto"/>
        <w:rPr>
          <w:rFonts w:eastAsia="Arial"/>
          <w:b/>
          <w:bCs/>
        </w:rPr>
      </w:pPr>
      <w:r>
        <w:br w:type="page"/>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lastRenderedPageBreak/>
        <w:t>ПРАВИЛА</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ЗЕМЛЕПОЛЬЗОВАНИЯ И ЗАСТРОЙКИ</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ОСИНОВСКОГО  МУНИЦИПАЛЬНОГО ОБРАЗОВАНИЯ МАРКСОВСКОГО МУНИЦИПАЛЬНОГО РАЙОНА САРАТОВСКОЙ ОБЛАСТИ </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на территории Осиновского МО (далее - Правила) являются нормативным правовым актом Осиновского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Осиновского МО, а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Предметом регулирования Правил являются отношения по вопросам землепользования и застройки на территории Осиновского МО</w:t>
      </w:r>
      <w:r w:rsidR="003E7B16">
        <w:rPr>
          <w:rFonts w:ascii="Times New Roman" w:hAnsi="Times New Roman" w:cs="Times New Roman"/>
          <w:sz w:val="24"/>
          <w:szCs w:val="24"/>
        </w:rPr>
        <w:t>,</w:t>
      </w:r>
      <w:r w:rsidRPr="007D32EB">
        <w:rPr>
          <w:rFonts w:ascii="Times New Roman" w:hAnsi="Times New Roman" w:cs="Times New Roman"/>
          <w:sz w:val="24"/>
          <w:szCs w:val="24"/>
        </w:rPr>
        <w:t xml:space="preserve">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создания условий для устойчивого развития территории населенных пунктов Осиновского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создания условий для планировки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141ED6" w:rsidRPr="007D32EB" w:rsidRDefault="00141ED6" w:rsidP="0052159E">
      <w:pPr>
        <w:pStyle w:val="ConsPlusNormal"/>
        <w:widowControl/>
        <w:ind w:firstLine="0"/>
        <w:jc w:val="both"/>
        <w:rPr>
          <w:rFonts w:ascii="Times New Roman" w:hAnsi="Times New Roman" w:cs="Times New Roman"/>
          <w:b/>
          <w:bCs/>
          <w:i/>
          <w:iCs/>
          <w:sz w:val="24"/>
          <w:szCs w:val="24"/>
        </w:rPr>
      </w:pPr>
    </w:p>
    <w:p w:rsidR="00141ED6" w:rsidRPr="007D32EB" w:rsidRDefault="00F31729" w:rsidP="009B65D9">
      <w:pPr>
        <w:suppressAutoHyphens w:val="0"/>
        <w:spacing w:after="200" w:line="276" w:lineRule="auto"/>
        <w:ind w:firstLine="567"/>
      </w:pPr>
      <w:r>
        <w:rPr>
          <w:b/>
          <w:bCs/>
          <w:i/>
          <w:iCs/>
        </w:rPr>
        <w:br w:type="page"/>
      </w:r>
      <w:r w:rsidR="00141ED6" w:rsidRPr="007D32EB">
        <w:rPr>
          <w:b/>
          <w:bCs/>
          <w:i/>
          <w:iCs/>
        </w:rPr>
        <w:lastRenderedPageBreak/>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Население Осиновского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Осиновского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не должны противоречить генеральному плану Осиновского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разрабатывается на основе генерального плана Осиновского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Настоящие Правила применяются при: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принятии в установленном порядке решений о предоставлении земельных участков для строительства и для целей, не связанных со строительством</w:t>
      </w:r>
      <w:r w:rsidR="0071404C">
        <w:rPr>
          <w:rFonts w:ascii="Times New Roman" w:hAnsi="Times New Roman" w:cs="Times New Roman"/>
          <w:sz w:val="24"/>
          <w:szCs w:val="24"/>
        </w:rPr>
        <w:t>,</w:t>
      </w:r>
      <w:r w:rsidRPr="007D32EB">
        <w:rPr>
          <w:rFonts w:ascii="Times New Roman" w:hAnsi="Times New Roman" w:cs="Times New Roman"/>
          <w:sz w:val="24"/>
          <w:szCs w:val="24"/>
        </w:rPr>
        <w:t xml:space="preserve">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принятии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подготовке на основании генерального плана проектов планировки и проектов межевания территорий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проведении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Нормативные и правовые акты органов местного самоуправления по вопросам землепользования и застройки на территории Осиновского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w:t>
      </w:r>
      <w:r w:rsidRPr="007D32EB">
        <w:rPr>
          <w:rFonts w:ascii="Times New Roman" w:hAnsi="Times New Roman" w:cs="Times New Roman"/>
          <w:sz w:val="24"/>
          <w:szCs w:val="24"/>
        </w:rPr>
        <w:lastRenderedPageBreak/>
        <w:t>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Органами местного самоуправления, осуществляющими регулирование отношений по вопросам землепользования и застройки Осиновского МО</w:t>
      </w:r>
      <w:r w:rsidR="008F5385">
        <w:rPr>
          <w:rFonts w:ascii="Times New Roman" w:hAnsi="Times New Roman" w:cs="Times New Roman"/>
          <w:sz w:val="24"/>
          <w:szCs w:val="24"/>
        </w:rPr>
        <w:t>,</w:t>
      </w:r>
      <w:r w:rsidRPr="007D32EB">
        <w:rPr>
          <w:rFonts w:ascii="Times New Roman" w:hAnsi="Times New Roman" w:cs="Times New Roman"/>
          <w:sz w:val="24"/>
          <w:szCs w:val="24"/>
        </w:rPr>
        <w:t xml:space="preserve">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Осиновского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Осиновского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8F5385"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r w:rsidR="008F5385" w:rsidRPr="008F5385">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представительного органа местного самоуправления Осиновского МО (далее также – Представительный орган) в области регулирования отношений по вопросам землепользования и застройки относятся:</w:t>
      </w:r>
    </w:p>
    <w:p w:rsidR="00571F34"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r w:rsidR="00571F34" w:rsidRPr="007D32EB">
        <w:rPr>
          <w:rFonts w:ascii="Times New Roman" w:hAnsi="Times New Roman" w:cs="Times New Roman"/>
          <w:sz w:val="24"/>
          <w:szCs w:val="24"/>
        </w:rPr>
        <w:t xml:space="preserve">утверждение и внесение изменений в </w:t>
      </w:r>
      <w:r w:rsidR="00571F34">
        <w:rPr>
          <w:rFonts w:ascii="Times New Roman" w:hAnsi="Times New Roman" w:cs="Times New Roman"/>
          <w:sz w:val="24"/>
          <w:szCs w:val="24"/>
        </w:rPr>
        <w:t>Генеральный план;</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141ED6" w:rsidRPr="007D32EB">
        <w:rPr>
          <w:rFonts w:ascii="Times New Roman" w:hAnsi="Times New Roman" w:cs="Times New Roman"/>
          <w:sz w:val="24"/>
          <w:szCs w:val="24"/>
        </w:rPr>
        <w:t>утверждение и внесение изменений в Правила землепользования и застройки;</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141ED6" w:rsidRPr="007D32EB">
        <w:rPr>
          <w:rFonts w:ascii="Times New Roman" w:hAnsi="Times New Roman" w:cs="Times New Roman"/>
          <w:sz w:val="24"/>
          <w:szCs w:val="24"/>
        </w:rPr>
        <w:t>) утверждение местных нормативов градостроительного проектирования;</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141ED6" w:rsidRPr="007D32EB">
        <w:rPr>
          <w:rFonts w:ascii="Times New Roman" w:hAnsi="Times New Roman" w:cs="Times New Roman"/>
          <w:sz w:val="24"/>
          <w:szCs w:val="24"/>
        </w:rPr>
        <w:t>) иные полномочия в соответствии с действующим законодательством</w:t>
      </w:r>
      <w:r>
        <w:rPr>
          <w:rFonts w:ascii="Times New Roman" w:hAnsi="Times New Roman" w:cs="Times New Roman"/>
          <w:sz w:val="24"/>
          <w:szCs w:val="24"/>
        </w:rPr>
        <w:t>, а также в соответствии с соглашением</w:t>
      </w:r>
      <w:r w:rsidR="00141ED6"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администрации Осиновского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принятие решений об установлении публичных сервитутов;</w:t>
      </w:r>
    </w:p>
    <w:p w:rsidR="00141ED6" w:rsidRPr="000C0561"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w:t>
      </w:r>
      <w:r w:rsidRPr="000C0561">
        <w:rPr>
          <w:rFonts w:ascii="Times New Roman" w:hAnsi="Times New Roman" w:cs="Times New Roman"/>
          <w:sz w:val="24"/>
          <w:szCs w:val="24"/>
        </w:rPr>
        <w:t>, разрешений на ввод в эксплуатацию при осуществлении строительства, реконструкции объектов капитального строительства, расположенных на территории Осиновского МО;</w:t>
      </w:r>
    </w:p>
    <w:p w:rsidR="000C0561" w:rsidRPr="000C0561" w:rsidRDefault="00141ED6"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 xml:space="preserve">14) </w:t>
      </w:r>
      <w:r w:rsidR="000C0561" w:rsidRPr="000C0561">
        <w:rPr>
          <w:rFonts w:ascii="Times New Roman" w:hAnsi="Times New Roman" w:cs="Times New Roman"/>
          <w:sz w:val="24"/>
          <w:szCs w:val="24"/>
        </w:rPr>
        <w:t>при уведомлении о планируемом строительстве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15) при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16) при уведомлении об окончании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pacing w:val="2"/>
          <w:sz w:val="24"/>
          <w:szCs w:val="24"/>
          <w:shd w:val="clear" w:color="auto" w:fill="FFFFFF"/>
        </w:rPr>
        <w:t>17) при уведомлении о планируемом сносе объекта капитального строительства и уведомление о завершении сноса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0C0561">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формируется на основании правового акта главы Осиновского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Основаниями для внесения изменений в настоящие Правила являются несоответствие Правил генеральному плану населенных пунктов на территории  Осиновского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органами местного самоуправления Осиновского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заключении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Глава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Осиновского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w:t>
      </w:r>
      <w:r w:rsidRPr="007D32EB">
        <w:rPr>
          <w:rFonts w:ascii="Times New Roman" w:hAnsi="Times New Roman" w:cs="Times New Roman"/>
          <w:sz w:val="24"/>
          <w:szCs w:val="24"/>
        </w:rPr>
        <w:lastRenderedPageBreak/>
        <w:t>орган  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Представительный орган Осиновского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представительного органа местного самоуправления Осиновского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222372" w:rsidRDefault="00222372">
      <w:pPr>
        <w:suppressAutoHyphens w:val="0"/>
        <w:spacing w:after="200" w:line="276" w:lineRule="auto"/>
        <w:rPr>
          <w:rFonts w:eastAsia="Arial"/>
          <w:b/>
          <w:bCs/>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2. Положение об изменении видов разрешенного</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каждой из установленных настоящими Правилами территориальных зон населенных пунктов Осиновского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Решения об изменении одного вида разрешенного использования земельных участков и объектов капитального строительства, находящихся на территории Осиновского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Осиновского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после регистрации заявки запрашивает письменные заключения по предмету запроса  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w:t>
      </w:r>
      <w:r w:rsidRPr="007D32EB">
        <w:rPr>
          <w:rFonts w:ascii="Times New Roman" w:hAnsi="Times New Roman" w:cs="Times New Roman"/>
          <w:sz w:val="24"/>
          <w:szCs w:val="24"/>
        </w:rPr>
        <w:lastRenderedPageBreak/>
        <w:t>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необходимы для эффективного использования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w:t>
      </w:r>
      <w:r w:rsidR="006E4677">
        <w:rPr>
          <w:rFonts w:ascii="Times New Roman" w:hAnsi="Times New Roman" w:cs="Times New Roman"/>
          <w:sz w:val="24"/>
          <w:szCs w:val="24"/>
        </w:rPr>
        <w:t>ти и не противоречат интересам населенного пункта</w:t>
      </w:r>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об изъятии и резервировании земельных участков для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муниципальных нужд, установлении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на территории Осиновского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Осиновского МО, на основании документов территориального планирования, генерального плана Осиновского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ее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Органы местного самоуправления Осиновского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установления публичных сервитутов определяется законодательством, настоящими Правилами, иными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Публичные сервитуты на территории Осиновского МО могут устанавливаться для: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Осиновского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Бессрочный публичный сервитут прекращается в случае отсутствия интересов государства,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Осиновского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w:t>
      </w:r>
      <w:r w:rsidRPr="007D32EB">
        <w:rPr>
          <w:rFonts w:ascii="Times New Roman" w:hAnsi="Times New Roman" w:cs="Times New Roman"/>
          <w:sz w:val="24"/>
          <w:szCs w:val="24"/>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подготовки документации по планировке территории Осиновского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Осиновского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Решение о подготовке документации по планировке территории Осиновского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w:t>
      </w:r>
      <w:r w:rsidR="00A40E36">
        <w:rPr>
          <w:rFonts w:ascii="Times New Roman" w:hAnsi="Times New Roman" w:cs="Times New Roman"/>
          <w:sz w:val="24"/>
          <w:szCs w:val="24"/>
        </w:rPr>
        <w:t xml:space="preserve"> </w:t>
      </w:r>
      <w:r w:rsidRPr="007D32EB">
        <w:rPr>
          <w:rFonts w:ascii="Times New Roman" w:hAnsi="Times New Roman" w:cs="Times New Roman"/>
          <w:sz w:val="24"/>
          <w:szCs w:val="24"/>
        </w:rPr>
        <w:t>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Решение о подготовке документации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подготовки документации по планировке территории по инициативе Главы ее финансирование осуществляется за счет средств бюджета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Осиновском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Утвержденная документация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6E4677" w:rsidRDefault="006E4677">
      <w:pPr>
        <w:suppressAutoHyphens w:val="0"/>
        <w:spacing w:after="200" w:line="276" w:lineRule="auto"/>
        <w:rPr>
          <w:rFonts w:eastAsia="Arial"/>
          <w:b/>
          <w:bCs/>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вопросам землепользования, застройки Осиновского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Осиновского МО, муниципальными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прав граждан в принятии решений по вопросам землепользования и застройки населенного пункта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 Правил землепользования и застройки населенных Осиновского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 проекту Правил землепользования и застройки - не менее </w:t>
      </w:r>
      <w:r w:rsidR="006E4677">
        <w:rPr>
          <w:rFonts w:ascii="Times New Roman" w:hAnsi="Times New Roman" w:cs="Times New Roman"/>
          <w:sz w:val="24"/>
          <w:szCs w:val="24"/>
        </w:rPr>
        <w:t>одного</w:t>
      </w:r>
      <w:r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 xml:space="preserve">трех </w:t>
      </w:r>
      <w:r w:rsidRPr="007D32EB">
        <w:rPr>
          <w:rFonts w:ascii="Times New Roman" w:hAnsi="Times New Roman" w:cs="Times New Roman"/>
          <w:sz w:val="24"/>
          <w:szCs w:val="24"/>
        </w:rPr>
        <w:t>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при внесении изменений в Правила землепользования и застройки - </w:t>
      </w:r>
      <w:r w:rsidR="006E4677" w:rsidRPr="007D32EB">
        <w:rPr>
          <w:rFonts w:ascii="Times New Roman" w:hAnsi="Times New Roman" w:cs="Times New Roman"/>
          <w:sz w:val="24"/>
          <w:szCs w:val="24"/>
        </w:rPr>
        <w:t xml:space="preserve">не менее </w:t>
      </w:r>
      <w:r w:rsidR="006E4677">
        <w:rPr>
          <w:rFonts w:ascii="Times New Roman" w:hAnsi="Times New Roman" w:cs="Times New Roman"/>
          <w:sz w:val="24"/>
          <w:szCs w:val="24"/>
        </w:rPr>
        <w:t>одного</w:t>
      </w:r>
      <w:r w:rsidR="006E4677"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трех</w:t>
      </w:r>
      <w:r w:rsidRPr="007D32EB">
        <w:rPr>
          <w:rFonts w:ascii="Times New Roman" w:hAnsi="Times New Roman" w:cs="Times New Roman"/>
          <w:sz w:val="24"/>
          <w:szCs w:val="24"/>
        </w:rPr>
        <w:t xml:space="preserve">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23. После завершения публичных слушаний по вопросам внесения изменений в Правила землепользования и застройки на территории Осиновского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w:t>
      </w:r>
      <w:r w:rsidRPr="007D32EB">
        <w:rPr>
          <w:rFonts w:ascii="Times New Roman" w:hAnsi="Times New Roman" w:cs="Times New Roman"/>
          <w:sz w:val="24"/>
          <w:szCs w:val="24"/>
        </w:rPr>
        <w:lastRenderedPageBreak/>
        <w:t>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w:t>
      </w:r>
      <w:r w:rsidR="00B174F2">
        <w:rPr>
          <w:rFonts w:ascii="Times New Roman" w:hAnsi="Times New Roman" w:cs="Times New Roman"/>
          <w:sz w:val="24"/>
          <w:szCs w:val="24"/>
        </w:rPr>
        <w:t xml:space="preserve"> </w:t>
      </w:r>
      <w:r w:rsidRPr="007D32EB">
        <w:rPr>
          <w:rFonts w:ascii="Times New Roman" w:hAnsi="Times New Roman" w:cs="Times New Roman"/>
          <w:sz w:val="24"/>
          <w:szCs w:val="24"/>
        </w:rPr>
        <w:t>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EA6D0F" w:rsidRDefault="00EA6D0F">
      <w:pPr>
        <w:suppressAutoHyphens w:val="0"/>
        <w:spacing w:after="200" w:line="276" w:lineRule="auto"/>
        <w:rPr>
          <w:rFonts w:eastAsia="Arial"/>
          <w:b/>
          <w:bCs/>
        </w:rPr>
      </w:pPr>
      <w:r>
        <w:rPr>
          <w:b/>
          <w:bCs/>
        </w:rPr>
        <w:br w:type="page"/>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Pr="007D32EB">
        <w:rPr>
          <w:rFonts w:ascii="Times New Roman" w:hAnsi="Times New Roman" w:cs="Times New Roman"/>
          <w:b/>
          <w:i/>
          <w:sz w:val="24"/>
          <w:szCs w:val="24"/>
        </w:rPr>
        <w:t>Осиновского МО</w:t>
      </w:r>
      <w:r w:rsidR="00B174F2" w:rsidRPr="00B174F2">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jc w:val="center"/>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1693"/>
        <w:gridCol w:w="5407"/>
      </w:tblGrid>
      <w:tr w:rsidR="00AD59BF" w:rsidRPr="001601F3" w:rsidTr="00AD59BF">
        <w:trPr>
          <w:jc w:val="center"/>
        </w:trPr>
        <w:tc>
          <w:tcPr>
            <w:tcW w:w="2957" w:type="dxa"/>
            <w:shd w:val="clear" w:color="auto" w:fill="auto"/>
            <w:vAlign w:val="center"/>
          </w:tcPr>
          <w:p w:rsidR="00AD59BF" w:rsidRPr="00034411" w:rsidRDefault="00AD59BF" w:rsidP="00AD59BF">
            <w:pPr>
              <w:jc w:val="center"/>
              <w:rPr>
                <w:b/>
              </w:rPr>
            </w:pPr>
            <w:r w:rsidRPr="00034411">
              <w:rPr>
                <w:b/>
              </w:rPr>
              <w:t>Типы зон</w:t>
            </w:r>
          </w:p>
        </w:tc>
        <w:tc>
          <w:tcPr>
            <w:tcW w:w="1693" w:type="dxa"/>
            <w:shd w:val="clear" w:color="auto" w:fill="auto"/>
            <w:vAlign w:val="center"/>
          </w:tcPr>
          <w:p w:rsidR="00AD59BF" w:rsidRPr="00034411" w:rsidRDefault="00AD59BF" w:rsidP="00AD59BF">
            <w:pPr>
              <w:jc w:val="center"/>
              <w:rPr>
                <w:b/>
              </w:rPr>
            </w:pPr>
            <w:r w:rsidRPr="00034411">
              <w:rPr>
                <w:b/>
              </w:rPr>
              <w:t>Кодовые обозначения</w:t>
            </w:r>
          </w:p>
        </w:tc>
        <w:tc>
          <w:tcPr>
            <w:tcW w:w="5407" w:type="dxa"/>
            <w:shd w:val="clear" w:color="auto" w:fill="auto"/>
            <w:vAlign w:val="center"/>
          </w:tcPr>
          <w:p w:rsidR="00AD59BF" w:rsidRPr="00034411" w:rsidRDefault="00AD59BF" w:rsidP="00AD59BF">
            <w:pPr>
              <w:jc w:val="center"/>
              <w:rPr>
                <w:b/>
              </w:rPr>
            </w:pPr>
            <w:r w:rsidRPr="00034411">
              <w:rPr>
                <w:b/>
              </w:rPr>
              <w:t>Наименование территориальных зон</w:t>
            </w:r>
          </w:p>
        </w:tc>
      </w:tr>
      <w:tr w:rsidR="00AD59BF" w:rsidRPr="001601F3" w:rsidTr="00AD59BF">
        <w:trPr>
          <w:trHeight w:val="552"/>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Общественно-деловые зоны</w:t>
            </w:r>
          </w:p>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ОД-1</w:t>
            </w:r>
          </w:p>
        </w:tc>
        <w:tc>
          <w:tcPr>
            <w:tcW w:w="5407" w:type="dxa"/>
            <w:shd w:val="clear" w:color="auto" w:fill="auto"/>
            <w:vAlign w:val="center"/>
          </w:tcPr>
          <w:p w:rsidR="00AD59BF" w:rsidRPr="00996E67" w:rsidRDefault="00AD59BF" w:rsidP="00AD59BF">
            <w:pPr>
              <w:widowControl w:val="0"/>
              <w:snapToGrid w:val="0"/>
            </w:pPr>
            <w:r w:rsidRPr="00996E67">
              <w:t>Зона административно-делового и коммерческого  назначения</w:t>
            </w:r>
          </w:p>
        </w:tc>
      </w:tr>
      <w:tr w:rsidR="00AD59BF" w:rsidRPr="001601F3" w:rsidTr="00AD59BF">
        <w:trPr>
          <w:trHeight w:val="416"/>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color w:val="00FFFF"/>
                <w:lang w:val="en-US"/>
              </w:rPr>
            </w:pPr>
            <w:r w:rsidRPr="00034411">
              <w:rPr>
                <w:b/>
              </w:rPr>
              <w:t>ОД-</w:t>
            </w:r>
            <w:r w:rsidRPr="00034411">
              <w:rPr>
                <w:b/>
                <w:lang w:val="en-US"/>
              </w:rPr>
              <w:t>2</w:t>
            </w:r>
          </w:p>
        </w:tc>
        <w:tc>
          <w:tcPr>
            <w:tcW w:w="5407" w:type="dxa"/>
            <w:shd w:val="clear" w:color="auto" w:fill="auto"/>
            <w:vAlign w:val="center"/>
          </w:tcPr>
          <w:p w:rsidR="00AD59BF" w:rsidRPr="00996E67" w:rsidRDefault="00AD59BF" w:rsidP="00AD59BF">
            <w:pPr>
              <w:rPr>
                <w:color w:val="00FFFF"/>
              </w:rPr>
            </w:pPr>
            <w:r w:rsidRPr="00996E67">
              <w:rPr>
                <w:color w:val="000000"/>
              </w:rPr>
              <w:t>Зона спортивного назначения</w:t>
            </w:r>
          </w:p>
        </w:tc>
      </w:tr>
      <w:tr w:rsidR="00AD59BF" w:rsidRPr="001601F3" w:rsidTr="00AD59BF">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3</w:t>
            </w:r>
          </w:p>
        </w:tc>
        <w:tc>
          <w:tcPr>
            <w:tcW w:w="5407" w:type="dxa"/>
            <w:shd w:val="clear" w:color="auto" w:fill="auto"/>
            <w:vAlign w:val="center"/>
          </w:tcPr>
          <w:p w:rsidR="00AD59BF" w:rsidRPr="00996E67" w:rsidRDefault="00AD59BF" w:rsidP="00AD59BF">
            <w:r w:rsidRPr="00996E67">
              <w:t>Зона размещения объектов здравоохранения и соцзащиты</w:t>
            </w:r>
          </w:p>
        </w:tc>
      </w:tr>
      <w:tr w:rsidR="00AD59BF" w:rsidRPr="001601F3" w:rsidTr="00AD59BF">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4</w:t>
            </w:r>
          </w:p>
        </w:tc>
        <w:tc>
          <w:tcPr>
            <w:tcW w:w="5407" w:type="dxa"/>
            <w:shd w:val="clear" w:color="auto" w:fill="auto"/>
            <w:vAlign w:val="center"/>
          </w:tcPr>
          <w:p w:rsidR="00AD59BF" w:rsidRPr="00996E67" w:rsidRDefault="00AD59BF" w:rsidP="00AD59BF">
            <w:r w:rsidRPr="00996E67">
              <w:t>Зона размещения объектов религиозного назначения</w:t>
            </w:r>
          </w:p>
        </w:tc>
      </w:tr>
      <w:tr w:rsidR="00AD59BF" w:rsidRPr="001601F3" w:rsidTr="00AD59BF">
        <w:trPr>
          <w:trHeight w:val="295"/>
          <w:jc w:val="center"/>
        </w:trPr>
        <w:tc>
          <w:tcPr>
            <w:tcW w:w="2957" w:type="dxa"/>
            <w:vMerge w:val="restart"/>
            <w:shd w:val="clear" w:color="auto" w:fill="auto"/>
            <w:vAlign w:val="center"/>
          </w:tcPr>
          <w:p w:rsidR="00AD59BF" w:rsidRPr="003B5757" w:rsidRDefault="00AD59BF" w:rsidP="00AD59BF">
            <w:pPr>
              <w:jc w:val="center"/>
              <w:rPr>
                <w:b/>
                <w:highlight w:val="yellow"/>
              </w:rPr>
            </w:pPr>
            <w:r w:rsidRPr="003B5757">
              <w:rPr>
                <w:b/>
              </w:rPr>
              <w:t>Жилые зоны</w:t>
            </w:r>
          </w:p>
        </w:tc>
        <w:tc>
          <w:tcPr>
            <w:tcW w:w="1693" w:type="dxa"/>
            <w:shd w:val="clear" w:color="auto" w:fill="auto"/>
            <w:vAlign w:val="center"/>
          </w:tcPr>
          <w:p w:rsidR="00AD59BF" w:rsidRPr="00034411" w:rsidRDefault="00AD59BF" w:rsidP="00AD59BF">
            <w:pPr>
              <w:jc w:val="center"/>
              <w:rPr>
                <w:b/>
              </w:rPr>
            </w:pPr>
            <w:r w:rsidRPr="00034411">
              <w:rPr>
                <w:b/>
              </w:rPr>
              <w:t>Ж-1</w:t>
            </w:r>
          </w:p>
        </w:tc>
        <w:tc>
          <w:tcPr>
            <w:tcW w:w="5407" w:type="dxa"/>
            <w:shd w:val="clear" w:color="auto" w:fill="auto"/>
            <w:vAlign w:val="center"/>
          </w:tcPr>
          <w:p w:rsidR="00AD59BF" w:rsidRPr="00996E67" w:rsidRDefault="00AD59BF" w:rsidP="00AD59BF">
            <w:pPr>
              <w:autoSpaceDE w:val="0"/>
              <w:autoSpaceDN w:val="0"/>
              <w:adjustRightInd w:val="0"/>
              <w:jc w:val="both"/>
            </w:pPr>
            <w:r w:rsidRPr="00996E67">
              <w:t>Зона застройки индивидуальными жилыми домами</w:t>
            </w:r>
          </w:p>
        </w:tc>
      </w:tr>
      <w:tr w:rsidR="00AD59BF" w:rsidRPr="001601F3" w:rsidTr="00AD59BF">
        <w:trPr>
          <w:trHeight w:val="75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Ж-2</w:t>
            </w:r>
          </w:p>
        </w:tc>
        <w:tc>
          <w:tcPr>
            <w:tcW w:w="5407" w:type="dxa"/>
            <w:shd w:val="clear" w:color="auto" w:fill="auto"/>
            <w:vAlign w:val="center"/>
          </w:tcPr>
          <w:p w:rsidR="00AD59BF" w:rsidRPr="00996E67" w:rsidRDefault="00AD59BF" w:rsidP="00D552FA">
            <w:pPr>
              <w:autoSpaceDE w:val="0"/>
              <w:autoSpaceDN w:val="0"/>
              <w:adjustRightInd w:val="0"/>
              <w:jc w:val="both"/>
            </w:pPr>
            <w:r w:rsidRPr="00996E67">
              <w:t xml:space="preserve">Зона застройки </w:t>
            </w:r>
            <w:r w:rsidR="00D552FA">
              <w:t>мало</w:t>
            </w:r>
            <w:r w:rsidRPr="00996E67">
              <w:t>этажными жилыми домами блокированной застройки и многоквартирными домами</w:t>
            </w:r>
          </w:p>
        </w:tc>
      </w:tr>
      <w:tr w:rsidR="00AD59BF" w:rsidRPr="001601F3" w:rsidTr="00AD59BF">
        <w:trPr>
          <w:trHeight w:val="495"/>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3</w:t>
            </w:r>
          </w:p>
        </w:tc>
        <w:tc>
          <w:tcPr>
            <w:tcW w:w="5407" w:type="dxa"/>
            <w:shd w:val="clear" w:color="auto" w:fill="auto"/>
            <w:vAlign w:val="center"/>
          </w:tcPr>
          <w:p w:rsidR="00AD59BF" w:rsidRPr="00996E67" w:rsidRDefault="00AD59BF" w:rsidP="00AD59BF">
            <w:pPr>
              <w:rPr>
                <w:rFonts w:ascii="Arial" w:hAnsi="Arial" w:cs="Arial"/>
              </w:rPr>
            </w:pPr>
            <w:r w:rsidRPr="00996E67">
              <w:t>Зона застройки объектами дошкольного, начального общего и среднего общего образования</w:t>
            </w:r>
          </w:p>
        </w:tc>
      </w:tr>
      <w:tr w:rsidR="00AD59BF" w:rsidRPr="001601F3" w:rsidTr="00AD59BF">
        <w:trPr>
          <w:trHeight w:val="403"/>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4</w:t>
            </w:r>
          </w:p>
        </w:tc>
        <w:tc>
          <w:tcPr>
            <w:tcW w:w="5407" w:type="dxa"/>
            <w:shd w:val="clear" w:color="auto" w:fill="auto"/>
            <w:vAlign w:val="center"/>
          </w:tcPr>
          <w:p w:rsidR="00AD59BF" w:rsidRPr="00996E67" w:rsidRDefault="00AD59BF" w:rsidP="00AD59BF">
            <w:pPr>
              <w:pStyle w:val="Iauiue"/>
              <w:tabs>
                <w:tab w:val="num" w:pos="360"/>
                <w:tab w:val="left" w:pos="1260"/>
              </w:tabs>
              <w:rPr>
                <w:sz w:val="24"/>
                <w:szCs w:val="24"/>
              </w:rPr>
            </w:pPr>
            <w:r w:rsidRPr="00996E67">
              <w:rPr>
                <w:sz w:val="24"/>
                <w:szCs w:val="24"/>
              </w:rPr>
              <w:t xml:space="preserve">Зона перспективного развития индивидуальной и малоэтажной жилой застройки </w:t>
            </w:r>
          </w:p>
        </w:tc>
      </w:tr>
      <w:tr w:rsidR="00AD59BF" w:rsidRPr="001601F3" w:rsidTr="00AD59BF">
        <w:trPr>
          <w:trHeight w:val="571"/>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Производственно-коммунальные зоны</w:t>
            </w:r>
          </w:p>
        </w:tc>
        <w:tc>
          <w:tcPr>
            <w:tcW w:w="1693" w:type="dxa"/>
            <w:shd w:val="clear" w:color="auto" w:fill="auto"/>
            <w:vAlign w:val="center"/>
          </w:tcPr>
          <w:p w:rsidR="00AD59BF" w:rsidRPr="00034411" w:rsidRDefault="00AD59BF" w:rsidP="00AD59BF">
            <w:pPr>
              <w:jc w:val="center"/>
              <w:rPr>
                <w:b/>
              </w:rPr>
            </w:pPr>
            <w:r w:rsidRPr="00034411">
              <w:rPr>
                <w:b/>
              </w:rPr>
              <w:t>ПК-1</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III</w:t>
            </w:r>
            <w:r w:rsidRPr="00996E67">
              <w:t xml:space="preserve"> класса опасности (с СЗЗ </w:t>
            </w:r>
            <w:smartTag w:uri="urn:schemas-microsoft-com:office:smarttags" w:element="metricconverter">
              <w:smartTagPr>
                <w:attr w:name="ProductID" w:val="300 м"/>
              </w:smartTagPr>
              <w:r w:rsidRPr="00996E67">
                <w:t>300 м</w:t>
              </w:r>
            </w:smartTag>
            <w:r w:rsidRPr="00996E67">
              <w:t>)</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ПК-2</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IV</w:t>
            </w:r>
            <w:r w:rsidRPr="00996E67">
              <w:t xml:space="preserve"> класса опасности (с СЗЗ </w:t>
            </w:r>
            <w:smartTag w:uri="urn:schemas-microsoft-com:office:smarttags" w:element="metricconverter">
              <w:smartTagPr>
                <w:attr w:name="ProductID" w:val="100 м"/>
              </w:smartTagPr>
              <w:r w:rsidRPr="00996E67">
                <w:t>100 м</w:t>
              </w:r>
            </w:smartTag>
            <w:r w:rsidRPr="00996E67">
              <w:t>)</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ПК-3</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V</w:t>
            </w:r>
            <w:r w:rsidRPr="00996E67">
              <w:t xml:space="preserve"> класса опасности (с СЗЗ </w:t>
            </w:r>
            <w:smartTag w:uri="urn:schemas-microsoft-com:office:smarttags" w:element="metricconverter">
              <w:smartTagPr>
                <w:attr w:name="ProductID" w:val="50 м"/>
              </w:smartTagPr>
              <w:r w:rsidRPr="00996E67">
                <w:t>50 м</w:t>
              </w:r>
            </w:smartTag>
            <w:r w:rsidRPr="00996E67">
              <w:t>)</w:t>
            </w:r>
          </w:p>
        </w:tc>
      </w:tr>
      <w:tr w:rsidR="00AD59BF" w:rsidRPr="001601F3" w:rsidTr="00AD59BF">
        <w:trPr>
          <w:trHeight w:val="16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специального назначения</w:t>
            </w:r>
          </w:p>
        </w:tc>
        <w:tc>
          <w:tcPr>
            <w:tcW w:w="1693" w:type="dxa"/>
            <w:shd w:val="clear" w:color="auto" w:fill="auto"/>
            <w:vAlign w:val="center"/>
          </w:tcPr>
          <w:p w:rsidR="00AD59BF" w:rsidRPr="00034411" w:rsidRDefault="00AD59BF" w:rsidP="00AD59BF">
            <w:pPr>
              <w:jc w:val="center"/>
              <w:rPr>
                <w:b/>
              </w:rPr>
            </w:pPr>
            <w:r w:rsidRPr="00034411">
              <w:rPr>
                <w:b/>
              </w:rPr>
              <w:t>СО-1</w:t>
            </w:r>
          </w:p>
        </w:tc>
        <w:tc>
          <w:tcPr>
            <w:tcW w:w="5407" w:type="dxa"/>
            <w:shd w:val="clear" w:color="auto" w:fill="auto"/>
            <w:vAlign w:val="center"/>
          </w:tcPr>
          <w:p w:rsidR="00AD59BF" w:rsidRPr="00996E67" w:rsidRDefault="00AD59BF" w:rsidP="00AD59BF">
            <w:r w:rsidRPr="00996E67">
              <w:t>Зона размещения кладбищ</w:t>
            </w:r>
          </w:p>
        </w:tc>
      </w:tr>
      <w:tr w:rsidR="00AD59BF" w:rsidRPr="001601F3" w:rsidTr="00AD59BF">
        <w:trPr>
          <w:trHeight w:val="160"/>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Pr>
                <w:b/>
              </w:rPr>
              <w:t>СО-2</w:t>
            </w:r>
          </w:p>
        </w:tc>
        <w:tc>
          <w:tcPr>
            <w:tcW w:w="5407" w:type="dxa"/>
            <w:shd w:val="clear" w:color="auto" w:fill="auto"/>
            <w:vAlign w:val="center"/>
          </w:tcPr>
          <w:p w:rsidR="00AD59BF" w:rsidRPr="00996E67" w:rsidRDefault="00AD59BF" w:rsidP="00AD59BF">
            <w:r w:rsidRPr="00996E67">
              <w:t>Зона специального назначения</w:t>
            </w:r>
          </w:p>
        </w:tc>
      </w:tr>
      <w:tr w:rsidR="00AD59BF" w:rsidRPr="001601F3" w:rsidTr="00AD59BF">
        <w:trPr>
          <w:trHeight w:val="17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Природно-рекреационные зоны</w:t>
            </w:r>
          </w:p>
        </w:tc>
        <w:tc>
          <w:tcPr>
            <w:tcW w:w="1693" w:type="dxa"/>
            <w:shd w:val="clear" w:color="auto" w:fill="auto"/>
            <w:vAlign w:val="center"/>
          </w:tcPr>
          <w:p w:rsidR="00AD59BF" w:rsidRPr="00034411" w:rsidRDefault="00AD59BF" w:rsidP="00AD59BF">
            <w:pPr>
              <w:jc w:val="center"/>
              <w:rPr>
                <w:b/>
              </w:rPr>
            </w:pPr>
            <w:r w:rsidRPr="00034411">
              <w:rPr>
                <w:b/>
              </w:rPr>
              <w:t>Р-1</w:t>
            </w:r>
          </w:p>
        </w:tc>
        <w:tc>
          <w:tcPr>
            <w:tcW w:w="5407" w:type="dxa"/>
            <w:shd w:val="clear" w:color="auto" w:fill="auto"/>
            <w:vAlign w:val="center"/>
          </w:tcPr>
          <w:p w:rsidR="00AD59BF" w:rsidRPr="00996E67" w:rsidRDefault="00AD59BF" w:rsidP="00AD59BF">
            <w:r w:rsidRPr="00996E67">
              <w:t>Зона парков, скверов, бульваров</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Р-2</w:t>
            </w:r>
          </w:p>
        </w:tc>
        <w:tc>
          <w:tcPr>
            <w:tcW w:w="5407" w:type="dxa"/>
            <w:shd w:val="clear" w:color="auto" w:fill="auto"/>
            <w:vAlign w:val="center"/>
          </w:tcPr>
          <w:p w:rsidR="00AD59BF" w:rsidRPr="00996E67" w:rsidRDefault="00AD59BF" w:rsidP="00AD59BF">
            <w:r w:rsidRPr="00996E67">
              <w:t>Зона зеленых насаждений общего пользования</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Р-3</w:t>
            </w:r>
          </w:p>
        </w:tc>
        <w:tc>
          <w:tcPr>
            <w:tcW w:w="5407" w:type="dxa"/>
            <w:shd w:val="clear" w:color="auto" w:fill="auto"/>
            <w:vAlign w:val="center"/>
          </w:tcPr>
          <w:p w:rsidR="00AD59BF" w:rsidRPr="00996E67" w:rsidRDefault="00AD59BF" w:rsidP="00AD59BF">
            <w:r w:rsidRPr="00996E67">
              <w:t>Рекреационная зона</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Р-4</w:t>
            </w:r>
          </w:p>
        </w:tc>
        <w:tc>
          <w:tcPr>
            <w:tcW w:w="5407" w:type="dxa"/>
            <w:shd w:val="clear" w:color="auto" w:fill="auto"/>
            <w:vAlign w:val="center"/>
          </w:tcPr>
          <w:p w:rsidR="00AD59BF" w:rsidRPr="00996E67" w:rsidRDefault="00AD59BF" w:rsidP="00AD59BF">
            <w:r w:rsidRPr="00996E67">
              <w:t>Зона акваторий</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A36CBD" w:rsidRDefault="00AD59BF" w:rsidP="00AD59BF">
            <w:pPr>
              <w:jc w:val="center"/>
              <w:rPr>
                <w:b/>
              </w:rPr>
            </w:pPr>
            <w:r w:rsidRPr="00A36CBD">
              <w:rPr>
                <w:b/>
              </w:rPr>
              <w:t>Р-5</w:t>
            </w:r>
          </w:p>
        </w:tc>
        <w:tc>
          <w:tcPr>
            <w:tcW w:w="5407" w:type="dxa"/>
            <w:shd w:val="clear" w:color="auto" w:fill="auto"/>
            <w:vAlign w:val="center"/>
          </w:tcPr>
          <w:p w:rsidR="00AD59BF" w:rsidRPr="00996E67" w:rsidRDefault="00AD59BF" w:rsidP="00AD59BF">
            <w:r w:rsidRPr="00996E67">
              <w:t>Зона объектов отдыха</w:t>
            </w:r>
          </w:p>
        </w:tc>
      </w:tr>
      <w:tr w:rsidR="00AD59BF" w:rsidRPr="001601F3" w:rsidTr="00AD59BF">
        <w:trPr>
          <w:trHeight w:val="292"/>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A36CBD" w:rsidRDefault="00AD59BF" w:rsidP="00AD59BF">
            <w:pPr>
              <w:jc w:val="center"/>
              <w:rPr>
                <w:b/>
              </w:rPr>
            </w:pPr>
            <w:r w:rsidRPr="00A36CBD">
              <w:rPr>
                <w:b/>
              </w:rPr>
              <w:t>Р-6</w:t>
            </w:r>
          </w:p>
        </w:tc>
        <w:tc>
          <w:tcPr>
            <w:tcW w:w="5407" w:type="dxa"/>
            <w:shd w:val="clear" w:color="auto" w:fill="auto"/>
            <w:vAlign w:val="center"/>
          </w:tcPr>
          <w:p w:rsidR="00AD59BF" w:rsidRPr="00996E67" w:rsidRDefault="00AD59BF" w:rsidP="00AD59BF">
            <w:r w:rsidRPr="00996E67">
              <w:t>Зона Лесного фонда</w:t>
            </w:r>
          </w:p>
        </w:tc>
      </w:tr>
      <w:tr w:rsidR="00AD59BF" w:rsidRPr="001601F3" w:rsidTr="00AD59BF">
        <w:trPr>
          <w:trHeight w:val="40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сельскохозяйственного использования</w:t>
            </w:r>
          </w:p>
        </w:tc>
        <w:tc>
          <w:tcPr>
            <w:tcW w:w="1693" w:type="dxa"/>
            <w:shd w:val="clear" w:color="auto" w:fill="auto"/>
            <w:vAlign w:val="center"/>
          </w:tcPr>
          <w:p w:rsidR="00AD59BF" w:rsidRPr="00034411" w:rsidRDefault="00AD59BF" w:rsidP="00AD59BF">
            <w:pPr>
              <w:jc w:val="center"/>
              <w:rPr>
                <w:b/>
              </w:rPr>
            </w:pPr>
            <w:r w:rsidRPr="00034411">
              <w:rPr>
                <w:b/>
              </w:rPr>
              <w:t>СХ-1</w:t>
            </w:r>
          </w:p>
        </w:tc>
        <w:tc>
          <w:tcPr>
            <w:tcW w:w="5407" w:type="dxa"/>
            <w:shd w:val="clear" w:color="auto" w:fill="auto"/>
            <w:vAlign w:val="center"/>
          </w:tcPr>
          <w:p w:rsidR="00AD59BF" w:rsidRPr="00996E67" w:rsidRDefault="00AD59BF" w:rsidP="00AD59BF">
            <w:r w:rsidRPr="00996E67">
              <w:t>Зона сельскохозяйственных угодий</w:t>
            </w:r>
          </w:p>
        </w:tc>
      </w:tr>
      <w:tr w:rsidR="00AD59BF" w:rsidRPr="001601F3" w:rsidTr="00AD59BF">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СХ-2</w:t>
            </w:r>
          </w:p>
        </w:tc>
        <w:tc>
          <w:tcPr>
            <w:tcW w:w="5407" w:type="dxa"/>
            <w:shd w:val="clear" w:color="auto" w:fill="auto"/>
            <w:vAlign w:val="center"/>
          </w:tcPr>
          <w:p w:rsidR="00AD59BF" w:rsidRPr="00996E67" w:rsidRDefault="00AD59BF" w:rsidP="00AD59BF">
            <w:r w:rsidRPr="00996E67">
              <w:t>Зона сельскохозяйственного производства</w:t>
            </w:r>
          </w:p>
        </w:tc>
      </w:tr>
      <w:tr w:rsidR="00AD59BF" w:rsidRPr="001601F3" w:rsidTr="00AD59BF">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w:t>
            </w:r>
            <w:r>
              <w:rPr>
                <w:b/>
              </w:rPr>
              <w:t>3</w:t>
            </w:r>
          </w:p>
        </w:tc>
        <w:tc>
          <w:tcPr>
            <w:tcW w:w="5407" w:type="dxa"/>
            <w:shd w:val="clear" w:color="auto" w:fill="auto"/>
            <w:vAlign w:val="center"/>
          </w:tcPr>
          <w:p w:rsidR="00AD59BF" w:rsidRPr="00996E67" w:rsidRDefault="00AD59BF" w:rsidP="00AD59BF">
            <w:r w:rsidRPr="00996E67">
              <w:t>Зона объектов гидротехнической инфраструктуры</w:t>
            </w:r>
          </w:p>
        </w:tc>
      </w:tr>
      <w:tr w:rsidR="00AD59BF" w:rsidRPr="001601F3" w:rsidTr="00AD59BF">
        <w:trPr>
          <w:trHeight w:val="552"/>
          <w:jc w:val="center"/>
        </w:trPr>
        <w:tc>
          <w:tcPr>
            <w:tcW w:w="2957" w:type="dxa"/>
            <w:vMerge w:val="restart"/>
            <w:shd w:val="clear" w:color="auto" w:fill="auto"/>
            <w:vAlign w:val="center"/>
          </w:tcPr>
          <w:p w:rsidR="00AD59BF" w:rsidRPr="00851B6E" w:rsidRDefault="00AD59BF" w:rsidP="00AD59BF">
            <w:pPr>
              <w:jc w:val="center"/>
              <w:rPr>
                <w:b/>
              </w:rPr>
            </w:pPr>
            <w:r w:rsidRPr="00851B6E">
              <w:rPr>
                <w:b/>
              </w:rPr>
              <w:t xml:space="preserve">Зоны сельскохозяйственного </w:t>
            </w:r>
            <w:r w:rsidRPr="00851B6E">
              <w:rPr>
                <w:b/>
              </w:rPr>
              <w:lastRenderedPageBreak/>
              <w:t>назначения</w:t>
            </w:r>
          </w:p>
        </w:tc>
        <w:tc>
          <w:tcPr>
            <w:tcW w:w="1693" w:type="dxa"/>
            <w:shd w:val="clear" w:color="auto" w:fill="auto"/>
            <w:vAlign w:val="center"/>
          </w:tcPr>
          <w:p w:rsidR="00AD59BF" w:rsidRPr="00851B6E" w:rsidRDefault="00AD59BF" w:rsidP="00AD59BF">
            <w:pPr>
              <w:jc w:val="center"/>
              <w:rPr>
                <w:b/>
              </w:rPr>
            </w:pPr>
            <w:r w:rsidRPr="00851B6E">
              <w:rPr>
                <w:b/>
              </w:rPr>
              <w:lastRenderedPageBreak/>
              <w:t>СХН-1</w:t>
            </w:r>
          </w:p>
        </w:tc>
        <w:tc>
          <w:tcPr>
            <w:tcW w:w="5407" w:type="dxa"/>
            <w:shd w:val="clear" w:color="auto" w:fill="auto"/>
            <w:vAlign w:val="center"/>
          </w:tcPr>
          <w:p w:rsidR="00AD59BF" w:rsidRPr="00996E67" w:rsidRDefault="00AD59BF" w:rsidP="00AD59BF">
            <w:r w:rsidRPr="00996E67">
              <w:t xml:space="preserve">Зона </w:t>
            </w:r>
            <w:r w:rsidR="00417C06" w:rsidRPr="00417C06">
              <w:t>сельскохозяйственного назначения</w:t>
            </w:r>
          </w:p>
        </w:tc>
      </w:tr>
      <w:tr w:rsidR="00AD59BF" w:rsidRPr="001601F3" w:rsidTr="00AD59BF">
        <w:trPr>
          <w:trHeight w:val="552"/>
          <w:jc w:val="center"/>
        </w:trPr>
        <w:tc>
          <w:tcPr>
            <w:tcW w:w="2957" w:type="dxa"/>
            <w:vMerge/>
            <w:shd w:val="clear" w:color="auto" w:fill="auto"/>
            <w:vAlign w:val="center"/>
          </w:tcPr>
          <w:p w:rsidR="00AD59BF" w:rsidRPr="00851B6E" w:rsidRDefault="00AD59BF" w:rsidP="00AD59BF">
            <w:pPr>
              <w:jc w:val="center"/>
              <w:rPr>
                <w:b/>
              </w:rPr>
            </w:pPr>
          </w:p>
        </w:tc>
        <w:tc>
          <w:tcPr>
            <w:tcW w:w="1693" w:type="dxa"/>
            <w:shd w:val="clear" w:color="auto" w:fill="auto"/>
            <w:vAlign w:val="center"/>
          </w:tcPr>
          <w:p w:rsidR="00AD59BF" w:rsidRPr="00851B6E" w:rsidRDefault="00AD59BF" w:rsidP="00AD59BF">
            <w:pPr>
              <w:jc w:val="center"/>
              <w:rPr>
                <w:b/>
              </w:rPr>
            </w:pPr>
            <w:r w:rsidRPr="00851B6E">
              <w:rPr>
                <w:b/>
              </w:rPr>
              <w:t>СХН-2</w:t>
            </w:r>
          </w:p>
        </w:tc>
        <w:tc>
          <w:tcPr>
            <w:tcW w:w="5407" w:type="dxa"/>
            <w:shd w:val="clear" w:color="auto" w:fill="auto"/>
            <w:vAlign w:val="center"/>
          </w:tcPr>
          <w:p w:rsidR="00AD59BF" w:rsidRPr="00996E67" w:rsidRDefault="00AD59BF" w:rsidP="00AD59BF">
            <w:r w:rsidRPr="00996E67">
              <w:t>Зона садов (с/х назначения)</w:t>
            </w:r>
          </w:p>
        </w:tc>
      </w:tr>
      <w:tr w:rsidR="00D630A3" w:rsidRPr="00034411" w:rsidTr="00272453">
        <w:trPr>
          <w:trHeight w:val="409"/>
          <w:jc w:val="center"/>
        </w:trPr>
        <w:tc>
          <w:tcPr>
            <w:tcW w:w="2957" w:type="dxa"/>
            <w:vMerge w:val="restart"/>
            <w:tcBorders>
              <w:top w:val="single" w:sz="4" w:space="0" w:color="auto"/>
              <w:left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lastRenderedPageBreak/>
              <w:br w:type="page"/>
            </w:r>
            <w:r w:rsidRPr="009B210B">
              <w:rPr>
                <w:b/>
              </w:rPr>
              <w:t>Зоны транспортной и инженерной инфраструктуры</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rPr>
                <w:b/>
              </w:rPr>
              <w:t>ТИ-1</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r w:rsidRPr="009B210B">
              <w:t>Зона объектов инженерной инфраструктуры</w:t>
            </w:r>
          </w:p>
        </w:tc>
      </w:tr>
      <w:tr w:rsidR="00D630A3" w:rsidRPr="00851B6E" w:rsidTr="00272453">
        <w:trPr>
          <w:trHeight w:val="409"/>
          <w:jc w:val="center"/>
        </w:trPr>
        <w:tc>
          <w:tcPr>
            <w:tcW w:w="2957" w:type="dxa"/>
            <w:vMerge/>
            <w:tcBorders>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rPr>
                <w:b/>
              </w:rPr>
              <w:t>ТИ-2</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r w:rsidRPr="009B210B">
              <w:t>Зона объектов транспортной инфраструктуры</w:t>
            </w:r>
          </w:p>
        </w:tc>
      </w:tr>
      <w:tr w:rsidR="00B479C2" w:rsidRPr="00034411" w:rsidTr="00B479C2">
        <w:trPr>
          <w:trHeight w:val="409"/>
          <w:jc w:val="center"/>
        </w:trPr>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pPr>
              <w:jc w:val="center"/>
              <w:rPr>
                <w:b/>
              </w:rPr>
            </w:pPr>
            <w:r w:rsidRPr="009B210B">
              <w:rPr>
                <w:b/>
              </w:rPr>
              <w:t>ОП</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r w:rsidRPr="009B210B">
              <w:t xml:space="preserve">Земли публичного использования (сложившаяся территория общего пользования) </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территориальных зон установлены по: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Осиновского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1ED6" w:rsidRPr="007D32EB" w:rsidRDefault="00141ED6" w:rsidP="00141ED6">
      <w:pPr>
        <w:tabs>
          <w:tab w:val="right" w:leader="dot" w:pos="10107"/>
          <w:tab w:val="right" w:leader="dot" w:pos="10116"/>
        </w:tabs>
        <w:ind w:firstLine="532"/>
        <w:rPr>
          <w:caps/>
        </w:rPr>
      </w:pP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AD59BF" w:rsidRDefault="00AD59BF" w:rsidP="00141ED6">
      <w:pPr>
        <w:ind w:firstLine="559"/>
        <w:jc w:val="both"/>
      </w:pPr>
    </w:p>
    <w:p w:rsidR="00141ED6" w:rsidRPr="007D32EB" w:rsidRDefault="00141ED6" w:rsidP="00FA6F0A">
      <w:pPr>
        <w:ind w:firstLine="532"/>
        <w:jc w:val="both"/>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t>2) максимальная площадь земельного участка;</w:t>
      </w:r>
    </w:p>
    <w:p w:rsidR="00141ED6" w:rsidRPr="007D32EB" w:rsidRDefault="00141ED6" w:rsidP="00141ED6">
      <w:pPr>
        <w:ind w:firstLine="559"/>
        <w:jc w:val="both"/>
      </w:pPr>
      <w:r w:rsidRPr="007D32EB">
        <w:lastRenderedPageBreak/>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t>10) минимальное количество машино-мест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w:t>
      </w:r>
    </w:p>
    <w:p w:rsidR="00141ED6" w:rsidRDefault="00B3437B" w:rsidP="00141ED6">
      <w:pPr>
        <w:ind w:firstLine="559"/>
        <w:jc w:val="both"/>
        <w:rPr>
          <w:color w:val="000000"/>
        </w:rPr>
      </w:pPr>
      <w:r>
        <w:t>3</w:t>
      </w:r>
      <w:r w:rsidR="00141ED6" w:rsidRPr="007D32EB">
        <w:t xml:space="preserve">. </w:t>
      </w:r>
      <w:r w:rsidR="00141ED6"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w:t>
      </w:r>
    </w:p>
    <w:p w:rsidR="00664314" w:rsidRPr="007D32EB" w:rsidRDefault="00664314" w:rsidP="00664314">
      <w:pPr>
        <w:ind w:firstLine="545"/>
        <w:jc w:val="both"/>
      </w:pPr>
      <w:r w:rsidRPr="007D32EB">
        <w:t>4. Общие требования в части озеленения территории земельных участков:</w:t>
      </w:r>
    </w:p>
    <w:p w:rsidR="00664314" w:rsidRPr="007D32EB" w:rsidRDefault="00664314" w:rsidP="00664314">
      <w:pPr>
        <w:ind w:firstLine="545"/>
        <w:jc w:val="both"/>
      </w:pPr>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664314" w:rsidRPr="007D32EB" w:rsidRDefault="00664314" w:rsidP="00664314">
      <w:pPr>
        <w:ind w:firstLine="545"/>
        <w:jc w:val="both"/>
      </w:pPr>
      <w:r w:rsidRPr="007D32EB">
        <w:t xml:space="preserve">2) озелененная территория земельного участка может быть оборудована: </w:t>
      </w:r>
    </w:p>
    <w:p w:rsidR="00664314" w:rsidRPr="007D32EB" w:rsidRDefault="00664314" w:rsidP="00664314">
      <w:pPr>
        <w:ind w:firstLine="545"/>
        <w:jc w:val="both"/>
      </w:pPr>
      <w:r w:rsidRPr="007D32EB">
        <w:t>а) площадками для отдыха взрослых, детскими площадками;</w:t>
      </w:r>
    </w:p>
    <w:p w:rsidR="00664314" w:rsidRPr="007D32EB" w:rsidRDefault="00664314" w:rsidP="00664314">
      <w:pPr>
        <w:ind w:firstLine="545"/>
        <w:jc w:val="both"/>
      </w:pPr>
      <w:r w:rsidRPr="007D32EB">
        <w:t xml:space="preserve">б) открытыми спортивными площадками; </w:t>
      </w:r>
    </w:p>
    <w:p w:rsidR="00664314" w:rsidRPr="007D32EB" w:rsidRDefault="00664314" w:rsidP="00664314">
      <w:pPr>
        <w:ind w:firstLine="545"/>
        <w:jc w:val="both"/>
      </w:pPr>
      <w:r w:rsidRPr="007D32EB">
        <w:t xml:space="preserve">в) другими подобными объектами; </w:t>
      </w:r>
    </w:p>
    <w:p w:rsidR="00664314" w:rsidRPr="007D32EB" w:rsidRDefault="00664314" w:rsidP="00664314">
      <w:pPr>
        <w:ind w:firstLine="545"/>
        <w:jc w:val="both"/>
      </w:pPr>
      <w:r w:rsidRPr="007D32EB">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Осиновского МО. Доля озелененных территорий садов, скверов – 70%.</w:t>
      </w:r>
    </w:p>
    <w:p w:rsidR="00664314" w:rsidRPr="007D32EB" w:rsidRDefault="00664314" w:rsidP="00664314"/>
    <w:p w:rsidR="00664314" w:rsidRPr="007D32EB" w:rsidRDefault="00664314" w:rsidP="00664314">
      <w:pPr>
        <w:ind w:firstLine="532"/>
        <w:jc w:val="both"/>
      </w:pPr>
      <w:r w:rsidRPr="007D32EB">
        <w:t>Минимально допустимая  площадь озелененной территории земельных участков на территории всех зон приведена в таблице 2.</w:t>
      </w:r>
    </w:p>
    <w:p w:rsidR="00664314" w:rsidRPr="007D32EB" w:rsidRDefault="00664314" w:rsidP="00664314">
      <w:pPr>
        <w:spacing w:after="120"/>
        <w:jc w:val="right"/>
      </w:pPr>
      <w:r w:rsidRPr="007D32EB">
        <w:t>Таблица 2</w:t>
      </w:r>
    </w:p>
    <w:p w:rsidR="00664314" w:rsidRPr="007D32EB" w:rsidRDefault="00664314" w:rsidP="00664314">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w:t>
            </w:r>
          </w:p>
          <w:p w:rsidR="00664314" w:rsidRPr="007D32EB" w:rsidRDefault="00664314" w:rsidP="00272453">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Минимальная площадь озелененных территорий</w:t>
            </w:r>
          </w:p>
          <w:p w:rsidR="00664314" w:rsidRPr="007D32EB" w:rsidRDefault="00664314" w:rsidP="00272453">
            <w:pPr>
              <w:jc w:val="center"/>
            </w:pP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70%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50%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p w:rsidR="00664314" w:rsidRPr="007D32EB" w:rsidRDefault="00664314" w:rsidP="00272453">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40%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lastRenderedPageBreak/>
              <w:t>4</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15% территории земельного участка</w:t>
            </w:r>
          </w:p>
        </w:tc>
      </w:tr>
    </w:tbl>
    <w:p w:rsidR="00664314" w:rsidRPr="007D32EB" w:rsidRDefault="00664314" w:rsidP="00664314">
      <w:pPr>
        <w:ind w:firstLine="573"/>
        <w:jc w:val="both"/>
      </w:pPr>
    </w:p>
    <w:p w:rsidR="00664314" w:rsidRPr="007D32EB" w:rsidRDefault="00664314" w:rsidP="00664314">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664314" w:rsidRPr="007D32EB" w:rsidRDefault="00664314" w:rsidP="00664314">
      <w:pPr>
        <w:ind w:firstLine="573"/>
        <w:jc w:val="both"/>
      </w:pPr>
      <w:r w:rsidRPr="007D32EB">
        <w:t xml:space="preserve">1) объекты коммунального хозяйства; </w:t>
      </w:r>
    </w:p>
    <w:p w:rsidR="00664314" w:rsidRPr="007D32EB" w:rsidRDefault="00664314" w:rsidP="00664314">
      <w:pPr>
        <w:ind w:firstLine="573"/>
        <w:jc w:val="both"/>
      </w:pPr>
      <w:r w:rsidRPr="007D32EB">
        <w:t>2) объекты сельскохозяйственного использования;</w:t>
      </w:r>
    </w:p>
    <w:p w:rsidR="00664314" w:rsidRPr="007D32EB" w:rsidRDefault="00664314" w:rsidP="00664314">
      <w:pPr>
        <w:ind w:firstLine="573"/>
        <w:jc w:val="both"/>
      </w:pPr>
      <w:r w:rsidRPr="007D32EB">
        <w:t xml:space="preserve">3) объекты транспорта. </w:t>
      </w:r>
      <w:r w:rsidRPr="007D32EB">
        <w:tab/>
      </w:r>
    </w:p>
    <w:p w:rsidR="00664314" w:rsidRPr="007D32EB" w:rsidRDefault="00664314" w:rsidP="00664314">
      <w:pPr>
        <w:ind w:firstLine="573"/>
        <w:jc w:val="both"/>
      </w:pPr>
    </w:p>
    <w:p w:rsidR="00664314" w:rsidRPr="007D32EB" w:rsidRDefault="00664314" w:rsidP="00664314">
      <w:pPr>
        <w:ind w:firstLine="573"/>
        <w:jc w:val="both"/>
      </w:pPr>
      <w:r w:rsidRPr="007D32E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664314" w:rsidRPr="007D32EB" w:rsidRDefault="00664314" w:rsidP="00664314">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664314" w:rsidRPr="007D32EB" w:rsidRDefault="00664314" w:rsidP="00664314">
      <w:pPr>
        <w:ind w:firstLine="573"/>
        <w:jc w:val="both"/>
      </w:pPr>
      <w:r w:rsidRPr="007D32E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664314" w:rsidRPr="007D32EB" w:rsidRDefault="00664314" w:rsidP="00664314">
      <w:pPr>
        <w:ind w:firstLine="573"/>
        <w:jc w:val="both"/>
      </w:pPr>
      <w:r w:rsidRPr="007D32EB">
        <w:t xml:space="preserve"> 8. Общие требования в части размещения машино-мест для хранения индивидуального автотранспорта на территории земельных участков:</w:t>
      </w:r>
    </w:p>
    <w:p w:rsidR="00664314" w:rsidRPr="007D32EB" w:rsidRDefault="00664314" w:rsidP="00664314">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664314" w:rsidRPr="007D32EB" w:rsidRDefault="00664314" w:rsidP="00664314">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664314" w:rsidRPr="007D32EB" w:rsidRDefault="00664314" w:rsidP="00664314">
      <w:pPr>
        <w:ind w:firstLine="573"/>
        <w:jc w:val="both"/>
      </w:pPr>
      <w:r w:rsidRPr="007D32EB">
        <w:rPr>
          <w:spacing w:val="2"/>
        </w:rPr>
        <w:t>в) хранение на открытых охраняемых и неохраняемых стоянках;</w:t>
      </w:r>
      <w:r w:rsidRPr="007D32EB">
        <w:tab/>
      </w:r>
    </w:p>
    <w:p w:rsidR="00664314" w:rsidRPr="007D32EB" w:rsidRDefault="00664314" w:rsidP="00664314">
      <w:pPr>
        <w:ind w:firstLine="573"/>
        <w:jc w:val="both"/>
      </w:pPr>
      <w:r w:rsidRPr="007D32EB">
        <w:t>2) минимальное количество машино-мест для хранения индивидуального автотранспорта на территории земельных участков приведено в таблице 3.</w:t>
      </w:r>
    </w:p>
    <w:p w:rsidR="00664314" w:rsidRPr="007D32EB" w:rsidRDefault="00664314" w:rsidP="00664314">
      <w:pPr>
        <w:keepNext/>
        <w:spacing w:after="120"/>
        <w:jc w:val="right"/>
      </w:pPr>
      <w:r w:rsidRPr="007D32EB">
        <w:t xml:space="preserve">Таблица 3 </w:t>
      </w:r>
    </w:p>
    <w:p w:rsidR="00664314" w:rsidRPr="007D32EB" w:rsidRDefault="00664314" w:rsidP="00664314">
      <w:pPr>
        <w:keepNext/>
        <w:spacing w:after="120"/>
        <w:ind w:firstLine="555"/>
        <w:jc w:val="both"/>
      </w:pPr>
      <w:r w:rsidRPr="007D32EB">
        <w:t>Минимальное количество машино-мест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rPr>
                <w:lang w:val="en-US"/>
              </w:rPr>
            </w:pPr>
            <w:r w:rsidRPr="007D32EB">
              <w:rPr>
                <w:lang w:val="en-US"/>
              </w:rPr>
              <w:t>№</w:t>
            </w:r>
          </w:p>
          <w:p w:rsidR="00664314" w:rsidRPr="007D32EB" w:rsidRDefault="00664314" w:rsidP="00272453">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Минимальное количество</w:t>
            </w:r>
          </w:p>
          <w:p w:rsidR="00664314" w:rsidRPr="007D32EB" w:rsidRDefault="00664314" w:rsidP="00272453">
            <w:pPr>
              <w:snapToGrid w:val="0"/>
              <w:jc w:val="center"/>
            </w:pPr>
            <w:r w:rsidRPr="007D32EB">
              <w:t>машино-мест</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10 единовременных посетителей (включая зрителей) при их максимальном количестве</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4</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 xml:space="preserve">3 машино-места на </w:t>
            </w:r>
            <w:smartTag w:uri="urn:schemas-microsoft-com:office:smarttags" w:element="metricconverter">
              <w:smartTagPr>
                <w:attr w:name="ProductID" w:val="1,0 га"/>
              </w:smartTagPr>
              <w:r w:rsidRPr="007D32EB">
                <w:t>1,0 га</w:t>
              </w:r>
            </w:smartTag>
            <w:r w:rsidRPr="007D32EB">
              <w:t xml:space="preserve">территории участка </w:t>
            </w:r>
          </w:p>
          <w:p w:rsidR="00664314" w:rsidRPr="007D32EB" w:rsidRDefault="00664314" w:rsidP="00272453"/>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5</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jc w:val="both"/>
            </w:pPr>
            <w:r w:rsidRPr="007D32EB">
              <w:t xml:space="preserve">10 машино-мест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664314" w:rsidRPr="007D32EB" w:rsidRDefault="00664314" w:rsidP="00664314">
      <w:pPr>
        <w:ind w:firstLine="559"/>
        <w:jc w:val="both"/>
      </w:pPr>
    </w:p>
    <w:p w:rsidR="00664314" w:rsidRPr="007D32EB" w:rsidRDefault="00664314" w:rsidP="00664314">
      <w:pPr>
        <w:ind w:firstLine="559"/>
        <w:jc w:val="both"/>
      </w:pPr>
      <w:r w:rsidRPr="007D32EB">
        <w:t xml:space="preserve">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w:t>
      </w:r>
      <w:r w:rsidRPr="007D32EB">
        <w:lastRenderedPageBreak/>
        <w:t>в соответствии с действующими региональными нормативами градостроительного проектирования Саратовской области.</w:t>
      </w:r>
    </w:p>
    <w:p w:rsidR="00664314" w:rsidRPr="007D32EB" w:rsidRDefault="00664314" w:rsidP="00664314">
      <w:pPr>
        <w:ind w:firstLine="559"/>
        <w:jc w:val="both"/>
      </w:pPr>
      <w:r w:rsidRPr="007D32EB">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664314" w:rsidRPr="007D32EB" w:rsidRDefault="00664314" w:rsidP="00141ED6">
      <w:pPr>
        <w:ind w:firstLine="559"/>
        <w:jc w:val="both"/>
        <w:rPr>
          <w:color w:val="000000"/>
        </w:rPr>
      </w:pPr>
    </w:p>
    <w:p w:rsidR="00141ED6" w:rsidRPr="007D32EB" w:rsidRDefault="00141ED6" w:rsidP="00141ED6">
      <w:pPr>
        <w:spacing w:before="120"/>
        <w:jc w:val="both"/>
      </w:pPr>
    </w:p>
    <w:p w:rsidR="00141ED6" w:rsidRPr="007D32EB" w:rsidRDefault="00141ED6" w:rsidP="00B3437B">
      <w:pPr>
        <w:pStyle w:val="3-016"/>
        <w:ind w:firstLine="0"/>
        <w:jc w:val="center"/>
        <w:rPr>
          <w:sz w:val="24"/>
        </w:rPr>
      </w:pPr>
      <w:r w:rsidRPr="007D32EB">
        <w:rPr>
          <w:sz w:val="24"/>
        </w:rPr>
        <w:t xml:space="preserve">Глава 7. </w:t>
      </w:r>
      <w:r w:rsidR="00B3437B" w:rsidRPr="00B3437B">
        <w:rPr>
          <w:bCs w:val="0"/>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p w:rsidR="00141ED6" w:rsidRPr="007D32EB" w:rsidRDefault="00141ED6" w:rsidP="00141ED6">
      <w:pPr>
        <w:rPr>
          <w:b/>
          <w:bCs/>
          <w:color w:val="000000"/>
        </w:rPr>
      </w:pPr>
    </w:p>
    <w:p w:rsidR="00D40EBE" w:rsidRPr="00D40EBE" w:rsidRDefault="00D40EBE" w:rsidP="008D062E">
      <w:pPr>
        <w:ind w:firstLine="567"/>
        <w:rPr>
          <w:b/>
          <w:i/>
        </w:rPr>
      </w:pPr>
      <w:bookmarkStart w:id="0" w:name="_GoBack"/>
      <w:r w:rsidRPr="00D40EBE">
        <w:rPr>
          <w:b/>
          <w:bCs/>
          <w:i/>
        </w:rPr>
        <w:t>Статья 29.</w:t>
      </w:r>
      <w:r w:rsidRPr="00D40EBE">
        <w:rPr>
          <w:b/>
          <w:i/>
        </w:rPr>
        <w:t xml:space="preserve"> Общественно-деловые зоны</w:t>
      </w:r>
    </w:p>
    <w:p w:rsidR="00D40EBE" w:rsidRPr="00D40EBE" w:rsidRDefault="00D40EBE" w:rsidP="00D40EBE"/>
    <w:p w:rsidR="00D40EBE" w:rsidRPr="00D40EBE" w:rsidRDefault="00D40EBE" w:rsidP="008D062E">
      <w:pPr>
        <w:ind w:firstLine="567"/>
        <w:jc w:val="center"/>
        <w:rPr>
          <w:b/>
        </w:rPr>
      </w:pPr>
      <w:r w:rsidRPr="00D40EBE">
        <w:rPr>
          <w:b/>
        </w:rPr>
        <w:t>ОД – 1. Зона административно-делового и коммерческого назначения</w:t>
      </w:r>
    </w:p>
    <w:p w:rsidR="00D40EBE" w:rsidRPr="00D40EBE" w:rsidRDefault="00D40EBE" w:rsidP="00D40EBE"/>
    <w:p w:rsidR="00D40EBE" w:rsidRPr="00D40EBE" w:rsidRDefault="00D40EBE" w:rsidP="00D40EBE">
      <w:pPr>
        <w:ind w:firstLine="567"/>
        <w:jc w:val="both"/>
      </w:pPr>
      <w:r w:rsidRPr="00D40EBE">
        <w:t xml:space="preserve">Зона административно-делового и коммерческого назначения ОД-1  выделена для обеспечения правовых условий использования и строительства объектов капитального строительства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поселенческого и местного значения. </w:t>
      </w:r>
    </w:p>
    <w:p w:rsidR="00D40EBE" w:rsidRPr="00D40EBE" w:rsidRDefault="00D40EBE" w:rsidP="00D40EBE">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71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Код основного вида разрешенного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основного вида разрешенного использования</w:t>
            </w:r>
          </w:p>
        </w:tc>
        <w:tc>
          <w:tcPr>
            <w:tcW w:w="305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основному)</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w:t>
            </w:r>
            <w:r w:rsidRPr="00D40EBE">
              <w:lastRenderedPageBreak/>
              <w:t>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br w:type="page"/>
            </w:r>
            <w:r w:rsidRPr="00D40EBE">
              <w:t>3.2.3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w:t>
            </w:r>
            <w:r w:rsidRPr="00D40EBE">
              <w:lastRenderedPageBreak/>
              <w:t>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w:t>
            </w:r>
            <w:r w:rsidRPr="00D40EBE">
              <w:lastRenderedPageBreak/>
              <w:t>филармоний, концертных залов, планетариев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сооружения локального инженерного обеспечения, площадки для сбора мусора, вспомогательные </w:t>
            </w:r>
            <w:r w:rsidRPr="00D40EBE">
              <w:lastRenderedPageBreak/>
              <w:t>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 xml:space="preserve">Размещение парков культуры и отдыха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 xml:space="preserve">Размещение объектов капитального </w:t>
            </w:r>
            <w:r w:rsidRPr="00D40EBE">
              <w:lastRenderedPageBreak/>
              <w:t>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w:t>
            </w:r>
            <w:r w:rsidRPr="00D40EBE">
              <w:lastRenderedPageBreak/>
              <w:t>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Рынки</w:t>
            </w:r>
          </w:p>
          <w:p w:rsidR="00D40EBE" w:rsidRPr="00D40EBE" w:rsidRDefault="00D40EBE" w:rsidP="00D40EBE">
            <w:r w:rsidRPr="00D40EBE">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40EBE">
                <w:t>200 кв. м</w:t>
              </w:r>
            </w:smartTag>
            <w:r w:rsidRPr="00D40EBE">
              <w:t>; размещение гаражей и (или) стоянок для автомобилей сотрудников и посетителей рынка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w:t>
            </w:r>
            <w:r w:rsidRPr="00D40EBE">
              <w:lastRenderedPageBreak/>
              <w:t>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Банковская и страховая деятельность</w:t>
            </w:r>
          </w:p>
          <w:p w:rsidR="00D40EBE" w:rsidRPr="00D40EBE" w:rsidRDefault="00D40EBE" w:rsidP="00D40EBE">
            <w:r w:rsidRPr="00D40EBE">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br w:type="page"/>
            </w:r>
            <w:r w:rsidRPr="00D40EBE">
              <w:t>4.7</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 w:name="sub_1481"/>
            <w:r w:rsidRPr="00D40EBE">
              <w:t>Развлекательные мероприятия</w:t>
            </w:r>
            <w:bookmarkEnd w:id="1"/>
          </w:p>
          <w:p w:rsidR="00D40EBE" w:rsidRPr="00D40EBE" w:rsidRDefault="00D40EBE" w:rsidP="00D40EBE">
            <w:r w:rsidRPr="00D40EBE">
              <w:t xml:space="preserve">Размещение зданий и сооружений, предназначенных для организации </w:t>
            </w:r>
            <w:r w:rsidRPr="00D40EBE">
              <w:lastRenderedPageBreak/>
              <w:t>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w:t>
            </w:r>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 w:name="sub_10521"/>
            <w:r w:rsidRPr="00D40EBE">
              <w:t>Туристическое обслуживание</w:t>
            </w:r>
            <w:bookmarkEnd w:id="2"/>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w:t>
            </w:r>
            <w:r w:rsidRPr="00D40EBE">
              <w:lastRenderedPageBreak/>
              <w:t>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Default="00D40EBE">
      <w:r>
        <w:br w:type="page"/>
      </w:r>
    </w:p>
    <w:tbl>
      <w:tblPr>
        <w:tblW w:w="971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w:t>
            </w:r>
          </w:p>
        </w:tc>
      </w:tr>
      <w:tr w:rsidR="00D40EBE" w:rsidRPr="00D40EBE" w:rsidTr="00D40EBE">
        <w:trPr>
          <w:trHeight w:val="1388"/>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внутреннего правопорядка</w:t>
            </w:r>
          </w:p>
          <w:p w:rsidR="00D40EBE" w:rsidRPr="00D40EBE" w:rsidRDefault="00D40EBE" w:rsidP="00D40EBE">
            <w:r w:rsidRPr="00D40EB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40EBE" w:rsidRPr="00D40EBE" w:rsidRDefault="00D40EBE" w:rsidP="00D40EBE">
            <w:r w:rsidRPr="00D40EBE">
              <w:t>размещение объектов гражданской обороны, за исключением объектов гражданской обороны, являющихся частями производственных зданий</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гаражи для служебного транспорта, открытые площадки для занятий спортом и физкультурой,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pPr>
              <w:jc w:val="center"/>
              <w:rPr>
                <w:b/>
                <w:sz w:val="16"/>
                <w:szCs w:val="16"/>
              </w:rPr>
            </w:pPr>
            <w:r w:rsidRPr="00D40EBE">
              <w:rPr>
                <w:b/>
                <w:sz w:val="16"/>
                <w:szCs w:val="16"/>
              </w:rPr>
              <w:t>Код условно разрешенного вида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условно разрешенного вида использования</w:t>
            </w:r>
          </w:p>
        </w:tc>
        <w:tc>
          <w:tcPr>
            <w:tcW w:w="2977"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условно разрешенному виду)</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 w:name="sub_10271"/>
            <w:r w:rsidRPr="00D40EBE">
              <w:t>Хранение автотранспорта</w:t>
            </w:r>
            <w:bookmarkEnd w:id="3"/>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 w:name="sub_1321"/>
            <w:r w:rsidRPr="00D40EBE">
              <w:t>Дома социального обслуживания</w:t>
            </w:r>
            <w:bookmarkEnd w:id="4"/>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5" w:name="sub_10391"/>
            <w:r w:rsidRPr="00D40EBE">
              <w:t>Обеспечение деятельности в области гидрометеорологии и смежных с ней областях</w:t>
            </w:r>
            <w:bookmarkEnd w:id="5"/>
            <w:r w:rsidRPr="00D40EBE">
              <w:t>.</w:t>
            </w:r>
          </w:p>
          <w:p w:rsidR="00D40EBE" w:rsidRPr="00D40EBE" w:rsidRDefault="00D40EBE" w:rsidP="00D40EBE">
            <w:r w:rsidRPr="00D40EBE">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6" w:name="sub_14912"/>
            <w:r w:rsidRPr="00D40EBE">
              <w:t>Обеспечение дорожного отдыха</w:t>
            </w:r>
            <w:bookmarkEnd w:id="6"/>
          </w:p>
          <w:p w:rsidR="00D40EBE" w:rsidRPr="00D40EBE" w:rsidRDefault="00D40EBE" w:rsidP="00D40EBE">
            <w:r w:rsidRPr="00D40EBE">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7" w:name="sub_14913"/>
            <w:r w:rsidRPr="00D40EBE">
              <w:t>Автомобильные мойки</w:t>
            </w:r>
            <w:bookmarkEnd w:id="7"/>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D40EBE" w:rsidRDefault="00D40EBE">
      <w:r>
        <w:br w:type="page"/>
      </w:r>
    </w:p>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8" w:name="sub_14914"/>
            <w:r w:rsidRPr="00D40EBE">
              <w:t>Ремонт автомобилей</w:t>
            </w:r>
            <w:bookmarkEnd w:id="8"/>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9" w:name="sub_1514"/>
            <w:r w:rsidRPr="00D40EBE">
              <w:t>Оборудованные площадки для занятий спортом</w:t>
            </w:r>
            <w:bookmarkEnd w:id="9"/>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0" w:name="sub_1515"/>
            <w:r w:rsidRPr="00D40EBE">
              <w:t>Водный спорт</w:t>
            </w:r>
            <w:bookmarkEnd w:id="10"/>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1" w:name="sub_1054"/>
            <w:r w:rsidRPr="00D40EBE">
              <w:t>Причалы для маломерных судов</w:t>
            </w:r>
            <w:bookmarkEnd w:id="11"/>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2" w:name="sub_1691"/>
            <w:r w:rsidRPr="00D40EBE">
              <w:t>Складские площадки</w:t>
            </w:r>
            <w:bookmarkEnd w:id="12"/>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w:t>
            </w:r>
            <w:r w:rsidRPr="00D40EBE">
              <w:lastRenderedPageBreak/>
              <w:t>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3" w:name="sub_1612"/>
            <w:r w:rsidRPr="00D40EBE">
              <w:t>Научно-производственная деятельность</w:t>
            </w:r>
            <w:bookmarkEnd w:id="13"/>
          </w:p>
          <w:p w:rsidR="00D40EBE" w:rsidRPr="00D40EBE" w:rsidRDefault="00D40EBE" w:rsidP="00D40EBE">
            <w:r w:rsidRPr="00D40EBE">
              <w:t>Размещение технологических, промышленных, агропромышленных парков, бизнес-инкубаторов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4" w:name="sub_1073"/>
            <w:r w:rsidRPr="00D40EBE">
              <w:t>Водный транспорт</w:t>
            </w:r>
            <w:bookmarkEnd w:id="14"/>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5" w:name="sub_1093"/>
            <w:r w:rsidRPr="00D40EBE">
              <w:t>Историко-культурная деятельность</w:t>
            </w:r>
            <w:bookmarkEnd w:id="15"/>
          </w:p>
          <w:p w:rsidR="00D40EBE" w:rsidRPr="00D40EBE" w:rsidRDefault="00D40EBE" w:rsidP="00D40EBE">
            <w:r w:rsidRPr="00D40EB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D40EBE">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lastRenderedPageBreak/>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20 м</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D40EBE" w:rsidP="00AF4A2E">
            <w:pPr>
              <w:rPr>
                <w:highlight w:val="yellow"/>
              </w:rPr>
            </w:pPr>
            <w:r w:rsidRPr="00AF4A2E">
              <w:t xml:space="preserve">В соответствии </w:t>
            </w:r>
            <w:r w:rsidR="00AF4A2E" w:rsidRPr="00AF4A2E">
              <w:t>со статьей 2</w:t>
            </w:r>
            <w:r w:rsidR="00AF4A2E">
              <w:t>8</w:t>
            </w:r>
            <w:r w:rsidR="00AF4A2E" w:rsidRPr="00AF4A2E">
              <w:t xml:space="preserve"> </w:t>
            </w:r>
            <w:r w:rsidRPr="00AF4A2E">
              <w:t>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br w:type="pag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Минимальное количество машино-мест</w:t>
            </w:r>
          </w:p>
          <w:p w:rsidR="00D40EBE" w:rsidRPr="00D40EBE" w:rsidRDefault="00D40EBE" w:rsidP="00D40EBE">
            <w:r w:rsidRPr="00D40EBE">
              <w:t xml:space="preserve">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AF4A2E" w:rsidP="00D40EBE">
            <w:pPr>
              <w:rPr>
                <w:highlight w:val="yellow"/>
              </w:rPr>
            </w:pPr>
            <w:r w:rsidRPr="00AF4A2E">
              <w:t>В соответствии со статьей 2</w:t>
            </w:r>
            <w:r>
              <w:t>8</w:t>
            </w:r>
            <w:r w:rsidRPr="00AF4A2E">
              <w:t xml:space="preserve">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A40E36" w:rsidRDefault="00D40EBE" w:rsidP="00D40EBE">
            <w:r w:rsidRPr="00A40E36">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A40E36" w:rsidRDefault="00A40E36" w:rsidP="00D40EBE">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lastRenderedPageBreak/>
        <w:t>ОД – 2. Зона спортивного назначения</w:t>
      </w:r>
    </w:p>
    <w:p w:rsidR="00D40EBE" w:rsidRPr="00D40EBE" w:rsidRDefault="00D40EBE" w:rsidP="00D40EBE"/>
    <w:p w:rsidR="00D40EBE" w:rsidRPr="00D40EBE" w:rsidRDefault="00D40EBE" w:rsidP="00D91769">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5.1.3</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 xml:space="preserve">Размещение площадок для занятия спортом и физкультурой на открытом воздухе </w:t>
            </w:r>
            <w:r w:rsidRPr="00D40EBE">
              <w:lastRenderedPageBreak/>
              <w:t>(физкультурные площадки, беговые дорожки, поля для спортивной игры)</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Площадки для отдыха, спортивных занятий с элементами озеленения, </w:t>
            </w:r>
            <w:r w:rsidRPr="00D40EBE">
              <w:lastRenderedPageBreak/>
              <w:t>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5.1.4</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6" w:name="sub_1517"/>
            <w:r w:rsidRPr="00D40EBE">
              <w:t>Спортивные базы</w:t>
            </w:r>
            <w:bookmarkEnd w:id="16"/>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5.2.1</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 xml:space="preserve">Размещение пансионатов, туристических гостиниц, кемпингов, домов отдыха, не оказывающих услуги по лечению, а также </w:t>
            </w:r>
            <w:r w:rsidRPr="00D40EBE">
              <w:lastRenderedPageBreak/>
              <w:t>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сооружения </w:t>
            </w:r>
            <w:r w:rsidRPr="00D40EBE">
              <w:lastRenderedPageBreak/>
              <w:t>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7" w:name="sub_1055"/>
            <w:r w:rsidRPr="00D40EBE">
              <w:t>Поля для гольфа или конных прогулок</w:t>
            </w:r>
            <w:bookmarkEnd w:id="17"/>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r w:rsidRPr="00D40EBE">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C62CDF">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62CDF">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511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28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91769" w:rsidRDefault="00D91769">
      <w: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деятельности в области гидрометеорологии и смежных с ней областях.</w:t>
            </w:r>
          </w:p>
          <w:p w:rsidR="00D40EBE" w:rsidRPr="00D40EBE" w:rsidRDefault="00D40EBE" w:rsidP="00D40EBE">
            <w:r w:rsidRPr="00D40EBE">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D40EBE" w:rsidRPr="00D40EBE" w:rsidRDefault="00D40EBE" w:rsidP="00D40EBE"/>
    <w:p w:rsidR="00D40EBE" w:rsidRPr="00D40EBE" w:rsidRDefault="00D40EBE" w:rsidP="00D91769">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lastRenderedPageBreak/>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65545" w:rsidRDefault="00A40E36"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t>ОД – 3. Зона размещения объектов здравоохранения и соцзащиты</w:t>
      </w:r>
    </w:p>
    <w:p w:rsidR="00D40EBE" w:rsidRPr="00D40EBE" w:rsidRDefault="00D40EBE" w:rsidP="00D40EBE"/>
    <w:p w:rsidR="00D40EBE" w:rsidRPr="00D40EBE" w:rsidRDefault="00D40EBE" w:rsidP="00D91769">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D40EBE">
              <w:lastRenderedPageBreak/>
              <w:t>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w:t>
            </w:r>
            <w:r w:rsidRPr="00D40EBE">
              <w:lastRenderedPageBreak/>
              <w:t>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8" w:name="sub_1322"/>
            <w:r w:rsidRPr="00D40EBE">
              <w:t>Оказание социальной помощи населению</w:t>
            </w:r>
            <w:bookmarkEnd w:id="18"/>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детские площадки, площадки для отдыха, спортивных занятий с элементами озеленения, малыми архитектурными формами и объектами благоустройства, скверы </w:t>
            </w:r>
            <w:r w:rsidRPr="00D40EBE">
              <w:lastRenderedPageBreak/>
              <w:t>и участки зеленых насаждений,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3.4.2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Стационарное медицинское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амбулаторно-поликлинических учреждений, лаборатории, гаражи служебного транспорта, сооружения локального инженерного обеспечения, площадки для сбора мусора,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3.10.1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гаражи для служебного транспорта,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Приюты для животных</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в стационаре;</w:t>
            </w:r>
          </w:p>
          <w:p w:rsidR="00D40EBE" w:rsidRPr="00D40EBE" w:rsidRDefault="00D40EBE" w:rsidP="00D40EBE">
            <w:r w:rsidRPr="00D40EBE">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40EBE" w:rsidRPr="00D40EBE" w:rsidRDefault="00D40EBE" w:rsidP="00D40EBE">
            <w:r w:rsidRPr="00D40EBE">
              <w:t>размещение объектов капитального строительства, предназначенных для организации гостиниц для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гаражи для служебного транспорта,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3783"/>
        <w:gridCol w:w="3827"/>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3783"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3827"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w:t>
            </w:r>
            <w:r w:rsidRPr="00D40EBE">
              <w:lastRenderedPageBreak/>
              <w:t>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деятельности в области гидрометеорологии и смежных с ней областях.</w:t>
            </w:r>
          </w:p>
          <w:p w:rsidR="00D40EBE" w:rsidRPr="00D40EBE" w:rsidRDefault="00D40EBE" w:rsidP="00D40EBE">
            <w:r w:rsidRPr="00D40EBE">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D40EBE" w:rsidRPr="00D40EBE" w:rsidRDefault="00D40EBE" w:rsidP="00D40EBE"/>
    <w:p w:rsidR="00D40EBE" w:rsidRPr="00D40EBE" w:rsidRDefault="00D40EBE" w:rsidP="00D91769">
      <w:pPr>
        <w:ind w:firstLine="567"/>
        <w:jc w:val="both"/>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bl>
    <w:p w:rsidR="00D91769" w:rsidRDefault="00D91769">
      <w: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lastRenderedPageBreak/>
              <w:t>4</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r w:rsidRPr="00D40EBE">
        <w:tab/>
      </w:r>
    </w:p>
    <w:p w:rsidR="00D40EBE" w:rsidRPr="00C42C1A" w:rsidRDefault="00D40EBE" w:rsidP="008D062E">
      <w:pPr>
        <w:jc w:val="center"/>
        <w:rPr>
          <w:b/>
        </w:rPr>
      </w:pPr>
      <w:r w:rsidRPr="00C42C1A">
        <w:rPr>
          <w:b/>
        </w:rPr>
        <w:t>ОД – 4. Зона</w:t>
      </w:r>
      <w:r w:rsidR="00265545">
        <w:rPr>
          <w:b/>
        </w:rPr>
        <w:t xml:space="preserve"> </w:t>
      </w:r>
      <w:r w:rsidR="00265545" w:rsidRPr="002715C6">
        <w:rPr>
          <w:b/>
        </w:rPr>
        <w:t>размещения</w:t>
      </w:r>
      <w:r w:rsidRPr="00C42C1A">
        <w:rPr>
          <w:b/>
        </w:rPr>
        <w:t xml:space="preserve"> объектов религиозного назначения</w:t>
      </w:r>
    </w:p>
    <w:p w:rsidR="00D40EBE" w:rsidRPr="00D40EBE" w:rsidRDefault="00D40EBE" w:rsidP="00D40EBE"/>
    <w:p w:rsidR="00D40EBE" w:rsidRPr="00D40EBE" w:rsidRDefault="00D40EBE" w:rsidP="00C42C1A">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основному)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sidRPr="00D40EBE">
              <w:lastRenderedPageBreak/>
              <w:t>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w:t>
            </w:r>
            <w:r w:rsidRPr="00D40EBE">
              <w:lastRenderedPageBreak/>
              <w:t>объекты технического, инженерно-технического обеспечения, скважины для забора воды на питьевые и хозяйственные нужды</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9" w:name="sub_1372"/>
            <w:r w:rsidRPr="00D40EBE">
              <w:t>Религиозное управление и образование</w:t>
            </w:r>
            <w:bookmarkEnd w:id="19"/>
          </w:p>
          <w:p w:rsidR="00D40EBE" w:rsidRPr="00D40EBE" w:rsidRDefault="00D40EBE" w:rsidP="00D40EBE">
            <w:r w:rsidRPr="00D40EBE">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для отдыха, спортивных </w:t>
            </w:r>
            <w:r w:rsidRPr="00D40EBE">
              <w:lastRenderedPageBreak/>
              <w:t>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C42C1A">
      <w:pPr>
        <w:ind w:firstLine="567"/>
      </w:pPr>
      <w:r w:rsidRPr="00D40EBE">
        <w:t>Условно разрешенные виды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C42C1A" w:rsidRDefault="00D40EBE" w:rsidP="00C42C1A">
            <w:pPr>
              <w:jc w:val="center"/>
              <w:rPr>
                <w:b/>
                <w:sz w:val="16"/>
                <w:szCs w:val="16"/>
              </w:rPr>
            </w:pPr>
            <w:r w:rsidRPr="00C42C1A">
              <w:rPr>
                <w:b/>
                <w:sz w:val="16"/>
                <w:szCs w:val="16"/>
              </w:rPr>
              <w:t>Код условно разрешенного вида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условно разрешенного вида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условно разрешенному виду)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bl>
    <w:p w:rsidR="00D40EBE" w:rsidRPr="00D40EBE" w:rsidRDefault="00D40EBE" w:rsidP="00D40EBE"/>
    <w:p w:rsidR="00D40EBE" w:rsidRPr="00D40EBE" w:rsidRDefault="00D40EBE" w:rsidP="00C42C1A">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предельных параметров разрешенного строительства,</w:t>
            </w:r>
          </w:p>
          <w:p w:rsidR="00D40EBE" w:rsidRPr="00C42C1A" w:rsidRDefault="00D40EBE" w:rsidP="00C42C1A">
            <w:pPr>
              <w:jc w:val="center"/>
              <w:rPr>
                <w:b/>
                <w:sz w:val="16"/>
                <w:szCs w:val="16"/>
              </w:rPr>
            </w:pPr>
            <w:r w:rsidRPr="00C42C1A">
              <w:rPr>
                <w:b/>
                <w:sz w:val="16"/>
                <w:szCs w:val="16"/>
              </w:rPr>
              <w:t>реконструкции объектов</w:t>
            </w:r>
          </w:p>
          <w:p w:rsidR="00D40EBE" w:rsidRPr="00C42C1A" w:rsidRDefault="00D40EBE" w:rsidP="00C42C1A">
            <w:pPr>
              <w:jc w:val="center"/>
              <w:rPr>
                <w:b/>
                <w:sz w:val="16"/>
                <w:szCs w:val="16"/>
              </w:rPr>
            </w:pPr>
            <w:r w:rsidRPr="00C42C1A">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C42C1A">
        <w:trPr>
          <w:trHeight w:val="1803"/>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площадь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Подлежит установлению с учетом  удельного показателя - </w:t>
            </w:r>
            <w:smartTag w:uri="urn:schemas-microsoft-com:office:smarttags" w:element="metricconverter">
              <w:smartTagPr>
                <w:attr w:name="ProductID" w:val="7 м2"/>
              </w:smartTagPr>
              <w:r w:rsidRPr="00D40EBE">
                <w:t>7 м2</w:t>
              </w:r>
            </w:smartTag>
            <w:r w:rsidRPr="00D40EBE">
              <w:t xml:space="preserve"> площади участка на единицу вместимости храма. В стесненных условиях допускается уменьшение удельного показателя земельного участка (м2 на единицу вместимости), но не более чем на 20-25%</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4,5м </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bl>
    <w:p w:rsidR="00D40EBE" w:rsidRPr="00D40EBE" w:rsidRDefault="00D40EBE" w:rsidP="00D40EBE"/>
    <w:p w:rsidR="00D40EBE" w:rsidRPr="00D40EBE" w:rsidRDefault="00D40EBE" w:rsidP="00C42C1A">
      <w:pPr>
        <w:ind w:firstLine="567"/>
        <w:jc w:val="both"/>
      </w:pPr>
      <w:r w:rsidRPr="00D40EBE">
        <w:tab/>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C42C1A">
      <w:pPr>
        <w:ind w:firstLine="567"/>
        <w:jc w:val="both"/>
      </w:pP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pPr>
      <w:r w:rsidRPr="00D40EBE">
        <w:t xml:space="preserve"> </w:t>
      </w:r>
    </w:p>
    <w:p w:rsidR="00D40EBE" w:rsidRPr="00180FE1" w:rsidRDefault="00D40EBE" w:rsidP="008D062E">
      <w:pPr>
        <w:ind w:firstLine="567"/>
        <w:rPr>
          <w:b/>
          <w:i/>
        </w:rPr>
      </w:pPr>
      <w:r w:rsidRPr="00180FE1">
        <w:rPr>
          <w:b/>
          <w:i/>
        </w:rPr>
        <w:t xml:space="preserve">Статья </w:t>
      </w:r>
      <w:r w:rsidR="00180FE1" w:rsidRPr="00180FE1">
        <w:rPr>
          <w:b/>
          <w:i/>
        </w:rPr>
        <w:t>30</w:t>
      </w:r>
      <w:r w:rsidRPr="00180FE1">
        <w:rPr>
          <w:b/>
          <w:i/>
        </w:rPr>
        <w:t>. Жилые зоны</w:t>
      </w:r>
    </w:p>
    <w:p w:rsidR="00D40EBE" w:rsidRPr="00D40EBE" w:rsidRDefault="00D40EBE" w:rsidP="00180FE1">
      <w:pPr>
        <w:ind w:firstLine="567"/>
      </w:pPr>
    </w:p>
    <w:p w:rsidR="00265545" w:rsidRPr="00265545" w:rsidRDefault="00D40EBE" w:rsidP="008D062E">
      <w:pPr>
        <w:jc w:val="center"/>
        <w:rPr>
          <w:b/>
        </w:rPr>
      </w:pPr>
      <w:r w:rsidRPr="00180FE1">
        <w:rPr>
          <w:b/>
        </w:rPr>
        <w:t xml:space="preserve">Ж – 1 </w:t>
      </w:r>
      <w:r w:rsidR="00265545" w:rsidRPr="00C96046">
        <w:rPr>
          <w:b/>
        </w:rPr>
        <w:t>Зона застройки индивидуальными жилыми домами</w:t>
      </w:r>
    </w:p>
    <w:p w:rsidR="00D40EBE" w:rsidRPr="00D40EBE" w:rsidRDefault="00D40EBE" w:rsidP="00180FE1">
      <w:pPr>
        <w:ind w:firstLine="567"/>
      </w:pPr>
    </w:p>
    <w:p w:rsidR="00D40EBE" w:rsidRPr="00D40EBE" w:rsidRDefault="00D40EBE" w:rsidP="00180FE1">
      <w:pPr>
        <w:ind w:firstLine="567"/>
      </w:pPr>
      <w:r w:rsidRPr="00D40EBE">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w:t>
      </w:r>
    </w:p>
    <w:p w:rsidR="00D40EBE" w:rsidRPr="00D40EBE" w:rsidRDefault="00D40EBE" w:rsidP="00180FE1">
      <w:pPr>
        <w:ind w:firstLine="567"/>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 xml:space="preserve">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w:t>
            </w:r>
            <w:r w:rsidRPr="00D40EBE">
              <w:lastRenderedPageBreak/>
              <w:t>хозяйственных построек</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w:t>
            </w:r>
            <w:r w:rsidRPr="00D40EBE">
              <w:lastRenderedPageBreak/>
              <w:t>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w:t>
            </w:r>
            <w:r w:rsidRPr="00D40EBE">
              <w:lastRenderedPageBreak/>
              <w:t>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180FE1">
        <w:trPr>
          <w:trHeight w:val="1407"/>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сооружений;</w:t>
            </w:r>
          </w:p>
          <w:p w:rsidR="00D40EBE" w:rsidRPr="00D40EBE" w:rsidRDefault="00D40EBE" w:rsidP="00D40EBE">
            <w:r w:rsidRPr="00D40EBE">
              <w:t xml:space="preserve">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w:t>
            </w:r>
            <w:r w:rsidRPr="00D40EBE">
              <w:lastRenderedPageBreak/>
              <w:t>воды; сараи; хозблоки; погреба; площадки для сбора мусора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2.7</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bookmarkStart w:id="20" w:name="sub_1027"/>
            <w:r w:rsidRPr="00D40EBE">
              <w:t>Обслуживание жилой застройки</w:t>
            </w:r>
            <w:bookmarkEnd w:id="20"/>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D40EBE">
                <w:t>кодами 3.1</w:t>
              </w:r>
            </w:hyperlink>
            <w:r w:rsidRPr="00D40EBE">
              <w:t xml:space="preserve">, </w:t>
            </w:r>
            <w:hyperlink w:anchor="sub_1032" w:history="1">
              <w:r w:rsidRPr="00D40EBE">
                <w:t>3.2</w:t>
              </w:r>
            </w:hyperlink>
            <w:r w:rsidRPr="00D40EBE">
              <w:t xml:space="preserve">, </w:t>
            </w:r>
            <w:hyperlink w:anchor="sub_1033" w:history="1">
              <w:r w:rsidRPr="00D40EBE">
                <w:t>3.3</w:t>
              </w:r>
            </w:hyperlink>
            <w:r w:rsidRPr="00D40EBE">
              <w:t xml:space="preserve">, </w:t>
            </w:r>
            <w:hyperlink w:anchor="sub_1034" w:history="1">
              <w:r w:rsidRPr="00D40EBE">
                <w:t>3.4</w:t>
              </w:r>
            </w:hyperlink>
            <w:r w:rsidRPr="00D40EBE">
              <w:t xml:space="preserve">, </w:t>
            </w:r>
            <w:hyperlink w:anchor="sub_10341" w:history="1">
              <w:r w:rsidRPr="00D40EBE">
                <w:t>3.4.1</w:t>
              </w:r>
            </w:hyperlink>
            <w:r w:rsidRPr="00D40EBE">
              <w:t xml:space="preserve">, </w:t>
            </w:r>
            <w:hyperlink w:anchor="sub_10351" w:history="1">
              <w:r w:rsidRPr="00D40EBE">
                <w:t>3.5.1</w:t>
              </w:r>
            </w:hyperlink>
            <w:r w:rsidRPr="00D40EBE">
              <w:t xml:space="preserve">, </w:t>
            </w:r>
            <w:hyperlink w:anchor="sub_1036" w:history="1">
              <w:r w:rsidRPr="00D40EBE">
                <w:t>3.6</w:t>
              </w:r>
            </w:hyperlink>
            <w:r w:rsidRPr="00D40EBE">
              <w:t xml:space="preserve">, </w:t>
            </w:r>
            <w:hyperlink w:anchor="sub_1037" w:history="1">
              <w:r w:rsidRPr="00D40EBE">
                <w:t>3.7</w:t>
              </w:r>
            </w:hyperlink>
            <w:r w:rsidRPr="00D40EBE">
              <w:t xml:space="preserve">, </w:t>
            </w:r>
            <w:hyperlink w:anchor="sub_103101" w:history="1">
              <w:r w:rsidRPr="00D40EBE">
                <w:t>3.10.1</w:t>
              </w:r>
            </w:hyperlink>
            <w:r w:rsidRPr="00D40EBE">
              <w:t xml:space="preserve">, </w:t>
            </w:r>
            <w:hyperlink w:anchor="sub_1041" w:history="1">
              <w:r w:rsidRPr="00D40EBE">
                <w:t>4.1</w:t>
              </w:r>
            </w:hyperlink>
            <w:r w:rsidRPr="00D40EBE">
              <w:t xml:space="preserve">, </w:t>
            </w:r>
            <w:hyperlink w:anchor="sub_1043" w:history="1">
              <w:r w:rsidRPr="00D40EBE">
                <w:t>4.3</w:t>
              </w:r>
            </w:hyperlink>
            <w:r w:rsidRPr="00D40EBE">
              <w:t xml:space="preserve">, </w:t>
            </w:r>
            <w:hyperlink w:anchor="sub_1044" w:history="1">
              <w:r w:rsidRPr="00D40EBE">
                <w:t>4.4</w:t>
              </w:r>
            </w:hyperlink>
            <w:r w:rsidRPr="00D40EBE">
              <w:t xml:space="preserve">, </w:t>
            </w:r>
            <w:hyperlink w:anchor="sub_1046" w:history="1">
              <w:r w:rsidRPr="00D40EBE">
                <w:t>4.6</w:t>
              </w:r>
            </w:hyperlink>
            <w:r w:rsidRPr="00D40EBE">
              <w:t xml:space="preserve">, </w:t>
            </w:r>
            <w:hyperlink w:anchor="sub_1512" w:history="1">
              <w:r w:rsidRPr="00D40EBE">
                <w:t>5.1.2</w:t>
              </w:r>
            </w:hyperlink>
            <w:r w:rsidRPr="00D40EBE">
              <w:t xml:space="preserve">, </w:t>
            </w:r>
            <w:hyperlink w:anchor="sub_1513" w:history="1">
              <w:r w:rsidRPr="00D40EBE">
                <w:t>5.1.3</w:t>
              </w:r>
            </w:hyperlink>
            <w:r w:rsidRPr="00D40EBE">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AF3404" w:rsidRPr="00D40EBE" w:rsidTr="000E1B5C">
        <w:trPr>
          <w:jc w:val="center"/>
        </w:trPr>
        <w:tc>
          <w:tcPr>
            <w:tcW w:w="1854" w:type="dxa"/>
            <w:tcBorders>
              <w:top w:val="single" w:sz="4" w:space="0" w:color="auto"/>
              <w:left w:val="single" w:sz="4" w:space="0" w:color="auto"/>
              <w:bottom w:val="single" w:sz="4" w:space="0" w:color="auto"/>
              <w:right w:val="single" w:sz="4" w:space="0" w:color="auto"/>
            </w:tcBorders>
          </w:tcPr>
          <w:p w:rsidR="00AF3404" w:rsidRPr="009E62E5" w:rsidRDefault="00AF3404" w:rsidP="000E1B5C">
            <w:pPr>
              <w:rPr>
                <w:sz w:val="26"/>
                <w:szCs w:val="26"/>
              </w:rPr>
            </w:pPr>
            <w:r w:rsidRPr="009E62E5">
              <w:rPr>
                <w:sz w:val="26"/>
                <w:szCs w:val="26"/>
              </w:rPr>
              <w:t>3.</w:t>
            </w:r>
            <w:r>
              <w:rPr>
                <w:sz w:val="26"/>
                <w:szCs w:val="26"/>
              </w:rPr>
              <w:t>8</w:t>
            </w:r>
            <w:r w:rsidRPr="009E62E5">
              <w:rPr>
                <w:sz w:val="26"/>
                <w:szCs w:val="26"/>
              </w:rPr>
              <w:t>.1</w:t>
            </w:r>
          </w:p>
        </w:tc>
        <w:tc>
          <w:tcPr>
            <w:tcW w:w="4775" w:type="dxa"/>
            <w:tcBorders>
              <w:top w:val="single" w:sz="4" w:space="0" w:color="auto"/>
              <w:left w:val="single" w:sz="4" w:space="0" w:color="auto"/>
              <w:bottom w:val="single" w:sz="4" w:space="0" w:color="auto"/>
              <w:right w:val="single" w:sz="4" w:space="0" w:color="auto"/>
            </w:tcBorders>
          </w:tcPr>
          <w:p w:rsidR="00AF3404" w:rsidRPr="009C4E5D" w:rsidRDefault="00AF3404" w:rsidP="000E1B5C">
            <w:pPr>
              <w:autoSpaceDE w:val="0"/>
              <w:autoSpaceDN w:val="0"/>
              <w:adjustRightInd w:val="0"/>
            </w:pPr>
            <w:r w:rsidRPr="009C4E5D">
              <w:t>Государственное управление</w:t>
            </w:r>
          </w:p>
          <w:p w:rsidR="00AF3404" w:rsidRPr="009C4E5D" w:rsidRDefault="00AF3404" w:rsidP="000E1B5C">
            <w:pPr>
              <w:autoSpaceDE w:val="0"/>
              <w:autoSpaceDN w:val="0"/>
              <w:adjustRightInd w:val="0"/>
            </w:pPr>
            <w:r w:rsidRPr="009C4E5D">
              <w:t>Размещение зданий, предназначенных для</w:t>
            </w:r>
          </w:p>
          <w:p w:rsidR="00AF3404" w:rsidRPr="009C4E5D" w:rsidRDefault="00AF3404" w:rsidP="000E1B5C">
            <w:pPr>
              <w:autoSpaceDE w:val="0"/>
              <w:autoSpaceDN w:val="0"/>
              <w:adjustRightInd w:val="0"/>
            </w:pPr>
            <w:r w:rsidRPr="009C4E5D">
              <w:t>размещения государственных органов,</w:t>
            </w:r>
          </w:p>
          <w:p w:rsidR="00AF3404" w:rsidRPr="009C4E5D" w:rsidRDefault="00AF3404" w:rsidP="000E1B5C">
            <w:pPr>
              <w:autoSpaceDE w:val="0"/>
              <w:autoSpaceDN w:val="0"/>
              <w:adjustRightInd w:val="0"/>
            </w:pPr>
            <w:r w:rsidRPr="009C4E5D">
              <w:t>государственного пенсионного фонда,</w:t>
            </w:r>
          </w:p>
          <w:p w:rsidR="00AF3404" w:rsidRPr="009C4E5D" w:rsidRDefault="00AF3404" w:rsidP="000E1B5C">
            <w:pPr>
              <w:autoSpaceDE w:val="0"/>
              <w:autoSpaceDN w:val="0"/>
              <w:adjustRightInd w:val="0"/>
            </w:pPr>
            <w:r w:rsidRPr="009C4E5D">
              <w:t>органов местного самоуправления, судов, а</w:t>
            </w:r>
            <w:r>
              <w:t xml:space="preserve"> </w:t>
            </w:r>
            <w:r w:rsidRPr="009C4E5D">
              <w:t>также организаций, непосредственно</w:t>
            </w:r>
          </w:p>
          <w:p w:rsidR="00AF3404" w:rsidRPr="009C4E5D" w:rsidRDefault="00AF3404" w:rsidP="000E1B5C">
            <w:pPr>
              <w:autoSpaceDE w:val="0"/>
              <w:autoSpaceDN w:val="0"/>
              <w:adjustRightInd w:val="0"/>
            </w:pPr>
            <w:r w:rsidRPr="009C4E5D">
              <w:t>обеспечивающих их деятельность или</w:t>
            </w:r>
          </w:p>
          <w:p w:rsidR="00AF3404" w:rsidRPr="009C4E5D" w:rsidRDefault="00AF3404" w:rsidP="000E1B5C">
            <w:pPr>
              <w:autoSpaceDE w:val="0"/>
              <w:autoSpaceDN w:val="0"/>
              <w:adjustRightInd w:val="0"/>
            </w:pPr>
            <w:r w:rsidRPr="009C4E5D">
              <w:t>оказывающих государственные и (или)</w:t>
            </w:r>
          </w:p>
          <w:p w:rsidR="00AF3404" w:rsidRPr="009C4E5D" w:rsidRDefault="00AF3404" w:rsidP="000E1B5C">
            <w:pPr>
              <w:autoSpaceDE w:val="0"/>
              <w:autoSpaceDN w:val="0"/>
              <w:adjustRightInd w:val="0"/>
            </w:pPr>
            <w:r w:rsidRPr="009C4E5D">
              <w:t>муниципальные услуги</w:t>
            </w:r>
          </w:p>
          <w:p w:rsidR="00AF3404" w:rsidRPr="009C4E5D" w:rsidRDefault="00AF3404" w:rsidP="000E1B5C">
            <w:pP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AF3404" w:rsidRPr="009C4E5D" w:rsidRDefault="00AF3404" w:rsidP="000E1B5C">
            <w:pPr>
              <w:autoSpaceDE w:val="0"/>
              <w:autoSpaceDN w:val="0"/>
              <w:adjustRightInd w:val="0"/>
            </w:pPr>
            <w:r w:rsidRPr="009C4E5D">
              <w:t>Размещение стоянок</w:t>
            </w:r>
          </w:p>
          <w:p w:rsidR="00AF3404" w:rsidRPr="009C4E5D" w:rsidRDefault="00AF3404" w:rsidP="000E1B5C">
            <w:pPr>
              <w:autoSpaceDE w:val="0"/>
              <w:autoSpaceDN w:val="0"/>
              <w:adjustRightInd w:val="0"/>
            </w:pPr>
            <w:r w:rsidRPr="009C4E5D">
              <w:t>для автомобилей</w:t>
            </w:r>
          </w:p>
          <w:p w:rsidR="00AF3404" w:rsidRPr="009C4E5D" w:rsidRDefault="00AF3404" w:rsidP="000E1B5C">
            <w:pPr>
              <w:autoSpaceDE w:val="0"/>
              <w:autoSpaceDN w:val="0"/>
              <w:adjustRightInd w:val="0"/>
            </w:pPr>
            <w:r w:rsidRPr="009C4E5D">
              <w:t>сотрудников, гостевые</w:t>
            </w:r>
          </w:p>
          <w:p w:rsidR="00AF3404" w:rsidRPr="009C4E5D" w:rsidRDefault="00AF3404" w:rsidP="000E1B5C">
            <w:pPr>
              <w:autoSpaceDE w:val="0"/>
              <w:autoSpaceDN w:val="0"/>
              <w:adjustRightInd w:val="0"/>
            </w:pPr>
            <w:r w:rsidRPr="009C4E5D">
              <w:t>автостоянки; гаражи</w:t>
            </w:r>
          </w:p>
          <w:p w:rsidR="00AF3404" w:rsidRPr="009C4E5D" w:rsidRDefault="00AF3404" w:rsidP="000E1B5C">
            <w:pPr>
              <w:autoSpaceDE w:val="0"/>
              <w:autoSpaceDN w:val="0"/>
              <w:adjustRightInd w:val="0"/>
            </w:pPr>
            <w:r w:rsidRPr="009C4E5D">
              <w:t>служебного</w:t>
            </w:r>
          </w:p>
          <w:p w:rsidR="00AF3404" w:rsidRPr="009C4E5D" w:rsidRDefault="00AF3404" w:rsidP="000E1B5C">
            <w:pPr>
              <w:autoSpaceDE w:val="0"/>
              <w:autoSpaceDN w:val="0"/>
              <w:adjustRightInd w:val="0"/>
            </w:pPr>
            <w:r w:rsidRPr="009C4E5D">
              <w:t>автотранспорта;</w:t>
            </w:r>
          </w:p>
          <w:p w:rsidR="00AF3404" w:rsidRPr="009C4E5D" w:rsidRDefault="00AF3404" w:rsidP="000E1B5C">
            <w:pPr>
              <w:autoSpaceDE w:val="0"/>
              <w:autoSpaceDN w:val="0"/>
              <w:adjustRightInd w:val="0"/>
            </w:pPr>
            <w:r w:rsidRPr="009C4E5D">
              <w:t>сооружения</w:t>
            </w:r>
          </w:p>
          <w:p w:rsidR="00AF3404" w:rsidRPr="009C4E5D" w:rsidRDefault="00AF3404" w:rsidP="000E1B5C">
            <w:pPr>
              <w:autoSpaceDE w:val="0"/>
              <w:autoSpaceDN w:val="0"/>
              <w:adjustRightInd w:val="0"/>
            </w:pPr>
            <w:r w:rsidRPr="009C4E5D">
              <w:t>локального</w:t>
            </w:r>
          </w:p>
          <w:p w:rsidR="00AF3404" w:rsidRPr="009C4E5D" w:rsidRDefault="00AF3404" w:rsidP="000E1B5C">
            <w:pPr>
              <w:autoSpaceDE w:val="0"/>
              <w:autoSpaceDN w:val="0"/>
              <w:adjustRightInd w:val="0"/>
            </w:pPr>
            <w:r w:rsidRPr="009C4E5D">
              <w:t>инженерного</w:t>
            </w:r>
          </w:p>
          <w:p w:rsidR="00AF3404" w:rsidRPr="009C4E5D" w:rsidRDefault="00AF3404" w:rsidP="000E1B5C">
            <w:pPr>
              <w:autoSpaceDE w:val="0"/>
              <w:autoSpaceDN w:val="0"/>
              <w:adjustRightInd w:val="0"/>
            </w:pPr>
            <w:r w:rsidRPr="009C4E5D">
              <w:t>обеспечения,</w:t>
            </w:r>
          </w:p>
          <w:p w:rsidR="00AF3404" w:rsidRPr="009C4E5D" w:rsidRDefault="00AF3404" w:rsidP="000E1B5C">
            <w:pPr>
              <w:autoSpaceDE w:val="0"/>
              <w:autoSpaceDN w:val="0"/>
              <w:adjustRightInd w:val="0"/>
            </w:pPr>
            <w:r w:rsidRPr="009C4E5D">
              <w:t>площадки для сбора</w:t>
            </w:r>
          </w:p>
          <w:p w:rsidR="00AF3404" w:rsidRPr="009C4E5D" w:rsidRDefault="00AF3404" w:rsidP="000E1B5C">
            <w:pPr>
              <w:autoSpaceDE w:val="0"/>
              <w:autoSpaceDN w:val="0"/>
              <w:adjustRightInd w:val="0"/>
            </w:pPr>
            <w:r w:rsidRPr="009C4E5D">
              <w:t>81</w:t>
            </w:r>
          </w:p>
          <w:p w:rsidR="00AF3404" w:rsidRPr="009C4E5D" w:rsidRDefault="00AF3404" w:rsidP="000E1B5C">
            <w:pPr>
              <w:autoSpaceDE w:val="0"/>
              <w:autoSpaceDN w:val="0"/>
              <w:adjustRightInd w:val="0"/>
            </w:pPr>
            <w:r w:rsidRPr="009C4E5D">
              <w:t>мусора; объекты</w:t>
            </w:r>
          </w:p>
          <w:p w:rsidR="00AF3404" w:rsidRPr="009C4E5D" w:rsidRDefault="00AF3404" w:rsidP="000E1B5C">
            <w:pPr>
              <w:autoSpaceDE w:val="0"/>
              <w:autoSpaceDN w:val="0"/>
              <w:adjustRightInd w:val="0"/>
            </w:pPr>
            <w:r w:rsidRPr="009C4E5D">
              <w:t>пожарной охраны</w:t>
            </w:r>
          </w:p>
          <w:p w:rsidR="00AF3404" w:rsidRPr="009C4E5D" w:rsidRDefault="00AF3404" w:rsidP="000E1B5C">
            <w:pPr>
              <w:autoSpaceDE w:val="0"/>
              <w:autoSpaceDN w:val="0"/>
              <w:adjustRightInd w:val="0"/>
            </w:pPr>
            <w:r w:rsidRPr="009C4E5D">
              <w:t>(резервуары для</w:t>
            </w:r>
          </w:p>
          <w:p w:rsidR="00AF3404" w:rsidRPr="009C4E5D" w:rsidRDefault="00AF3404" w:rsidP="000E1B5C">
            <w:pPr>
              <w:autoSpaceDE w:val="0"/>
              <w:autoSpaceDN w:val="0"/>
              <w:adjustRightInd w:val="0"/>
            </w:pPr>
            <w:r w:rsidRPr="009C4E5D">
              <w:t>хранения воды);</w:t>
            </w:r>
          </w:p>
          <w:p w:rsidR="00AF3404" w:rsidRPr="009C4E5D" w:rsidRDefault="00AF3404" w:rsidP="000E1B5C">
            <w:pPr>
              <w:autoSpaceDE w:val="0"/>
              <w:autoSpaceDN w:val="0"/>
              <w:adjustRightInd w:val="0"/>
            </w:pPr>
            <w:r w:rsidRPr="009C4E5D">
              <w:t>объекты технического,</w:t>
            </w:r>
          </w:p>
          <w:p w:rsidR="00AF3404" w:rsidRPr="009C4E5D" w:rsidRDefault="00AF3404" w:rsidP="000E1B5C">
            <w:pPr>
              <w:autoSpaceDE w:val="0"/>
              <w:autoSpaceDN w:val="0"/>
              <w:adjustRightInd w:val="0"/>
            </w:pPr>
            <w:r w:rsidRPr="009C4E5D">
              <w:t>инженерно-</w:t>
            </w:r>
          </w:p>
          <w:p w:rsidR="00AF3404" w:rsidRPr="009C4E5D" w:rsidRDefault="00AF3404" w:rsidP="000E1B5C">
            <w:pPr>
              <w:autoSpaceDE w:val="0"/>
              <w:autoSpaceDN w:val="0"/>
              <w:adjustRightInd w:val="0"/>
            </w:pPr>
            <w:r w:rsidRPr="009C4E5D">
              <w:lastRenderedPageBreak/>
              <w:t>технического</w:t>
            </w:r>
          </w:p>
          <w:p w:rsidR="00AF3404" w:rsidRPr="009C4E5D" w:rsidRDefault="00AF3404" w:rsidP="000E1B5C">
            <w:pPr>
              <w:autoSpaceDE w:val="0"/>
              <w:autoSpaceDN w:val="0"/>
              <w:adjustRightInd w:val="0"/>
            </w:pPr>
            <w:r w:rsidRPr="009C4E5D">
              <w:t>обеспечения, детские</w:t>
            </w:r>
          </w:p>
          <w:p w:rsidR="00AF3404" w:rsidRPr="009C4E5D" w:rsidRDefault="00AF3404" w:rsidP="000E1B5C">
            <w:pPr>
              <w:autoSpaceDE w:val="0"/>
              <w:autoSpaceDN w:val="0"/>
              <w:adjustRightInd w:val="0"/>
            </w:pPr>
            <w:r w:rsidRPr="009C4E5D">
              <w:t>площадки, площадки</w:t>
            </w:r>
          </w:p>
          <w:p w:rsidR="00AF3404" w:rsidRPr="009C4E5D" w:rsidRDefault="00AF3404" w:rsidP="000E1B5C">
            <w:pPr>
              <w:autoSpaceDE w:val="0"/>
              <w:autoSpaceDN w:val="0"/>
              <w:adjustRightInd w:val="0"/>
            </w:pPr>
            <w:r w:rsidRPr="009C4E5D">
              <w:t>для отдыха,</w:t>
            </w:r>
          </w:p>
          <w:p w:rsidR="00AF3404" w:rsidRPr="009C4E5D" w:rsidRDefault="00AF3404" w:rsidP="000E1B5C">
            <w:pPr>
              <w:autoSpaceDE w:val="0"/>
              <w:autoSpaceDN w:val="0"/>
              <w:adjustRightInd w:val="0"/>
            </w:pPr>
            <w:r w:rsidRPr="009C4E5D">
              <w:t>спортивных занятий с</w:t>
            </w:r>
          </w:p>
          <w:p w:rsidR="00AF3404" w:rsidRPr="009C4E5D" w:rsidRDefault="00AF3404" w:rsidP="000E1B5C">
            <w:pPr>
              <w:autoSpaceDE w:val="0"/>
              <w:autoSpaceDN w:val="0"/>
              <w:adjustRightInd w:val="0"/>
            </w:pPr>
            <w:r w:rsidRPr="009C4E5D">
              <w:t>элементами</w:t>
            </w:r>
          </w:p>
          <w:p w:rsidR="00AF3404" w:rsidRPr="009C4E5D" w:rsidRDefault="00AF3404" w:rsidP="000E1B5C">
            <w:pPr>
              <w:autoSpaceDE w:val="0"/>
              <w:autoSpaceDN w:val="0"/>
              <w:adjustRightInd w:val="0"/>
            </w:pPr>
            <w:r w:rsidRPr="009C4E5D">
              <w:t>озеленения, малыми</w:t>
            </w:r>
          </w:p>
          <w:p w:rsidR="00AF3404" w:rsidRPr="009C4E5D" w:rsidRDefault="00AF3404" w:rsidP="000E1B5C">
            <w:pPr>
              <w:autoSpaceDE w:val="0"/>
              <w:autoSpaceDN w:val="0"/>
              <w:adjustRightInd w:val="0"/>
            </w:pPr>
            <w:r w:rsidRPr="009C4E5D">
              <w:t>архитектурными</w:t>
            </w:r>
          </w:p>
          <w:p w:rsidR="00AF3404" w:rsidRPr="009C4E5D" w:rsidRDefault="00AF3404" w:rsidP="000E1B5C">
            <w:pPr>
              <w:autoSpaceDE w:val="0"/>
              <w:autoSpaceDN w:val="0"/>
              <w:adjustRightInd w:val="0"/>
            </w:pPr>
            <w:r w:rsidRPr="009C4E5D">
              <w:t>формами и объектами</w:t>
            </w:r>
          </w:p>
          <w:p w:rsidR="00AF3404" w:rsidRPr="009C4E5D" w:rsidRDefault="00AF3404" w:rsidP="000E1B5C">
            <w:pPr>
              <w:autoSpaceDE w:val="0"/>
              <w:autoSpaceDN w:val="0"/>
              <w:adjustRightInd w:val="0"/>
            </w:pPr>
            <w:r w:rsidRPr="009C4E5D">
              <w:t>благоустройства,</w:t>
            </w:r>
          </w:p>
          <w:p w:rsidR="00AF3404" w:rsidRPr="009C4E5D" w:rsidRDefault="00AF3404" w:rsidP="000E1B5C">
            <w:pPr>
              <w:autoSpaceDE w:val="0"/>
              <w:autoSpaceDN w:val="0"/>
              <w:adjustRightInd w:val="0"/>
            </w:pPr>
            <w:r w:rsidRPr="009C4E5D">
              <w:t>скверы и участки</w:t>
            </w:r>
          </w:p>
          <w:p w:rsidR="00AF3404" w:rsidRPr="009C4E5D" w:rsidRDefault="00AF3404" w:rsidP="000E1B5C">
            <w:pPr>
              <w:rPr>
                <w:sz w:val="26"/>
                <w:szCs w:val="26"/>
              </w:rPr>
            </w:pPr>
            <w:r w:rsidRPr="009C4E5D">
              <w:t>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1" w:name="sub_10211"/>
            <w:r w:rsidRPr="00D40EBE">
              <w:t>Малоэтажная многоквартирная жилая застройка</w:t>
            </w:r>
            <w:bookmarkEnd w:id="21"/>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w:t>
            </w:r>
          </w:p>
          <w:p w:rsidR="00D40EBE" w:rsidRPr="00D40EBE" w:rsidRDefault="00D40EBE" w:rsidP="00D40EBE">
            <w:r w:rsidRPr="00D40EBE">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Обустройство спортивных и детских площадок, площадок отдыха, открытые места для стоянки автомобилей; отдельно стоящие беседки и навесы, площадки для сбора мусора.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80FE1" w:rsidRDefault="00180FE1">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w:t>
            </w:r>
            <w:r w:rsidRPr="00D40EBE">
              <w:lastRenderedPageBreak/>
              <w:t>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- 300 кв. м.</w:t>
            </w:r>
          </w:p>
          <w:p w:rsidR="00D40EBE" w:rsidRPr="00D40EBE" w:rsidRDefault="00D40EBE" w:rsidP="00D40EBE">
            <w:r w:rsidRPr="00D40EBE">
              <w:t>Для ведения личного подсобного хозяйства (приусадебный земельный участок) – 1500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индивидуального (одноквартирного) жилого дома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- 1500 кв. м.</w:t>
            </w:r>
          </w:p>
          <w:p w:rsidR="00D40EBE" w:rsidRPr="00D40EBE" w:rsidRDefault="00D40EBE" w:rsidP="00D40EBE">
            <w:r w:rsidRPr="00D40EBE">
              <w:t>Для ведения личного подсобного хозяйства (приусадебный земельный участок) – 5000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застроенных земельных участков при реконструкции (строительстве) объектов допускается размещать объект по сложившейся линии застройки.</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4</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D40EBE" w:rsidRPr="00D40EBE" w:rsidRDefault="00D40EBE" w:rsidP="00706423">
            <w:r w:rsidRPr="00D40EBE">
              <w:t>котт</w:t>
            </w:r>
            <w:r w:rsidR="00706423">
              <w:t>е</w:t>
            </w:r>
            <w:r w:rsidRPr="00D40EBE">
              <w:t>джи и индивидуальные дома до 3х этажей</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сооружений на территории </w:t>
            </w:r>
          </w:p>
          <w:p w:rsidR="00D40EBE" w:rsidRPr="00D40EBE" w:rsidRDefault="00D40EBE" w:rsidP="00D40EBE">
            <w:r w:rsidRPr="00D40EBE">
              <w:t>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bl>
    <w:p w:rsidR="00180FE1" w:rsidRDefault="00180FE1">
      <w:r>
        <w:br w:type="page"/>
      </w:r>
    </w:p>
    <w:tbl>
      <w:tblPr>
        <w:tblW w:w="9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lastRenderedPageBreak/>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автотранспорта на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A40E36" w:rsidP="00D40EBE">
            <w:r w:rsidRPr="00A40E36">
              <w:t>Не более 1,8 м от уровня земли</w:t>
            </w:r>
          </w:p>
        </w:tc>
      </w:tr>
    </w:tbl>
    <w:p w:rsidR="00D40EBE" w:rsidRPr="00D40EBE" w:rsidRDefault="00D40EBE" w:rsidP="00D40EBE"/>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jc w:val="both"/>
      </w:pPr>
    </w:p>
    <w:p w:rsidR="00D40EBE" w:rsidRPr="00D40EBE" w:rsidRDefault="00D40EBE" w:rsidP="00180FE1">
      <w:pPr>
        <w:ind w:firstLine="567"/>
        <w:jc w:val="both"/>
      </w:pPr>
      <w:r w:rsidRPr="00D40EBE">
        <w:t>Примечания:</w:t>
      </w:r>
    </w:p>
    <w:p w:rsidR="00D40EBE" w:rsidRPr="00D40EBE" w:rsidRDefault="00D40EBE" w:rsidP="00180FE1">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80FE1">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80FE1">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80FE1">
      <w:pPr>
        <w:ind w:firstLine="567"/>
        <w:jc w:val="both"/>
      </w:pPr>
      <w:r w:rsidRPr="00D40EBE">
        <w:t>4. требования к ограждению земельных участков:</w:t>
      </w:r>
    </w:p>
    <w:p w:rsidR="00D40EBE" w:rsidRPr="00D40EBE" w:rsidRDefault="00D40EBE" w:rsidP="00180FE1">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80FE1">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80FE1">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80FE1">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80FE1">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80FE1" w:rsidRDefault="00D40EBE" w:rsidP="008D062E">
      <w:pPr>
        <w:jc w:val="center"/>
        <w:rPr>
          <w:b/>
        </w:rPr>
      </w:pPr>
      <w:r w:rsidRPr="00180FE1">
        <w:rPr>
          <w:b/>
        </w:rPr>
        <w:lastRenderedPageBreak/>
        <w:t xml:space="preserve">Ж–2 Зона застройки </w:t>
      </w:r>
      <w:r w:rsidR="00FD3E12" w:rsidRPr="00706423">
        <w:rPr>
          <w:b/>
        </w:rPr>
        <w:t>мало</w:t>
      </w:r>
      <w:r w:rsidRPr="00180FE1">
        <w:rPr>
          <w:b/>
        </w:rPr>
        <w:t>этажными жилыми домами блокированной застройки и многоквартирными домами</w:t>
      </w:r>
    </w:p>
    <w:p w:rsidR="00D40EBE" w:rsidRPr="00D40EBE" w:rsidRDefault="00D40EBE" w:rsidP="00D40EBE"/>
    <w:p w:rsidR="00D40EBE" w:rsidRPr="00D40EBE" w:rsidRDefault="00D40EBE" w:rsidP="00180FE1">
      <w:pPr>
        <w:ind w:firstLine="567"/>
        <w:jc w:val="both"/>
      </w:pPr>
      <w:r w:rsidRPr="00D40EBE">
        <w:t xml:space="preserve">Зона застройки </w:t>
      </w:r>
      <w:r w:rsidR="00FD3E12" w:rsidRPr="00706423">
        <w:t>мало</w:t>
      </w:r>
      <w:r w:rsidRPr="00706423">
        <w:t>этажным</w:t>
      </w:r>
      <w:r w:rsidRPr="00D40EBE">
        <w:t xml:space="preserve">и жилыми домами блокированной застройки и многоквартирными домами выделена для формирования жилых районов с размещением многоквартирных домов, с набором услуг. </w:t>
      </w:r>
    </w:p>
    <w:p w:rsidR="00D40EBE" w:rsidRPr="00D40EBE" w:rsidRDefault="00D40EBE" w:rsidP="00180FE1">
      <w:pPr>
        <w:ind w:firstLine="567"/>
        <w:jc w:val="both"/>
      </w:pPr>
      <w:r w:rsidRPr="00D40EBE">
        <w:t xml:space="preserve">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25"/>
        <w:gridCol w:w="4392"/>
        <w:gridCol w:w="3191"/>
      </w:tblGrid>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416" w:type="dxa"/>
            <w:gridSpan w:val="2"/>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020557">
              <w:t>,</w:t>
            </w:r>
          </w:p>
          <w:p w:rsidR="00D40EBE" w:rsidRPr="00D40EBE" w:rsidRDefault="00D40EBE" w:rsidP="00D40EBE">
            <w:r w:rsidRPr="00D40EBE">
              <w:t>повысительные водопроводные насос</w:t>
            </w:r>
            <w:r w:rsidR="00020557">
              <w:t>ные станции, водонапорные башни,</w:t>
            </w:r>
            <w:r w:rsidRPr="00D40EBE">
              <w:t>отдельно стоящие ко</w:t>
            </w:r>
            <w:r w:rsidR="00020557">
              <w:t>тельные небольшой мощности, ЦТП,</w:t>
            </w:r>
            <w:r w:rsidRPr="00D40EBE">
              <w:t>газораспределительные подстанции (ГРП, ГРПШ)</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w:t>
            </w:r>
            <w:r w:rsidRPr="00D40EBE">
              <w:lastRenderedPageBreak/>
              <w:t>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сооружений;</w:t>
            </w:r>
          </w:p>
          <w:p w:rsidR="00D40EBE" w:rsidRPr="00D40EBE" w:rsidRDefault="00D40EBE" w:rsidP="00D40EBE">
            <w:r w:rsidRPr="00D40EBE">
              <w:t>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сараи; хозблоки; погреба; площадки для сбора мусора</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2.5</w:t>
            </w:r>
          </w:p>
        </w:tc>
        <w:tc>
          <w:tcPr>
            <w:tcW w:w="4416" w:type="dxa"/>
            <w:gridSpan w:val="2"/>
            <w:tcBorders>
              <w:top w:val="single" w:sz="4" w:space="0" w:color="auto"/>
              <w:left w:val="single" w:sz="4" w:space="0" w:color="auto"/>
              <w:bottom w:val="single" w:sz="4" w:space="0" w:color="auto"/>
              <w:right w:val="single" w:sz="4" w:space="0" w:color="auto"/>
            </w:tcBorders>
            <w:vAlign w:val="center"/>
          </w:tcPr>
          <w:p w:rsidR="00D40EBE" w:rsidRPr="004A7B32" w:rsidRDefault="00706423" w:rsidP="00D40EBE">
            <w:bookmarkStart w:id="22" w:name="sub_1025"/>
            <w:r w:rsidRPr="004A7B32">
              <w:t>Мало</w:t>
            </w:r>
            <w:r w:rsidR="00D40EBE" w:rsidRPr="004A7B32">
              <w:t>этажная жилая застройка</w:t>
            </w:r>
            <w:bookmarkEnd w:id="22"/>
          </w:p>
          <w:p w:rsidR="00D40EBE" w:rsidRPr="004A7B32" w:rsidRDefault="00D40EBE" w:rsidP="00D40EBE">
            <w:r w:rsidRPr="004A7B32">
              <w:t xml:space="preserve">Размещение многоквартирных домов </w:t>
            </w:r>
            <w:r w:rsidR="004A7B32" w:rsidRPr="004A7B32">
              <w:t>этажностью от 1 до 4  этажей</w:t>
            </w:r>
            <w:r w:rsidRPr="004A7B32">
              <w:t>;</w:t>
            </w:r>
          </w:p>
          <w:p w:rsidR="00D40EBE" w:rsidRPr="004A7B32" w:rsidRDefault="00D40EBE" w:rsidP="00D40EBE">
            <w:r w:rsidRPr="004A7B32">
              <w:t>благоустройство и озеленение;</w:t>
            </w:r>
          </w:p>
          <w:p w:rsidR="00D40EBE" w:rsidRPr="004A7B32" w:rsidRDefault="00D40EBE" w:rsidP="00D40EBE">
            <w:r w:rsidRPr="004A7B32">
              <w:t>размещение подземных гаражей и автостоянок;</w:t>
            </w:r>
          </w:p>
          <w:p w:rsidR="00D40EBE" w:rsidRPr="004A7B32" w:rsidRDefault="00D40EBE" w:rsidP="00D40EBE">
            <w:r w:rsidRPr="004A7B32">
              <w:t xml:space="preserve">обустройство спортивных и детских </w:t>
            </w:r>
            <w:r w:rsidRPr="004A7B32">
              <w:lastRenderedPageBreak/>
              <w:t>площадок, площадок для отдыха;</w:t>
            </w:r>
          </w:p>
          <w:p w:rsidR="00D40EBE" w:rsidRPr="00D40EBE" w:rsidRDefault="00D40EBE" w:rsidP="00D40EBE">
            <w:r w:rsidRPr="004A7B32">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Обустройство спортивных и детских площадок, площадок отдыха; размещение индивидуальных гаражей и иных вспомогательных сооружений; </w:t>
            </w:r>
            <w:r w:rsidRPr="00D40EBE">
              <w:lastRenderedPageBreak/>
              <w:t xml:space="preserve">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020557">
              <w:t>,</w:t>
            </w:r>
          </w:p>
          <w:p w:rsidR="00D40EBE" w:rsidRPr="00D40EBE" w:rsidRDefault="00D40EBE" w:rsidP="00D40EBE">
            <w:r w:rsidRPr="00D40EBE">
              <w:t>повысительные водопроводные насосные станции, водонапорные башни</w:t>
            </w:r>
            <w:r w:rsidR="00020557">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2.7</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2B3091">
              <w:t>,</w:t>
            </w:r>
          </w:p>
          <w:p w:rsidR="00D40EBE" w:rsidRPr="00D40EBE" w:rsidRDefault="00D40EBE" w:rsidP="00D40EBE">
            <w:r w:rsidRPr="00D40EBE">
              <w:t>повысительные водопроводные насосные станции, водонапорные башни</w:t>
            </w:r>
            <w:r w:rsidR="002B3091">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416" w:type="dxa"/>
            <w:gridSpan w:val="2"/>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3" w:name="sub_1323"/>
            <w:r w:rsidRPr="00D40EBE">
              <w:t>Оказание услуг связи</w:t>
            </w:r>
            <w:bookmarkEnd w:id="23"/>
          </w:p>
          <w:p w:rsidR="00D40EBE" w:rsidRPr="00D40EBE" w:rsidRDefault="00D40EBE" w:rsidP="00D40EBE">
            <w:r w:rsidRPr="00D40EBE">
              <w:t xml:space="preserve">Размещение зданий, предназначенных для размещения пунктов оказания услуг </w:t>
            </w:r>
            <w:r w:rsidRPr="00D40EBE">
              <w:lastRenderedPageBreak/>
              <w:t>почтовой, телеграфной, междугородней и международной телефонной связи</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Гостевые автостоянки, площадки для сбора мусора.</w:t>
            </w:r>
          </w:p>
        </w:tc>
      </w:tr>
      <w:tr w:rsidR="00D40EBE" w:rsidRPr="00D40EBE" w:rsidTr="00826E46">
        <w:trPr>
          <w:jc w:val="center"/>
        </w:trPr>
        <w:tc>
          <w:tcPr>
            <w:tcW w:w="174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3.2.4</w:t>
            </w:r>
          </w:p>
        </w:tc>
        <w:tc>
          <w:tcPr>
            <w:tcW w:w="4416"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4" w:name="sub_1324"/>
            <w:r w:rsidRPr="00D40EBE">
              <w:t>Общежития</w:t>
            </w:r>
            <w:bookmarkEnd w:id="24"/>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826E46">
        <w:trPr>
          <w:jc w:val="center"/>
        </w:trPr>
        <w:tc>
          <w:tcPr>
            <w:tcW w:w="1774" w:type="dxa"/>
            <w:gridSpan w:val="2"/>
            <w:tcBorders>
              <w:top w:val="single" w:sz="4" w:space="0" w:color="auto"/>
              <w:left w:val="single" w:sz="4" w:space="0" w:color="auto"/>
              <w:bottom w:val="single" w:sz="4" w:space="0" w:color="auto"/>
              <w:right w:val="single" w:sz="4" w:space="0" w:color="auto"/>
            </w:tcBorders>
          </w:tcPr>
          <w:p w:rsidR="00D40EBE" w:rsidRPr="00D40EBE" w:rsidRDefault="00180FE1" w:rsidP="00D40EBE">
            <w:r>
              <w:br w:type="page"/>
            </w:r>
            <w:r w:rsidR="00D40EBE" w:rsidRPr="00D40EBE">
              <w:t>12.0.2</w:t>
            </w:r>
          </w:p>
        </w:tc>
        <w:tc>
          <w:tcPr>
            <w:tcW w:w="43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18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80FE1" w:rsidRDefault="00180FE1"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708"/>
      </w:tblGrid>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08"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w:t>
            </w:r>
            <w:r w:rsidRPr="00D40EBE">
              <w:lastRenderedPageBreak/>
              <w:t>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w:t>
            </w:r>
            <w:r w:rsidRPr="00D40EBE">
              <w:lastRenderedPageBreak/>
              <w:t>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D40EBE">
              <w:lastRenderedPageBreak/>
              <w:t>(поликлиники,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w:t>
            </w:r>
            <w:r w:rsidRPr="00D40EBE">
              <w:lastRenderedPageBreak/>
              <w:t>оказывающих государственные и (или) муниципальные услуги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08" w:type="dxa"/>
            <w:tcBorders>
              <w:top w:val="single" w:sz="4" w:space="0" w:color="auto"/>
              <w:left w:val="single" w:sz="4" w:space="0" w:color="auto"/>
              <w:bottom w:val="single" w:sz="4" w:space="0" w:color="auto"/>
              <w:right w:val="single" w:sz="4" w:space="0" w:color="auto"/>
            </w:tcBorders>
          </w:tcPr>
          <w:p w:rsidR="00D40EBE" w:rsidRPr="00180FE1" w:rsidRDefault="00D40EBE" w:rsidP="00D40EBE">
            <w:pPr>
              <w:rPr>
                <w:sz w:val="23"/>
                <w:szCs w:val="23"/>
              </w:rPr>
            </w:pPr>
            <w:r w:rsidRPr="00B64610">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180FE1" w:rsidRDefault="00180FE1">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536"/>
        <w:gridCol w:w="4145"/>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 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1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826E46">
              <w:t xml:space="preserve">Для застройки </w:t>
            </w:r>
            <w:r w:rsidR="00826E46" w:rsidRPr="00826E46">
              <w:t>мало</w:t>
            </w:r>
            <w:r w:rsidRPr="00826E46">
              <w:t>этажными жилыми домами блокированной застройки и многоквартирными домами</w:t>
            </w:r>
            <w:r w:rsidRPr="00D40EBE">
              <w:t xml:space="preserve">   </w:t>
            </w:r>
          </w:p>
          <w:p w:rsidR="00D40EBE" w:rsidRPr="00D40EBE" w:rsidRDefault="00D40EBE" w:rsidP="00D40EBE">
            <w:r w:rsidRPr="00D40EBE">
              <w:t xml:space="preserve">КЗ - 0,6          </w:t>
            </w:r>
          </w:p>
          <w:p w:rsidR="00D40EBE" w:rsidRPr="00D40EBE" w:rsidRDefault="00D40EBE" w:rsidP="00C46BE3">
            <w:r w:rsidRPr="00D40EBE">
              <w:t>КП –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От лицевой границы участка, (от красной линии), м: по сложившейся линии застройки (для жилых зданий), </w:t>
            </w:r>
            <w:r w:rsidRPr="00D40EBE">
              <w:lastRenderedPageBreak/>
              <w:t>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lastRenderedPageBreak/>
              <w:t>4</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5</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более 5000 кв м общей площади</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6</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7</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8</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ограждений</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0E4D58" w:rsidRDefault="00C46BE3" w:rsidP="00D40EBE">
            <w:pPr>
              <w:rPr>
                <w:highlight w:val="yellow"/>
              </w:rPr>
            </w:pPr>
            <w:r w:rsidRPr="00A40E36">
              <w:t>Не более 1,8 м от уровня земли</w:t>
            </w:r>
          </w:p>
        </w:tc>
      </w:tr>
    </w:tbl>
    <w:p w:rsidR="00D40EBE" w:rsidRPr="00D40EBE" w:rsidRDefault="00D40EBE" w:rsidP="00D40EBE"/>
    <w:p w:rsidR="00D40EBE" w:rsidRPr="00806512" w:rsidRDefault="00D40EBE" w:rsidP="00180FE1">
      <w:pPr>
        <w:ind w:firstLine="567"/>
        <w:jc w:val="both"/>
      </w:pPr>
      <w:r w:rsidRPr="00D40EBE">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806512">
        <w:t xml:space="preserve">Для зоны Ж-2 Зоны застройки </w:t>
      </w:r>
      <w:r w:rsidR="00F85FB7" w:rsidRPr="00806512">
        <w:t>малоэтажн</w:t>
      </w:r>
      <w:r w:rsidR="00F85FB7" w:rsidRPr="00D40EBE">
        <w:t xml:space="preserve">ыми </w:t>
      </w:r>
      <w:r w:rsidRPr="00D40EBE">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180FE1" w:rsidRDefault="00180FE1">
      <w:pPr>
        <w:suppressAutoHyphens w:val="0"/>
        <w:spacing w:after="200" w:line="276" w:lineRule="auto"/>
      </w:pPr>
      <w:r>
        <w:br w:type="page"/>
      </w:r>
    </w:p>
    <w:p w:rsidR="00D40EBE" w:rsidRPr="00180FE1" w:rsidRDefault="00D40EBE" w:rsidP="008D062E">
      <w:pPr>
        <w:jc w:val="center"/>
        <w:rPr>
          <w:b/>
        </w:rPr>
      </w:pPr>
      <w:r w:rsidRPr="00180FE1">
        <w:rPr>
          <w:b/>
        </w:rPr>
        <w:lastRenderedPageBreak/>
        <w:t>Ж-3. Зона застройки объектами дошкольного, начального общего и среднего общего образования</w:t>
      </w:r>
    </w:p>
    <w:p w:rsidR="00D40EBE" w:rsidRPr="00D40EBE" w:rsidRDefault="00D40EBE" w:rsidP="00D40EBE"/>
    <w:p w:rsidR="00D40EBE" w:rsidRPr="00D40EBE" w:rsidRDefault="00D40EBE" w:rsidP="00180FE1">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p>
          <w:p w:rsidR="00D40EBE" w:rsidRPr="00D40EBE" w:rsidRDefault="00D40EBE" w:rsidP="00D40EBE">
            <w:r w:rsidRPr="00D40EBE">
              <w:t>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w:t>
            </w:r>
            <w:r w:rsidRPr="00D40EBE">
              <w:lastRenderedPageBreak/>
              <w:t>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5" w:name="sub_10351"/>
            <w:r w:rsidRPr="00D40EBE">
              <w:t>Дошкольное, начальное и среднее общее образование</w:t>
            </w:r>
            <w:bookmarkEnd w:id="25"/>
          </w:p>
          <w:p w:rsidR="00D40EBE" w:rsidRPr="00D40EBE" w:rsidRDefault="00D40EBE" w:rsidP="00D40EBE">
            <w:r w:rsidRPr="00D40EBE">
              <w:t xml:space="preserve">Размещение объектов капитального </w:t>
            </w:r>
            <w:r w:rsidRPr="00D40EBE">
              <w:lastRenderedPageBreak/>
              <w:t>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w:t>
            </w:r>
            <w:r w:rsidRPr="00D40EBE">
              <w:lastRenderedPageBreak/>
              <w:t>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6" w:name="sub_10352"/>
            <w:r w:rsidRPr="00D40EBE">
              <w:t>Среднее и высшее профессиональное образование</w:t>
            </w:r>
            <w:bookmarkEnd w:id="26"/>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35 м"/>
              </w:smartTagPr>
              <w:r w:rsidRPr="00D40EBE">
                <w:t>35 м</w:t>
              </w:r>
            </w:smartTag>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автотранспорта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180FE1" w:rsidRDefault="00180FE1">
      <w:pPr>
        <w:suppressAutoHyphens w:val="0"/>
        <w:spacing w:after="200" w:line="276" w:lineRule="auto"/>
      </w:pPr>
      <w:r>
        <w:br w:type="page"/>
      </w:r>
    </w:p>
    <w:p w:rsidR="00D40EBE" w:rsidRPr="003E11D6" w:rsidRDefault="00D40EBE" w:rsidP="008D062E">
      <w:pPr>
        <w:jc w:val="center"/>
        <w:rPr>
          <w:b/>
        </w:rPr>
      </w:pPr>
      <w:r w:rsidRPr="003E11D6">
        <w:rPr>
          <w:b/>
        </w:rPr>
        <w:lastRenderedPageBreak/>
        <w:t>Ж-4. Зона перспективного развития индивидуальной и малоэтажной жилой застройки</w:t>
      </w:r>
    </w:p>
    <w:p w:rsidR="003E11D6" w:rsidRDefault="003E11D6" w:rsidP="00D40EBE"/>
    <w:p w:rsidR="00D40EBE" w:rsidRPr="00D40EBE" w:rsidRDefault="00D40EBE" w:rsidP="003E11D6">
      <w:pPr>
        <w:ind w:firstLine="567"/>
        <w:jc w:val="both"/>
      </w:pPr>
      <w:r w:rsidRPr="00D40EBE">
        <w:t xml:space="preserve">Зона перспективного развития индивидуальной и малоэтажной жилой застройки Ж – 4 выделена для формирования жилых районов с возможностью уточнения параметров жилой застройки и набора услуг по мере принятия решений о застройке территории органами местного самоуправления. </w:t>
      </w:r>
    </w:p>
    <w:p w:rsidR="00D40EBE" w:rsidRPr="00D40EBE" w:rsidRDefault="00D40EBE" w:rsidP="003E11D6">
      <w:pPr>
        <w:ind w:firstLine="567"/>
        <w:jc w:val="both"/>
      </w:pPr>
    </w:p>
    <w:p w:rsidR="00D40EBE" w:rsidRPr="00D40EBE" w:rsidRDefault="00D40EBE" w:rsidP="003E11D6">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3E11D6" w:rsidRDefault="00D40EBE" w:rsidP="003E11D6">
            <w:pPr>
              <w:jc w:val="center"/>
              <w:rPr>
                <w:b/>
                <w:sz w:val="16"/>
                <w:szCs w:val="16"/>
              </w:rPr>
            </w:pPr>
            <w:r w:rsidRPr="003E11D6">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основному)</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w:t>
            </w:r>
            <w:r w:rsidRPr="00D40EBE">
              <w:lastRenderedPageBreak/>
              <w:t>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w:t>
            </w:r>
            <w:r w:rsidRPr="00D40EBE">
              <w:lastRenderedPageBreak/>
              <w:t>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w:t>
            </w:r>
            <w:r w:rsidRPr="00D40EBE">
              <w:lastRenderedPageBreak/>
              <w:t>размещение индивидуальных гаражей и иных вспомогательных сооружений; обустройство спортивных и детских площадок, площадок для отдыха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Размещение индивидуальных гаражей и иных вспомогательных сооружений;</w:t>
            </w:r>
          </w:p>
          <w:p w:rsidR="00D40EBE" w:rsidRPr="00D40EBE" w:rsidRDefault="00D40EBE" w:rsidP="00D40EBE">
            <w:r w:rsidRPr="00D40EBE">
              <w:t xml:space="preserve">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w:t>
            </w:r>
            <w:r w:rsidRPr="00D40EBE">
              <w:lastRenderedPageBreak/>
              <w:t>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сараи; хозблоки; погреба; площадки для сбора мусора</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806512" w:rsidP="003E11D6">
            <w:r>
              <w:t>мало</w:t>
            </w:r>
            <w:r w:rsidR="00D40EBE" w:rsidRPr="00D40EBE">
              <w:t>этажная жилая застройка</w:t>
            </w:r>
          </w:p>
          <w:p w:rsidR="00D40EBE" w:rsidRPr="00D40EBE" w:rsidRDefault="00D40EBE" w:rsidP="003E11D6">
            <w:r w:rsidRPr="00D40EBE">
              <w:t xml:space="preserve">Размещение многоквартирных домов этажностью </w:t>
            </w:r>
            <w:r w:rsidR="00806512">
              <w:t>от 1 до 4</w:t>
            </w:r>
            <w:r w:rsidRPr="00D40EBE">
              <w:t xml:space="preserve"> этажей;</w:t>
            </w:r>
          </w:p>
          <w:p w:rsidR="00D40EBE" w:rsidRPr="00D40EBE" w:rsidRDefault="00D40EBE" w:rsidP="003E11D6">
            <w:r w:rsidRPr="00D40EBE">
              <w:t>благоустройство и озеленение;</w:t>
            </w:r>
          </w:p>
          <w:p w:rsidR="00D40EBE" w:rsidRPr="00D40EBE" w:rsidRDefault="00D40EBE" w:rsidP="003E11D6">
            <w:r w:rsidRPr="00D40EBE">
              <w:t>размещение подземных гаражей и автостоянок;</w:t>
            </w:r>
          </w:p>
          <w:p w:rsidR="00D40EBE" w:rsidRPr="00D40EBE" w:rsidRDefault="00D40EBE" w:rsidP="003E11D6">
            <w:r w:rsidRPr="00D40EBE">
              <w:t>обустройство спортивных и детских площадок, площадок для отдыха;</w:t>
            </w:r>
          </w:p>
          <w:p w:rsidR="00D40EBE" w:rsidRPr="00D40EBE" w:rsidRDefault="00D40EBE" w:rsidP="003E11D6">
            <w:r w:rsidRPr="00D40EBE">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xml:space="preserve">, 5.1.2, 5.1.3, если их размещение необходимо </w:t>
            </w:r>
            <w:r w:rsidRPr="00D40EBE">
              <w:lastRenderedPageBreak/>
              <w:t>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Трансформаторные подстанции (ТП); водопроводные станции (водозаборные и очистные водопроводные сооружения, </w:t>
            </w:r>
            <w:r w:rsidRPr="00D40EBE">
              <w:br/>
            </w:r>
            <w:r w:rsidRPr="00D40EBE">
              <w:lastRenderedPageBreak/>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3E11D6">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3E11D6">
      <w:pPr>
        <w:ind w:firstLine="567"/>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условно разрешенному виду)</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w:t>
            </w:r>
            <w:r w:rsidRPr="00D40EBE">
              <w:lastRenderedPageBreak/>
              <w:t>формами и объектами благоустройства.</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3E11D6" w:rsidRDefault="003E11D6">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3.5.1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Дошкольное, начальное и среднее общее образование</w:t>
            </w:r>
          </w:p>
          <w:p w:rsidR="00D40EBE" w:rsidRPr="00D40EBE" w:rsidRDefault="00D40EBE" w:rsidP="00D40EBE">
            <w:r w:rsidRPr="00D40EBE">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Среднее и высшее профессиональное образование</w:t>
            </w:r>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w:t>
            </w:r>
            <w:r w:rsidRPr="00D40EBE">
              <w:lastRenderedPageBreak/>
              <w:t>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w:t>
            </w:r>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 w:rsidR="00D40EBE" w:rsidRPr="00D40EBE" w:rsidRDefault="00D40EBE" w:rsidP="003E11D6">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328"/>
      </w:tblGrid>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предельных параметров разрешенного строительства,</w:t>
            </w:r>
          </w:p>
          <w:p w:rsidR="00D40EBE" w:rsidRPr="003E11D6" w:rsidRDefault="00D40EBE" w:rsidP="003E11D6">
            <w:pPr>
              <w:jc w:val="center"/>
              <w:rPr>
                <w:b/>
                <w:sz w:val="16"/>
                <w:szCs w:val="16"/>
              </w:rPr>
            </w:pPr>
            <w:r w:rsidRPr="003E11D6">
              <w:rPr>
                <w:b/>
                <w:sz w:val="16"/>
                <w:szCs w:val="16"/>
              </w:rPr>
              <w:t>реконструкции объектов</w:t>
            </w:r>
          </w:p>
          <w:p w:rsidR="00D40EBE" w:rsidRPr="003E11D6" w:rsidRDefault="00D40EBE" w:rsidP="003E11D6">
            <w:pPr>
              <w:jc w:val="center"/>
              <w:rPr>
                <w:b/>
                <w:sz w:val="16"/>
                <w:szCs w:val="16"/>
              </w:rPr>
            </w:pPr>
            <w:r w:rsidRPr="003E11D6">
              <w:rPr>
                <w:b/>
                <w:sz w:val="16"/>
                <w:szCs w:val="16"/>
              </w:rPr>
              <w:t>капитального строительства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- 300 кв. м.</w:t>
            </w:r>
          </w:p>
          <w:p w:rsidR="00D40EBE" w:rsidRPr="00D40EBE" w:rsidRDefault="00D40EBE" w:rsidP="00D40EBE">
            <w:r w:rsidRPr="00D40EBE">
              <w:t>Для ведения личного подсобного хозяйства (приусадебный земельный участок) – 1500 кв.м.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индивидуального (одноквартирного) жилого дома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- 1500 кв. м.</w:t>
            </w:r>
          </w:p>
          <w:p w:rsidR="00D40EBE" w:rsidRPr="00D40EBE" w:rsidRDefault="00D40EBE" w:rsidP="00D40EBE">
            <w:r w:rsidRPr="00D40EBE">
              <w:t>Для ведения личного подсобного хозяйства (приусадебный земельный участок) – 5000 кв.м.</w:t>
            </w:r>
          </w:p>
          <w:p w:rsidR="00D40EBE" w:rsidRPr="00D40EBE" w:rsidRDefault="00D40EBE" w:rsidP="00D40EBE">
            <w:r w:rsidRPr="00D40EBE">
              <w:t>Для иного разрешенного использования в соответствии со статьей 34.11 настоящих Правил</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 xml:space="preserve">Для застроенных земельных участков при реконструкции (строительстве) объектов допускается размещать </w:t>
            </w:r>
            <w:r w:rsidRPr="00D40EBE">
              <w:lastRenderedPageBreak/>
              <w:t>объект по сложившейся линии застройки.</w:t>
            </w:r>
          </w:p>
          <w:p w:rsidR="00D40EBE" w:rsidRPr="00D40EBE" w:rsidRDefault="00D40EBE" w:rsidP="00D40EBE">
            <w:r w:rsidRPr="00D40EBE">
              <w:t>От лицевой границы участка, (от красной линии), м: по сложившейся линии застройки (для жилых зданий), 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lastRenderedPageBreak/>
              <w:t>4</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котт</w:t>
            </w:r>
            <w:r w:rsidR="00806512">
              <w:t>е</w:t>
            </w:r>
            <w:r w:rsidRPr="00D40EBE">
              <w:t>джи и индивидуальные дома до 3х этажей</w:t>
            </w:r>
          </w:p>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C46BE3" w:rsidP="00D40EBE">
            <w:r w:rsidRPr="00A40E36">
              <w:t>Не более 1,8 м от уровня земли</w:t>
            </w:r>
          </w:p>
        </w:tc>
      </w:tr>
    </w:tbl>
    <w:p w:rsidR="00D40EBE" w:rsidRPr="00D40EBE" w:rsidRDefault="00D40EBE" w:rsidP="00D40EBE"/>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96884">
      <w:pPr>
        <w:ind w:firstLine="567"/>
        <w:jc w:val="both"/>
      </w:pPr>
      <w:r w:rsidRPr="00D40EBE">
        <w:lastRenderedPageBreak/>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96884">
      <w:pPr>
        <w:ind w:firstLine="567"/>
        <w:jc w:val="both"/>
      </w:pPr>
    </w:p>
    <w:p w:rsidR="00D40EBE" w:rsidRPr="00D40EBE" w:rsidRDefault="00D40EBE" w:rsidP="00196884">
      <w:pPr>
        <w:ind w:firstLine="567"/>
        <w:jc w:val="both"/>
      </w:pPr>
      <w:r w:rsidRPr="00D40EBE">
        <w:t>Примечания:</w:t>
      </w:r>
    </w:p>
    <w:p w:rsidR="00D40EBE" w:rsidRPr="00D40EBE" w:rsidRDefault="00D40EBE" w:rsidP="00196884">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96884">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96884">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96884">
      <w:pPr>
        <w:ind w:firstLine="567"/>
        <w:jc w:val="both"/>
      </w:pPr>
      <w:r w:rsidRPr="00D40EBE">
        <w:t>4. требования к ограждению земельных участков:</w:t>
      </w:r>
    </w:p>
    <w:p w:rsidR="00D40EBE" w:rsidRPr="00D40EBE" w:rsidRDefault="00D40EBE" w:rsidP="00196884">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96884">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96884">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96884">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96884">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96884" w:rsidRDefault="00196884" w:rsidP="008D062E">
      <w:pPr>
        <w:ind w:firstLine="567"/>
        <w:rPr>
          <w:b/>
          <w:i/>
        </w:rPr>
      </w:pPr>
      <w:r w:rsidRPr="00196884">
        <w:rPr>
          <w:b/>
          <w:i/>
        </w:rPr>
        <w:t>Статья 31. Производственно-коммунальные</w:t>
      </w:r>
      <w:r w:rsidR="00D40EBE" w:rsidRPr="00196884">
        <w:rPr>
          <w:b/>
          <w:i/>
        </w:rPr>
        <w:t xml:space="preserve"> зоны</w:t>
      </w:r>
    </w:p>
    <w:p w:rsidR="00D40EBE" w:rsidRPr="00D40EBE" w:rsidRDefault="00D40EBE" w:rsidP="00D40EBE"/>
    <w:p w:rsidR="00D40EBE" w:rsidRPr="00196884" w:rsidRDefault="00D40EBE" w:rsidP="008D062E">
      <w:pPr>
        <w:jc w:val="center"/>
        <w:rPr>
          <w:b/>
        </w:rPr>
      </w:pPr>
      <w:r w:rsidRPr="00196884">
        <w:rPr>
          <w:b/>
        </w:rPr>
        <w:t>ПК – 1 Зона производственно-коммунальных объектов III класса опасности (с СЗЗ 300м)</w:t>
      </w:r>
    </w:p>
    <w:p w:rsidR="00D40EBE" w:rsidRPr="00D40EBE" w:rsidRDefault="00D40EBE" w:rsidP="00D40EBE"/>
    <w:p w:rsidR="00D40EBE" w:rsidRPr="00D40EBE" w:rsidRDefault="00D40EBE" w:rsidP="00196884">
      <w:pPr>
        <w:ind w:firstLine="567"/>
        <w:jc w:val="both"/>
      </w:pPr>
      <w:r w:rsidRPr="00D40EBE">
        <w:t>Зона ПК-1 выделена для обеспечения правовых условий формирования коммунально-производственных предприятий и складских баз III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300м ).</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1.7</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p>
          <w:p w:rsidR="00D40EBE" w:rsidRPr="00D40EBE" w:rsidRDefault="00D40EBE" w:rsidP="00D40EBE">
            <w:r w:rsidRPr="00D40EBE">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w:t>
            </w:r>
            <w:r w:rsidRPr="00D40EBE">
              <w:lastRenderedPageBreak/>
              <w:t>сельскохозяйственных животных, производства, хранения и первичной переработки сельскохозяйственной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1.9</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Звероводство</w:t>
            </w:r>
          </w:p>
          <w:p w:rsidR="00D40EBE" w:rsidRPr="00D40EBE" w:rsidRDefault="00D40EBE" w:rsidP="00D40EBE">
            <w:r w:rsidRPr="00D40EBE">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Птицеводство</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Свиноводство</w:t>
            </w:r>
          </w:p>
          <w:p w:rsidR="00D40EBE" w:rsidRPr="00D40EBE" w:rsidRDefault="00D40EBE" w:rsidP="00D40EBE">
            <w:r w:rsidRPr="00D40EBE">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w:t>
            </w:r>
            <w:r w:rsidRPr="00D40EBE">
              <w:lastRenderedPageBreak/>
              <w:t>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7" w:name="sub_112"/>
            <w:r w:rsidRPr="00D40EBE">
              <w:t>Пчеловодство</w:t>
            </w:r>
            <w:bookmarkEnd w:id="27"/>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Заправка транспортных средств</w:t>
            </w:r>
          </w:p>
          <w:p w:rsidR="00D40EBE" w:rsidRPr="00D40EBE" w:rsidRDefault="00D40EBE" w:rsidP="00D40EBE">
            <w:r w:rsidRPr="00D40EB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8" w:name="sub_1063"/>
            <w:r w:rsidRPr="00D40EBE">
              <w:t>Легкая промышленность</w:t>
            </w:r>
            <w:bookmarkEnd w:id="28"/>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w:t>
            </w:r>
            <w:r w:rsidRPr="00D40EBE">
              <w:lastRenderedPageBreak/>
              <w:t>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9" w:name="sub_1064"/>
            <w:r w:rsidRPr="00D40EBE">
              <w:t>Пищевая промышленность</w:t>
            </w:r>
            <w:bookmarkEnd w:id="29"/>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w:t>
            </w:r>
            <w:r w:rsidRPr="00D40EBE">
              <w:lastRenderedPageBreak/>
              <w:t>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0" w:name="sub_1065"/>
            <w:r w:rsidRPr="00D40EBE">
              <w:t>Нефтехимическая промышленность</w:t>
            </w:r>
            <w:bookmarkEnd w:id="30"/>
          </w:p>
          <w:p w:rsidR="00D40EBE" w:rsidRPr="00D40EBE" w:rsidRDefault="00D40EBE" w:rsidP="00D40EBE">
            <w:r w:rsidRPr="00D40EB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1" w:name="sub_1066"/>
            <w:r w:rsidRPr="00D40EBE">
              <w:t>Строительная промышленность</w:t>
            </w:r>
            <w:bookmarkEnd w:id="31"/>
          </w:p>
          <w:p w:rsidR="00D40EBE" w:rsidRPr="00D40EBE" w:rsidRDefault="00D40EBE" w:rsidP="00D40EBE">
            <w:r w:rsidRPr="00D40EBE">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w:t>
            </w:r>
            <w:r w:rsidRPr="00D40EBE">
              <w:lastRenderedPageBreak/>
              <w:t>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w:t>
            </w:r>
            <w:r w:rsidRPr="00D40EBE">
              <w:lastRenderedPageBreak/>
              <w:t xml:space="preserve">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Хранение автотранспорта </w:t>
            </w:r>
          </w:p>
          <w:p w:rsidR="00D40EBE" w:rsidRPr="00D40EBE" w:rsidRDefault="00D40EBE" w:rsidP="00D40EBE">
            <w:r w:rsidRPr="00D40EB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2" w:name="sub_1721"/>
            <w:r w:rsidRPr="00D40EBE">
              <w:t>Размещение автомобильных дорог</w:t>
            </w:r>
            <w:bookmarkEnd w:id="32"/>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D40EBE">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lastRenderedPageBreak/>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2  Зона производственно-коммунальных объектов IV класса опасности ( с СЗЗ 100м)</w:t>
      </w:r>
    </w:p>
    <w:p w:rsidR="00D40EBE" w:rsidRPr="00D40EBE" w:rsidRDefault="00D40EBE" w:rsidP="00D40EBE"/>
    <w:p w:rsidR="00D40EBE" w:rsidRPr="00D40EBE" w:rsidRDefault="00D40EBE" w:rsidP="00196884">
      <w:pPr>
        <w:ind w:firstLine="567"/>
        <w:jc w:val="both"/>
      </w:pPr>
      <w:r w:rsidRPr="00D40EBE">
        <w:t>Зона ПК-2 выделена для обеспечения правовых условий формирования коммунально-производственных предприятий и складских баз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100м).</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Птицеводство</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D40EBE">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Ремонт автомобилей</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w:t>
            </w:r>
            <w:r w:rsidRPr="00D40EBE">
              <w:lastRenderedPageBreak/>
              <w:t>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Легкая промышленность</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Пищевая промышленность</w:t>
            </w:r>
          </w:p>
          <w:p w:rsidR="00D40EBE" w:rsidRPr="00D40EBE" w:rsidRDefault="00D40EBE" w:rsidP="00D40EBE">
            <w:r w:rsidRPr="00D40EBE">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w:t>
            </w:r>
            <w:r w:rsidRPr="00D40EBE">
              <w:lastRenderedPageBreak/>
              <w:t>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капитального строительства и виды использования земельных участков, отнесенные действующими санитарными нормами </w:t>
            </w:r>
            <w:r w:rsidRPr="00D40EBE">
              <w:lastRenderedPageBreak/>
              <w:t xml:space="preserve">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Строительная промышленность</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операции, технологически связанные с основным видом разрешенного использования; </w:t>
            </w:r>
            <w:r w:rsidRPr="00D40EBE">
              <w:lastRenderedPageBreak/>
              <w:t>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823D5"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t>7.5</w:t>
            </w:r>
          </w:p>
        </w:tc>
        <w:tc>
          <w:tcPr>
            <w:tcW w:w="4809"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t>Трубопроводный транспорт</w:t>
            </w:r>
          </w:p>
        </w:tc>
        <w:tc>
          <w:tcPr>
            <w:tcW w:w="2693"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rPr>
                <w:rStyle w:val="af7"/>
                <w:i w:val="0"/>
              </w:rPr>
              <w:t xml:space="preserve">Размещение нефтепроводов, водопроводов, </w:t>
            </w:r>
            <w:r w:rsidRPr="00BC7EC3">
              <w:rPr>
                <w:rStyle w:val="af7"/>
                <w:i w:val="0"/>
              </w:rPr>
              <w:lastRenderedPageBreak/>
              <w:t>газопроводов и иных трубопроводов, а также иных зданий и сооружений, необходимых для эксплуатации названных трубопроводов</w:t>
            </w:r>
          </w:p>
        </w:tc>
      </w:tr>
    </w:tbl>
    <w:p w:rsidR="00D40EBE" w:rsidRPr="00D40EBE" w:rsidRDefault="00D40EBE" w:rsidP="00196884">
      <w:pPr>
        <w:ind w:firstLine="567"/>
        <w:jc w:val="both"/>
      </w:pPr>
      <w:r w:rsidRPr="00D40EBE">
        <w:lastRenderedPageBreak/>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Хранение автотранспорта </w:t>
            </w:r>
          </w:p>
          <w:p w:rsidR="00D40EBE" w:rsidRPr="00D40EBE" w:rsidRDefault="00D40EBE" w:rsidP="00D40EBE">
            <w:r w:rsidRPr="00D40EB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Нефтехимическая промышленность</w:t>
            </w:r>
          </w:p>
          <w:p w:rsidR="00D40EBE" w:rsidRPr="00D40EBE" w:rsidRDefault="00D40EBE" w:rsidP="00D40EBE">
            <w:r w:rsidRPr="00D40EBE">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w:t>
            </w:r>
            <w:r w:rsidRPr="00D40EBE">
              <w:lastRenderedPageBreak/>
              <w:t>предприятия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капитального строительства и виды использования земельных участков, отнесенные действующими санитарными нормами к объектам с санитарно-</w:t>
            </w:r>
            <w:r w:rsidRPr="00D40EBE">
              <w:lastRenderedPageBreak/>
              <w:t xml:space="preserve">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D40EBE">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lastRenderedPageBreak/>
              <w:t xml:space="preserve">Гостевые автостоянки, информационные площадки, площадки для сбора мусора, объекты пожарной охраны (резервуары для хранения воды), </w:t>
            </w:r>
            <w:r w:rsidRPr="00D40EBE">
              <w:lastRenderedPageBreak/>
              <w:t xml:space="preserve">объекты технического, инженерно-технического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надземной части зданий, строений,</w:t>
            </w:r>
          </w:p>
          <w:p w:rsidR="00D40EBE" w:rsidRPr="00D40EBE" w:rsidRDefault="00D40EBE" w:rsidP="00D40EBE">
            <w:r w:rsidRPr="00D40EBE">
              <w:t>сооружений на территории</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доля озеленённой</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A61DA0" w:rsidP="00D40EBE">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D40EBE">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3. Зона производственно-коммунальных объектов V класса опасности (с СЗЗ 50м)</w:t>
      </w:r>
    </w:p>
    <w:p w:rsidR="00196884" w:rsidRPr="00D40EBE" w:rsidRDefault="00196884" w:rsidP="00D40EBE"/>
    <w:p w:rsidR="00D40EBE" w:rsidRPr="00D40EBE" w:rsidRDefault="00D40EBE" w:rsidP="00196884">
      <w:pPr>
        <w:ind w:firstLine="567"/>
        <w:jc w:val="both"/>
      </w:pPr>
      <w:r w:rsidRPr="00D40EBE">
        <w:t>Зона ПК-3 выделена для обеспечения правовых условий формирования коммунально-производственных предприятий и складских баз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50м).</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3" w:name="sub_113"/>
            <w:r w:rsidRPr="00D40EBE">
              <w:t>Рыбоводство</w:t>
            </w:r>
            <w:bookmarkEnd w:id="33"/>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w:t>
            </w:r>
            <w:r w:rsidRPr="00D40EBE">
              <w:lastRenderedPageBreak/>
              <w:t>элементами озеленения, малыми архитектурными формами и объектами благоустройства, скверы и участки зеленых насаждений</w:t>
            </w:r>
          </w:p>
        </w:tc>
      </w:tr>
    </w:tbl>
    <w:p w:rsidR="00196884" w:rsidRDefault="00196884">
      <w:r>
        <w:lastRenderedPageBreak/>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деятельности в области гидрометеорологии и смежных с ней областях.</w:t>
            </w:r>
          </w:p>
          <w:p w:rsidR="00D40EBE" w:rsidRPr="00D40EBE" w:rsidRDefault="00D40EBE" w:rsidP="00D40EBE">
            <w:r w:rsidRPr="00D40EBE">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D40EBE">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w:t>
            </w:r>
            <w:r w:rsidRPr="00D40EBE">
              <w:lastRenderedPageBreak/>
              <w:t>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Ремонт автомобилей</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w:t>
            </w:r>
            <w:r w:rsidRPr="00D40EBE">
              <w:lastRenderedPageBreak/>
              <w:t>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Легкая промышленность</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Пищевая промышленность</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 xml:space="preserve">гостевые автостоянки; </w:t>
            </w:r>
            <w:r w:rsidRPr="00D40EBE">
              <w:lastRenderedPageBreak/>
              <w:t>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w:t>
            </w:r>
            <w:r w:rsidRPr="00D40EBE">
              <w:lastRenderedPageBreak/>
              <w:t>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Хранение автотранспорта </w:t>
            </w:r>
          </w:p>
          <w:p w:rsidR="00D40EBE" w:rsidRPr="00D40EBE" w:rsidRDefault="00D40EBE" w:rsidP="00D40EBE">
            <w:r w:rsidRPr="00D40EBE">
              <w:t xml:space="preserve">Размещение отдельно стоящих и </w:t>
            </w:r>
            <w:r w:rsidRPr="00D40EBE">
              <w:lastRenderedPageBreak/>
              <w:t>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технического, инженерно-</w:t>
            </w:r>
            <w:r w:rsidRPr="00D40EBE">
              <w:lastRenderedPageBreak/>
              <w:t>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4" w:name="sub_1053"/>
            <w:r w:rsidRPr="00D40EBE">
              <w:t>Охота и рыбалка</w:t>
            </w:r>
            <w:bookmarkEnd w:id="34"/>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Строительная промышленность</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w:t>
            </w:r>
            <w:r w:rsidRPr="00D40EBE">
              <w:lastRenderedPageBreak/>
              <w:t>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w:t>
            </w:r>
            <w:r w:rsidRPr="00D40EBE">
              <w:lastRenderedPageBreak/>
              <w:t>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3E6D82">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3E6D82">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Default="00D40EBE" w:rsidP="00196884">
      <w:pPr>
        <w:ind w:firstLine="567"/>
      </w:pPr>
      <w:r w:rsidRPr="00D40EBE">
        <w:t>Параметры застройки:</w:t>
      </w:r>
    </w:p>
    <w:p w:rsidR="00196884" w:rsidRPr="00D40EBE" w:rsidRDefault="00196884" w:rsidP="00196884">
      <w:pPr>
        <w:ind w:firstLine="567"/>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w:t>
            </w:r>
            <w:smartTag w:uri="urn:schemas-microsoft-com:office:smarttags" w:element="metricconverter">
              <w:smartTagPr>
                <w:attr w:name="ProductID" w:val="30 м"/>
              </w:smartTagPr>
              <w:r w:rsidRPr="00D40EBE">
                <w:t>30 м</w:t>
              </w:r>
            </w:smartTag>
            <w:r w:rsidRPr="00D40EBE">
              <w:t>.</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 xml:space="preserve">Минимальная доля озеленённой </w:t>
            </w:r>
          </w:p>
          <w:p w:rsidR="00123E57" w:rsidRPr="00D40EBE" w:rsidRDefault="00123E57"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машино-мест</w:t>
            </w:r>
          </w:p>
          <w:p w:rsidR="00123E57" w:rsidRPr="00D40EBE" w:rsidRDefault="00123E57"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A636A"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2F3939">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123E57">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7D32EB">
              <w:t>80%</w:t>
            </w:r>
          </w:p>
        </w:tc>
      </w:tr>
    </w:tbl>
    <w:p w:rsidR="00D40EBE" w:rsidRPr="00D40EBE" w:rsidRDefault="00D40EBE" w:rsidP="00D40EBE"/>
    <w:p w:rsidR="00196884" w:rsidRDefault="00196884">
      <w:pPr>
        <w:suppressAutoHyphens w:val="0"/>
        <w:spacing w:after="200" w:line="276" w:lineRule="auto"/>
      </w:pPr>
      <w:r>
        <w:br w:type="page"/>
      </w:r>
    </w:p>
    <w:p w:rsidR="00D40EBE" w:rsidRPr="00196884" w:rsidRDefault="00D40EBE" w:rsidP="008D062E">
      <w:pPr>
        <w:ind w:firstLine="567"/>
        <w:rPr>
          <w:b/>
          <w:i/>
        </w:rPr>
      </w:pPr>
      <w:r w:rsidRPr="00196884">
        <w:rPr>
          <w:b/>
          <w:i/>
        </w:rPr>
        <w:lastRenderedPageBreak/>
        <w:t xml:space="preserve">Статья </w:t>
      </w:r>
      <w:r w:rsidR="00196884" w:rsidRPr="00196884">
        <w:rPr>
          <w:b/>
          <w:i/>
        </w:rPr>
        <w:t>32.</w:t>
      </w:r>
      <w:r w:rsidRPr="00196884">
        <w:rPr>
          <w:b/>
          <w:i/>
        </w:rPr>
        <w:t xml:space="preserve"> Зоны специального назначения</w:t>
      </w:r>
    </w:p>
    <w:p w:rsidR="00D40EBE" w:rsidRPr="00D40EBE" w:rsidRDefault="00D40EBE" w:rsidP="00D40EBE"/>
    <w:p w:rsidR="00D40EBE" w:rsidRPr="00196884" w:rsidRDefault="00D40EBE" w:rsidP="008D062E">
      <w:pPr>
        <w:jc w:val="center"/>
        <w:rPr>
          <w:b/>
        </w:rPr>
      </w:pPr>
      <w:r w:rsidRPr="00196884">
        <w:rPr>
          <w:b/>
        </w:rPr>
        <w:t>СО-1. Зона размещения кладбищ</w:t>
      </w:r>
    </w:p>
    <w:p w:rsidR="00D40EBE" w:rsidRPr="00D40EBE" w:rsidRDefault="00D40EBE" w:rsidP="008D062E">
      <w:pPr>
        <w:jc w:val="center"/>
      </w:pPr>
    </w:p>
    <w:p w:rsidR="00D40EBE" w:rsidRPr="00D40EBE" w:rsidRDefault="00D40EBE" w:rsidP="00196884">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Ритуальная деятельность </w:t>
            </w:r>
          </w:p>
          <w:p w:rsidR="00D40EBE" w:rsidRPr="00D40EBE" w:rsidRDefault="00D40EBE" w:rsidP="00D40EBE">
            <w:r w:rsidRPr="00D40EBE">
              <w:t>Размещение кладбищ, крематориев и мест захоронения; размещение соответствующих культовых сооружений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w:t>
            </w:r>
          </w:p>
          <w:p w:rsidR="00D40EBE" w:rsidRPr="00D40EBE" w:rsidRDefault="00D40EBE" w:rsidP="00D40EBE">
            <w:r w:rsidRPr="00D40EBE">
              <w:t>административно-бытовые здания и сооружения;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196884" w:rsidRDefault="00196884" w:rsidP="00D40EBE"/>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D40EBE">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w:t>
            </w:r>
          </w:p>
          <w:p w:rsidR="00D40EBE" w:rsidRPr="00D40EBE" w:rsidRDefault="00D40EBE" w:rsidP="00D40EBE">
            <w:r w:rsidRPr="00D40EBE">
              <w:t>сооружения локального инженерного обеспечения</w:t>
            </w:r>
          </w:p>
        </w:tc>
      </w:tr>
    </w:tbl>
    <w:p w:rsidR="00D40EBE" w:rsidRPr="008D062E" w:rsidRDefault="00D40EBE" w:rsidP="00D40EBE">
      <w:pPr>
        <w:rPr>
          <w:sz w:val="16"/>
          <w:szCs w:val="16"/>
        </w:rPr>
      </w:pPr>
    </w:p>
    <w:p w:rsidR="00D40EBE" w:rsidRPr="00D40EBE" w:rsidRDefault="00D40EBE" w:rsidP="00196884">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FD2155" w:rsidRDefault="00FD2155" w:rsidP="00D40EBE">
            <w:r w:rsidRPr="00FD2155">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40 га"/>
              </w:smartTagPr>
              <w:r w:rsidRPr="00D40EBE">
                <w:t>40 га</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соответствии с техническими регламентами (нормами и правилами), нормативами, иными нормативными правовыми актами.</w:t>
            </w:r>
          </w:p>
          <w:p w:rsidR="00D40EBE" w:rsidRPr="00D40EBE" w:rsidRDefault="00D40EBE" w:rsidP="00D40EBE">
            <w:r w:rsidRPr="00D40EBE">
              <w:t xml:space="preserve">Отступ от красной линии </w:t>
            </w:r>
            <w:smartTag w:uri="urn:schemas-microsoft-com:office:smarttags" w:element="metricconverter">
              <w:smartTagPr>
                <w:attr w:name="ProductID" w:val="-6 м"/>
              </w:smartTagPr>
              <w:r w:rsidRPr="00D40EBE">
                <w:t>-6 м</w:t>
              </w:r>
            </w:smartTag>
            <w:r w:rsidRPr="00D40EBE">
              <w:t xml:space="preserve"> ; </w:t>
            </w:r>
          </w:p>
          <w:p w:rsidR="00D40EBE" w:rsidRPr="00D40EBE" w:rsidRDefault="00D40EBE" w:rsidP="00D40EBE">
            <w:r w:rsidRPr="00D40EBE">
              <w:t>До стен жилых домов :50 м;</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bl>
    <w:p w:rsidR="00196884" w:rsidRDefault="00196884">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lastRenderedPageBreak/>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20%  </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Минимальное количество машино-мест</w:t>
            </w:r>
          </w:p>
          <w:p w:rsidR="00D40EBE" w:rsidRPr="00D40EBE" w:rsidRDefault="00D40EBE" w:rsidP="00D40EBE">
            <w:r w:rsidRPr="00D40EBE">
              <w:t xml:space="preserve"> 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740119">
            <w:r w:rsidRPr="00A61DA0">
              <w:t xml:space="preserve">В соответствии со статьей </w:t>
            </w:r>
            <w:r w:rsidR="00740119">
              <w:t>28</w:t>
            </w:r>
            <w:r w:rsidRPr="00A61DA0">
              <w:t xml:space="preserve"> настоящих Правил</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устанавливается</w:t>
            </w:r>
          </w:p>
        </w:tc>
      </w:tr>
    </w:tbl>
    <w:p w:rsidR="00D40EBE" w:rsidRPr="008D062E" w:rsidRDefault="00D40EBE" w:rsidP="00D40EBE">
      <w:pPr>
        <w:rPr>
          <w:sz w:val="16"/>
          <w:szCs w:val="16"/>
        </w:rPr>
      </w:pPr>
    </w:p>
    <w:p w:rsidR="00D40EBE" w:rsidRPr="00196884" w:rsidRDefault="00D40EBE" w:rsidP="008D062E">
      <w:pPr>
        <w:jc w:val="center"/>
        <w:rPr>
          <w:b/>
        </w:rPr>
      </w:pPr>
      <w:r w:rsidRPr="00196884">
        <w:rPr>
          <w:b/>
        </w:rPr>
        <w:t>СО – 2. Зона специального назначения</w:t>
      </w:r>
    </w:p>
    <w:p w:rsidR="00D40EBE" w:rsidRPr="00D40EBE" w:rsidRDefault="00D40EBE" w:rsidP="00D40EBE"/>
    <w:p w:rsidR="00D40EBE" w:rsidRPr="00D40EBE" w:rsidRDefault="00D40EBE" w:rsidP="00196884">
      <w:pPr>
        <w:ind w:firstLine="567"/>
        <w:jc w:val="both"/>
      </w:pPr>
      <w:r w:rsidRPr="00D40EBE">
        <w:t xml:space="preserve">Зона СО-2 выделена для обеспечения правовых условий использования участков специального назначения. Разрешается размещение зданий, сооружений и коммуникаций, только по согласованию с Территориальным управлением Роспотребнадзора по Саратовской области. </w:t>
      </w:r>
    </w:p>
    <w:p w:rsidR="00D40EBE" w:rsidRPr="008D062E" w:rsidRDefault="00D40EBE" w:rsidP="00196884">
      <w:pPr>
        <w:ind w:firstLine="567"/>
        <w:jc w:val="both"/>
        <w:rPr>
          <w:sz w:val="16"/>
          <w:szCs w:val="16"/>
        </w:rPr>
      </w:pPr>
    </w:p>
    <w:p w:rsidR="00D40EBE" w:rsidRPr="00D40EBE" w:rsidRDefault="00D40EBE" w:rsidP="00196884">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8D062E" w:rsidRDefault="00D40EBE" w:rsidP="00D40EBE">
      <w:pPr>
        <w:rPr>
          <w:sz w:val="16"/>
          <w:szCs w:val="16"/>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внда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5" w:name="sub_10122"/>
            <w:r w:rsidRPr="00D40EBE">
              <w:t>Специальная деятельность</w:t>
            </w:r>
            <w:bookmarkEnd w:id="35"/>
            <w:r w:rsidRPr="00D40EBE">
              <w:t xml:space="preserve"> </w:t>
            </w:r>
          </w:p>
          <w:p w:rsidR="00D40EBE" w:rsidRPr="00D40EBE" w:rsidRDefault="00D40EBE" w:rsidP="00D40EBE">
            <w:r w:rsidRPr="00D40EBE">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5B2DC7">
      <w:pPr>
        <w:ind w:firstLine="567"/>
        <w:jc w:val="both"/>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6" w:name="sub_1083"/>
            <w:r w:rsidRPr="00D40EBE">
              <w:t>Обеспечение внутреннего правопорядка</w:t>
            </w:r>
            <w:bookmarkEnd w:id="36"/>
          </w:p>
          <w:p w:rsidR="00D40EBE" w:rsidRPr="00D40EBE" w:rsidRDefault="00D40EBE" w:rsidP="00D40EBE">
            <w:r w:rsidRPr="00D40EB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7" w:name="sub_10123"/>
            <w:r w:rsidRPr="00D40EBE">
              <w:t>Запас</w:t>
            </w:r>
            <w:bookmarkEnd w:id="37"/>
          </w:p>
          <w:p w:rsidR="00D40EBE" w:rsidRPr="00D40EBE" w:rsidRDefault="00D40EBE" w:rsidP="00D40EBE">
            <w:r w:rsidRPr="00D40EBE">
              <w:t>Отсутствие хозяйственной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w:t>
            </w:r>
          </w:p>
        </w:tc>
      </w:tr>
    </w:tbl>
    <w:p w:rsidR="00D40EBE" w:rsidRPr="00D40EBE" w:rsidRDefault="00D40EBE" w:rsidP="00D40EBE"/>
    <w:p w:rsidR="00D40EBE" w:rsidRDefault="00D40EBE" w:rsidP="005B2DC7">
      <w:pPr>
        <w:ind w:firstLine="567"/>
      </w:pPr>
      <w:r w:rsidRPr="00D40EBE">
        <w:t>Параметры застройки:</w:t>
      </w:r>
    </w:p>
    <w:p w:rsidR="005B2DC7" w:rsidRPr="00D40EBE" w:rsidRDefault="005B2DC7" w:rsidP="005B2DC7">
      <w:pPr>
        <w:ind w:firstLine="567"/>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bl>
    <w:p w:rsidR="00D40EBE" w:rsidRPr="00D40EBE" w:rsidRDefault="00D40EBE" w:rsidP="00D40EBE"/>
    <w:p w:rsidR="00D40EBE" w:rsidRPr="005B2DC7" w:rsidRDefault="005B2DC7" w:rsidP="008D062E">
      <w:pPr>
        <w:ind w:firstLine="567"/>
        <w:rPr>
          <w:b/>
          <w:i/>
        </w:rPr>
      </w:pPr>
      <w:r w:rsidRPr="005B2DC7">
        <w:rPr>
          <w:b/>
          <w:i/>
        </w:rPr>
        <w:t>Статья 33</w:t>
      </w:r>
      <w:r w:rsidR="00D40EBE" w:rsidRPr="005B2DC7">
        <w:rPr>
          <w:b/>
          <w:i/>
        </w:rPr>
        <w:t xml:space="preserve">. </w:t>
      </w:r>
      <w:r w:rsidRPr="005B2DC7">
        <w:rPr>
          <w:b/>
          <w:i/>
        </w:rPr>
        <w:t>Природно-рекреационные зоны</w:t>
      </w:r>
    </w:p>
    <w:p w:rsidR="00D40EBE" w:rsidRPr="00D40EBE" w:rsidRDefault="00D40EBE" w:rsidP="00D40EBE"/>
    <w:p w:rsidR="00D40EBE" w:rsidRPr="005B2DC7" w:rsidRDefault="00D40EBE" w:rsidP="008D062E">
      <w:pPr>
        <w:jc w:val="center"/>
        <w:rPr>
          <w:b/>
        </w:rPr>
      </w:pPr>
      <w:r w:rsidRPr="005B2DC7">
        <w:rPr>
          <w:b/>
        </w:rPr>
        <w:t>Р–1. Зона парков, скверов, бульваров</w:t>
      </w:r>
    </w:p>
    <w:p w:rsidR="005B2DC7" w:rsidRPr="00D40EBE" w:rsidRDefault="005B2DC7" w:rsidP="00D40EBE"/>
    <w:p w:rsidR="00D40EBE" w:rsidRPr="00D40EBE" w:rsidRDefault="00D40EBE" w:rsidP="005B2DC7">
      <w:pPr>
        <w:ind w:firstLine="567"/>
        <w:jc w:val="both"/>
      </w:pPr>
      <w:r w:rsidRPr="00D40EBE">
        <w:t>Данная зона Р-1 выделена для обеспечения правовых условий сохранения и использования земельных участков озеленения в целях проведения досуга населением, а также сохранения и формирования озелененных участков, предназначенных для отдыха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Размещение парков культуры и отдыха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Общественные туалеты;  объекты пожарной охраны (резервуары для хранения воды); объекты технического, инженерно-технического обеспечения </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D40EBE">
              <w:lastRenderedPageBreak/>
              <w:t>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информационные площадки,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w:t>
            </w:r>
            <w:r w:rsidRPr="00D40EBE">
              <w:lastRenderedPageBreak/>
              <w:t>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w:t>
            </w:r>
            <w:r w:rsidRPr="00D40EBE">
              <w:lastRenderedPageBreak/>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Максимальная высота надземной части зданий, строений, 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10 метров"/>
              </w:smartTagPr>
              <w:r w:rsidRPr="00D40EBE">
                <w:t>10 метров</w:t>
              </w:r>
            </w:smartTag>
            <w:r w:rsidRPr="00D40EBE">
              <w:t>;</w:t>
            </w:r>
          </w:p>
          <w:p w:rsidR="00D40EBE" w:rsidRPr="00D40EBE" w:rsidRDefault="00D40EBE" w:rsidP="00D40EBE"/>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Минимальная доля озеленённой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C2A2F"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Р–2. Зона зеленых насаждений общего пользования</w:t>
      </w:r>
    </w:p>
    <w:p w:rsidR="005B2DC7" w:rsidRDefault="005B2DC7" w:rsidP="00D40EBE"/>
    <w:p w:rsidR="00D40EBE" w:rsidRPr="00D40EBE" w:rsidRDefault="00D40EBE" w:rsidP="005B2DC7">
      <w:pPr>
        <w:ind w:firstLine="567"/>
        <w:jc w:val="both"/>
      </w:pPr>
      <w:r w:rsidRPr="00D40EBE">
        <w:t>Зона Р-2 выделена для обеспечения правовых условий сохранения и развитие зеленых насаждений на территории санитарно-защитных зон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D40EBE">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w:t>
            </w:r>
            <w:r w:rsidRPr="00D40EBE">
              <w:lastRenderedPageBreak/>
              <w:t>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8 метров"/>
              </w:smartTagPr>
              <w:r w:rsidRPr="00D40EBE">
                <w:t>8 метров</w:t>
              </w:r>
            </w:smartTag>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A40E36">
              <w:t>Не более 1,8 м от уровня земли</w:t>
            </w:r>
          </w:p>
        </w:tc>
      </w:tr>
    </w:tbl>
    <w:p w:rsidR="00D40EBE" w:rsidRPr="00D40EBE" w:rsidRDefault="00D40EBE" w:rsidP="00D40EBE"/>
    <w:p w:rsidR="005B2DC7" w:rsidRDefault="005B2DC7">
      <w:pPr>
        <w:suppressAutoHyphens w:val="0"/>
        <w:spacing w:after="200" w:line="276" w:lineRule="auto"/>
      </w:pPr>
      <w:r>
        <w:br w:type="page"/>
      </w:r>
    </w:p>
    <w:p w:rsidR="00D40EBE" w:rsidRPr="005B2DC7" w:rsidRDefault="00D40EBE" w:rsidP="008D062E">
      <w:pPr>
        <w:jc w:val="center"/>
        <w:rPr>
          <w:b/>
        </w:rPr>
      </w:pPr>
      <w:r w:rsidRPr="005B2DC7">
        <w:rPr>
          <w:b/>
        </w:rPr>
        <w:lastRenderedPageBreak/>
        <w:t>Р–3. Рекреационная зона</w:t>
      </w:r>
    </w:p>
    <w:p w:rsidR="00D40EBE" w:rsidRPr="00D40EBE" w:rsidRDefault="00D40EBE" w:rsidP="00D40EBE"/>
    <w:p w:rsidR="00D40EBE" w:rsidRPr="00D40EBE" w:rsidRDefault="00D40EBE" w:rsidP="005B2DC7">
      <w:pPr>
        <w:ind w:firstLine="567"/>
        <w:jc w:val="both"/>
      </w:pPr>
      <w:r w:rsidRPr="00990509">
        <w:t>Зона Р-</w:t>
      </w:r>
      <w:r w:rsidR="006C2A2F" w:rsidRPr="00990509">
        <w:t xml:space="preserve">3 </w:t>
      </w:r>
      <w:r w:rsidRPr="00990509">
        <w:t>в</w:t>
      </w:r>
      <w:r w:rsidRPr="00D40EBE">
        <w:t>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lastRenderedPageBreak/>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p>
          <w:p w:rsidR="00D40EBE" w:rsidRPr="005B2DC7" w:rsidRDefault="00D40EBE" w:rsidP="005B2DC7">
            <w:pPr>
              <w:jc w:val="center"/>
              <w:rPr>
                <w:b/>
                <w:sz w:val="16"/>
                <w:szCs w:val="16"/>
              </w:rPr>
            </w:pP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40EBE"/>
    <w:p w:rsidR="00D40EBE" w:rsidRPr="005B2DC7" w:rsidRDefault="00D40EBE" w:rsidP="008D062E">
      <w:pPr>
        <w:jc w:val="center"/>
        <w:rPr>
          <w:b/>
        </w:rPr>
      </w:pPr>
      <w:r w:rsidRPr="005B2DC7">
        <w:rPr>
          <w:b/>
        </w:rPr>
        <w:t>Р–4. Зона акваторий</w:t>
      </w:r>
    </w:p>
    <w:p w:rsidR="00D40EBE" w:rsidRPr="00D40EBE" w:rsidRDefault="00D40EBE" w:rsidP="00D40EBE"/>
    <w:p w:rsidR="00D40EBE" w:rsidRPr="00D40EBE" w:rsidRDefault="00D40EBE" w:rsidP="005B2DC7">
      <w:pPr>
        <w:ind w:firstLine="567"/>
        <w:jc w:val="both"/>
      </w:pPr>
      <w:r w:rsidRPr="00D40EBE">
        <w:t>Зона Р-4 выделена для обеспечения правовых условий для использования водных пространств в пределах естественных, искусственных или условных границ.</w:t>
      </w:r>
    </w:p>
    <w:p w:rsidR="00D40EBE" w:rsidRPr="00D40EBE" w:rsidRDefault="00D40EBE" w:rsidP="005B2DC7">
      <w:pPr>
        <w:ind w:firstLine="567"/>
        <w:jc w:val="both"/>
      </w:pP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5B2DC7" w:rsidRDefault="005B2DC7">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pPr>
      <w:r w:rsidRPr="00D40EBE">
        <w:lastRenderedPageBreak/>
        <w:t>Перечень условно разрешенных видов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2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Параметры застройки для данной зоны не полежат установлению. Данные территории используются в соответствии с Водным кодексом.</w:t>
      </w:r>
    </w:p>
    <w:p w:rsidR="00D40EBE" w:rsidRPr="00D40EBE" w:rsidRDefault="00D40EBE" w:rsidP="00D40EBE"/>
    <w:p w:rsidR="00D40EBE" w:rsidRPr="005B2DC7" w:rsidRDefault="00D40EBE" w:rsidP="008D062E">
      <w:pPr>
        <w:jc w:val="center"/>
        <w:rPr>
          <w:b/>
        </w:rPr>
      </w:pPr>
      <w:r w:rsidRPr="005B2DC7">
        <w:rPr>
          <w:b/>
        </w:rPr>
        <w:lastRenderedPageBreak/>
        <w:t>Р– 5. Зона объектов отдыха</w:t>
      </w:r>
    </w:p>
    <w:p w:rsidR="00D40EBE" w:rsidRPr="00D40EBE" w:rsidRDefault="00D40EBE" w:rsidP="00D40EBE"/>
    <w:p w:rsidR="00D40EBE" w:rsidRPr="00D40EBE" w:rsidRDefault="00D40EBE" w:rsidP="005B2DC7">
      <w:pPr>
        <w:ind w:firstLine="567"/>
        <w:jc w:val="both"/>
      </w:pPr>
      <w:r w:rsidRPr="00D40EBE">
        <w:t>Зона Р-5 выделена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 xml:space="preserve">Размещение парков культуры и отдыха </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отдыха, спортивных занятий с элементами озеленения, малыми архитектурными </w:t>
            </w:r>
            <w:r w:rsidRPr="00D40EBE">
              <w:lastRenderedPageBreak/>
              <w:t>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Спортивные базы</w:t>
            </w:r>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Поля для гольфа или конных прогулок</w:t>
            </w:r>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w:t>
            </w:r>
            <w:r w:rsidRPr="00D40EBE">
              <w:lastRenderedPageBreak/>
              <w:t>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9.2.1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8" w:name="sub_10921"/>
            <w:r w:rsidRPr="00D40EBE">
              <w:t>Санаторная деятельность</w:t>
            </w:r>
            <w:bookmarkEnd w:id="38"/>
          </w:p>
          <w:p w:rsidR="00D40EBE" w:rsidRPr="00D40EBE" w:rsidRDefault="00D40EBE" w:rsidP="00D40EBE">
            <w:r w:rsidRPr="00D40EBE">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D40EBE" w:rsidRPr="00D40EBE" w:rsidRDefault="00D40EBE" w:rsidP="00D40EBE">
            <w:r w:rsidRPr="00D40EBE">
              <w:t>обустройство лечебно-оздоровительных местностей (пляжи, бюветы, места добычи целебной грязи);</w:t>
            </w:r>
          </w:p>
          <w:p w:rsidR="00D40EBE" w:rsidRPr="00D40EBE" w:rsidRDefault="00D40EBE" w:rsidP="00D40EBE">
            <w:r w:rsidRPr="00D40EBE">
              <w:t>размещение лечебно-оздоровительных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w:t>
            </w:r>
            <w:r w:rsidRPr="00D40EBE">
              <w:lastRenderedPageBreak/>
              <w:t>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p>
          <w:p w:rsidR="00D40EBE" w:rsidRPr="00D40EBE" w:rsidRDefault="00D40EBE" w:rsidP="00D40EBE">
            <w:r w:rsidRPr="00D40EBE">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w:t>
            </w:r>
            <w:r w:rsidRPr="00D40EBE">
              <w:lastRenderedPageBreak/>
              <w:t>площадок</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w:t>
            </w:r>
            <w:r w:rsidRPr="00D40EBE">
              <w:lastRenderedPageBreak/>
              <w:t>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Охота и рыбалка</w:t>
            </w:r>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w:t>
            </w:r>
            <w:r w:rsidRPr="00D40EBE">
              <w:lastRenderedPageBreak/>
              <w:t>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Историко-культурная деятельность</w:t>
            </w:r>
          </w:p>
          <w:p w:rsidR="00D40EBE" w:rsidRPr="00D40EBE" w:rsidRDefault="00D40EBE" w:rsidP="00D40EBE">
            <w:r w:rsidRPr="00D40EBE">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w:t>
            </w:r>
            <w:r w:rsidRPr="00D40EBE">
              <w:lastRenderedPageBreak/>
              <w:t>ремеслом, а также хозяйственная деятельность, обеспечивающая познавательный туризм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5B2DC7" w:rsidRDefault="005B2DC7">
      <w:pPr>
        <w:suppressAutoHyphens w:val="0"/>
        <w:spacing w:after="200" w:line="276" w:lineRule="auto"/>
      </w:pPr>
      <w:r>
        <w:br w:type="page"/>
      </w:r>
    </w:p>
    <w:p w:rsidR="00D40EBE" w:rsidRPr="00D40EBE" w:rsidRDefault="00D40EBE" w:rsidP="005B2DC7">
      <w:pPr>
        <w:ind w:firstLine="567"/>
      </w:pPr>
      <w:r w:rsidRPr="00D40EBE">
        <w:lastRenderedPageBreak/>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659"/>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Р–6. Зона Лесного фонда</w:t>
      </w:r>
    </w:p>
    <w:p w:rsidR="00D40EBE" w:rsidRPr="00D40EBE" w:rsidRDefault="00D40EBE" w:rsidP="00D40EBE"/>
    <w:p w:rsidR="00D40EBE" w:rsidRPr="00D40EBE" w:rsidRDefault="00D40EBE" w:rsidP="005B2DC7">
      <w:pPr>
        <w:ind w:firstLine="567"/>
      </w:pPr>
      <w:r w:rsidRPr="00D40EBE">
        <w:t>Данные территории используются в соответствии с Лесным кодексом.</w:t>
      </w:r>
    </w:p>
    <w:p w:rsidR="00D40EBE" w:rsidRPr="00D40EBE" w:rsidRDefault="00D40EBE" w:rsidP="00D40EBE"/>
    <w:p w:rsidR="00D40EBE" w:rsidRPr="005B2DC7" w:rsidRDefault="005B2DC7" w:rsidP="008D062E">
      <w:pPr>
        <w:ind w:firstLine="567"/>
        <w:rPr>
          <w:b/>
          <w:i/>
        </w:rPr>
      </w:pPr>
      <w:r w:rsidRPr="005B2DC7">
        <w:rPr>
          <w:b/>
          <w:i/>
        </w:rPr>
        <w:t>Статья 34</w:t>
      </w:r>
      <w:r w:rsidR="00D40EBE" w:rsidRPr="005B2DC7">
        <w:rPr>
          <w:b/>
          <w:i/>
        </w:rPr>
        <w:t>. Зоны сельскохозяйственного использования</w:t>
      </w:r>
    </w:p>
    <w:p w:rsidR="00D40EBE" w:rsidRPr="00D40EBE" w:rsidRDefault="00D40EBE" w:rsidP="00D40EBE"/>
    <w:p w:rsidR="00D40EBE" w:rsidRPr="006E384C" w:rsidRDefault="00D40EBE" w:rsidP="008D062E">
      <w:pPr>
        <w:jc w:val="center"/>
        <w:rPr>
          <w:b/>
        </w:rPr>
      </w:pPr>
      <w:r w:rsidRPr="006E384C">
        <w:rPr>
          <w:b/>
        </w:rPr>
        <w:t>СХ-1. Зона сельскохозяйственных угодий</w:t>
      </w:r>
    </w:p>
    <w:p w:rsidR="006E384C" w:rsidRDefault="006E384C" w:rsidP="00D40EBE"/>
    <w:p w:rsidR="00D40EBE" w:rsidRPr="00D40EBE" w:rsidRDefault="00D40EBE" w:rsidP="006E384C">
      <w:pPr>
        <w:ind w:firstLine="567"/>
        <w:jc w:val="both"/>
      </w:pPr>
      <w:r w:rsidRPr="00D40EBE">
        <w:t xml:space="preserve">Зона сельскохозяйственных угодий СХ-1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объекты технического, </w:t>
            </w:r>
            <w:r w:rsidRPr="00D40EBE">
              <w:lastRenderedPageBreak/>
              <w:t>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6E384C" w:rsidRDefault="006E384C">
      <w:r>
        <w:br w:type="page"/>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0E1B5C"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t>1.7</w:t>
            </w:r>
          </w:p>
        </w:tc>
        <w:tc>
          <w:tcPr>
            <w:tcW w:w="4866" w:type="dxa"/>
            <w:tcBorders>
              <w:top w:val="single" w:sz="4" w:space="0" w:color="auto"/>
              <w:left w:val="single" w:sz="4" w:space="0" w:color="auto"/>
              <w:bottom w:val="single" w:sz="4" w:space="0" w:color="auto"/>
              <w:right w:val="single" w:sz="4" w:space="0" w:color="auto"/>
            </w:tcBorders>
          </w:tcPr>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Животноводство</w:t>
            </w:r>
          </w:p>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1B5C" w:rsidRPr="003906F6" w:rsidRDefault="000E1B5C" w:rsidP="000E1B5C">
            <w:pPr>
              <w:pStyle w:val="s1"/>
              <w:shd w:val="clear" w:color="auto" w:fill="FFFFFF"/>
              <w:spacing w:before="0" w:beforeAutospacing="0" w:after="0" w:afterAutospacing="0"/>
              <w:ind w:left="75" w:right="75"/>
              <w:rPr>
                <w:color w:val="464C55"/>
              </w:rPr>
            </w:pPr>
            <w:r w:rsidRPr="003906F6">
              <w:rPr>
                <w:color w:val="464C55"/>
              </w:rPr>
              <w:t>Содержание данного вида разрешенного использования включает в себя содержание видов разрешенного использования с </w:t>
            </w:r>
            <w:hyperlink r:id="rId8" w:anchor="block_1018" w:history="1">
              <w:r w:rsidRPr="003906F6">
                <w:rPr>
                  <w:rStyle w:val="af8"/>
                  <w:color w:val="3272C0"/>
                </w:rPr>
                <w:t>кодами 1.8-1.11</w:t>
              </w:r>
            </w:hyperlink>
            <w:r w:rsidRPr="003906F6">
              <w:rPr>
                <w:color w:val="464C55"/>
              </w:rPr>
              <w:t>, </w:t>
            </w:r>
            <w:hyperlink r:id="rId9" w:anchor="block_10115" w:history="1">
              <w:r w:rsidRPr="003906F6">
                <w:rPr>
                  <w:rStyle w:val="af8"/>
                  <w:color w:val="3272C0"/>
                </w:rPr>
                <w:t>1.15</w:t>
              </w:r>
            </w:hyperlink>
            <w:r w:rsidRPr="003906F6">
              <w:rPr>
                <w:color w:val="464C55"/>
              </w:rPr>
              <w:t>, </w:t>
            </w:r>
            <w:hyperlink r:id="rId10" w:anchor="block_1119" w:history="1">
              <w:r w:rsidRPr="003906F6">
                <w:rPr>
                  <w:rStyle w:val="af8"/>
                  <w:color w:val="3272C0"/>
                </w:rPr>
                <w:t>1.19</w:t>
              </w:r>
            </w:hyperlink>
            <w:r w:rsidRPr="003906F6">
              <w:rPr>
                <w:color w:val="464C55"/>
              </w:rPr>
              <w:t>, </w:t>
            </w:r>
            <w:hyperlink r:id="rId11" w:anchor="block_1120" w:history="1">
              <w:r w:rsidRPr="003906F6">
                <w:rPr>
                  <w:rStyle w:val="af8"/>
                  <w:color w:val="3272C0"/>
                </w:rPr>
                <w:t>1.20</w:t>
              </w:r>
            </w:hyperlink>
          </w:p>
          <w:p w:rsidR="000E1B5C" w:rsidRPr="003906F6" w:rsidRDefault="000E1B5C" w:rsidP="000E1B5C"/>
        </w:tc>
        <w:tc>
          <w:tcPr>
            <w:tcW w:w="2494"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rsidRPr="003906F6">
              <w:t>Хозяйственные постройки;</w:t>
            </w:r>
          </w:p>
          <w:p w:rsidR="000E1B5C" w:rsidRPr="003906F6" w:rsidRDefault="000E1B5C" w:rsidP="000E1B5C">
            <w:r w:rsidRPr="003906F6">
              <w:t>сооружения локального инженерного обеспечения;</w:t>
            </w:r>
          </w:p>
          <w:p w:rsidR="000E1B5C" w:rsidRPr="003906F6" w:rsidRDefault="000E1B5C" w:rsidP="000E1B5C">
            <w:r w:rsidRPr="003906F6">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p>
          <w:p w:rsidR="00D40EBE" w:rsidRPr="00D40EBE" w:rsidRDefault="00D40EBE" w:rsidP="00D40EBE">
            <w:r w:rsidRPr="00D40EBE">
              <w:lastRenderedPageBreak/>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Хозяйственные </w:t>
            </w:r>
            <w:r w:rsidRPr="00D40EBE">
              <w:lastRenderedPageBreak/>
              <w:t>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личного подсобного хозяйства на полевых участках</w:t>
            </w:r>
          </w:p>
          <w:p w:rsidR="00D40EBE" w:rsidRPr="00D40EBE" w:rsidRDefault="00D40EBE" w:rsidP="00D40EBE">
            <w:r w:rsidRPr="00D40EBE">
              <w:t>Производство сельскохозяйственной продукции без права возведения объектов капитального строительства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1.19</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p>
          <w:p w:rsidR="00D40EBE" w:rsidRPr="00D40EBE" w:rsidRDefault="00D40EBE" w:rsidP="00D40EBE">
            <w:r w:rsidRPr="00D40EBE">
              <w:t>Кошение трав, сбор и заготовка сена</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подлежат установлению</w:t>
            </w:r>
          </w:p>
        </w:tc>
      </w:tr>
      <w:tr w:rsidR="008823D5"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8823D5" w:rsidRPr="00D40EBE" w:rsidRDefault="008823D5" w:rsidP="008823D5">
            <w:r w:rsidRPr="00D40EBE">
              <w:t>1.7</w:t>
            </w:r>
          </w:p>
        </w:tc>
        <w:tc>
          <w:tcPr>
            <w:tcW w:w="4866" w:type="dxa"/>
            <w:tcBorders>
              <w:top w:val="single" w:sz="4" w:space="0" w:color="auto"/>
              <w:left w:val="single" w:sz="4" w:space="0" w:color="auto"/>
              <w:bottom w:val="single" w:sz="4" w:space="0" w:color="auto"/>
              <w:right w:val="single" w:sz="4" w:space="0" w:color="auto"/>
            </w:tcBorders>
          </w:tcPr>
          <w:p w:rsidR="008823D5" w:rsidRPr="00D40EBE" w:rsidRDefault="008823D5" w:rsidP="008823D5">
            <w:r w:rsidRPr="00D40EBE">
              <w:t>Животноводство</w:t>
            </w:r>
          </w:p>
          <w:p w:rsidR="008823D5" w:rsidRPr="00D40EBE" w:rsidRDefault="008823D5" w:rsidP="008823D5">
            <w:r w:rsidRPr="00D40EBE">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D40EBE">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823D5" w:rsidRPr="00D40EBE" w:rsidRDefault="008823D5" w:rsidP="008823D5">
            <w:r w:rsidRPr="00D40EBE">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D40EBE">
                <w:t>кодами 1.8-1.11</w:t>
              </w:r>
            </w:hyperlink>
            <w:r w:rsidRPr="00D40EBE">
              <w:t xml:space="preserve">, </w:t>
            </w:r>
            <w:hyperlink w:anchor="sub_10115" w:history="1">
              <w:r w:rsidRPr="00D40EBE">
                <w:t>1.15</w:t>
              </w:r>
            </w:hyperlink>
            <w:r w:rsidRPr="00D40EBE">
              <w:t xml:space="preserve">, </w:t>
            </w:r>
            <w:hyperlink w:anchor="sub_1119" w:history="1">
              <w:r w:rsidRPr="00D40EBE">
                <w:t>1.19</w:t>
              </w:r>
            </w:hyperlink>
            <w:r w:rsidRPr="00D40EBE">
              <w:t xml:space="preserve">, </w:t>
            </w:r>
            <w:hyperlink w:anchor="sub_1120" w:history="1">
              <w:r w:rsidRPr="00D40EBE">
                <w:t>1.20</w:t>
              </w:r>
            </w:hyperlink>
          </w:p>
        </w:tc>
        <w:tc>
          <w:tcPr>
            <w:tcW w:w="2494" w:type="dxa"/>
            <w:tcBorders>
              <w:top w:val="single" w:sz="4" w:space="0" w:color="auto"/>
              <w:left w:val="single" w:sz="4" w:space="0" w:color="auto"/>
              <w:bottom w:val="single" w:sz="4" w:space="0" w:color="auto"/>
              <w:right w:val="single" w:sz="4" w:space="0" w:color="auto"/>
            </w:tcBorders>
          </w:tcPr>
          <w:p w:rsidR="008823D5" w:rsidRPr="00D40EBE" w:rsidRDefault="008823D5" w:rsidP="008823D5">
            <w:r w:rsidRPr="00D40EBE">
              <w:lastRenderedPageBreak/>
              <w:t>Хозяйственные постройки;</w:t>
            </w:r>
          </w:p>
          <w:p w:rsidR="008823D5" w:rsidRPr="00D40EBE" w:rsidRDefault="008823D5" w:rsidP="008823D5">
            <w:r w:rsidRPr="00D40EBE">
              <w:t xml:space="preserve">сооружения локального инженерного </w:t>
            </w:r>
            <w:r w:rsidRPr="00D40EBE">
              <w:lastRenderedPageBreak/>
              <w:t>обеспечения;</w:t>
            </w:r>
          </w:p>
          <w:p w:rsidR="008823D5" w:rsidRPr="00D40EBE" w:rsidRDefault="008823D5" w:rsidP="008823D5">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13.1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p>
          <w:p w:rsidR="00D40EBE" w:rsidRPr="00D40EBE" w:rsidRDefault="00D40EBE" w:rsidP="00D40EBE">
            <w:r w:rsidRPr="00D40EB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Ведение садоводства </w:t>
            </w:r>
          </w:p>
          <w:p w:rsidR="00D40EBE" w:rsidRPr="00D40EBE" w:rsidRDefault="00D40EBE" w:rsidP="00D40EBE">
            <w:r w:rsidRPr="00D40EBE">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D40EBE">
                <w:t>кодом 2.1</w:t>
              </w:r>
            </w:hyperlink>
            <w:r w:rsidRPr="00D40EBE">
              <w:t>, хозяйственных построек и гаражей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подлежат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w:t>
            </w:r>
            <w:r w:rsidRPr="00D40EBE">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w:t>
            </w:r>
            <w:r w:rsidRPr="00D40EBE">
              <w:lastRenderedPageBreak/>
              <w:t>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bl>
    <w:p w:rsidR="00D40EBE" w:rsidRPr="00D40EBE" w:rsidRDefault="00D40EBE" w:rsidP="00D40EBE"/>
    <w:p w:rsidR="006E384C" w:rsidRDefault="006E384C">
      <w:pPr>
        <w:suppressAutoHyphens w:val="0"/>
        <w:spacing w:after="200" w:line="276" w:lineRule="auto"/>
      </w:pPr>
      <w:r>
        <w:br w:type="page"/>
      </w:r>
    </w:p>
    <w:p w:rsidR="00D40EBE" w:rsidRPr="00D40EBE" w:rsidRDefault="00D40EBE" w:rsidP="006E384C">
      <w:pPr>
        <w:ind w:firstLine="567"/>
      </w:pPr>
      <w:r w:rsidRPr="00D40EBE">
        <w:lastRenderedPageBreak/>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D40EBE" w:rsidP="008D062E">
      <w:pPr>
        <w:jc w:val="center"/>
        <w:rPr>
          <w:b/>
        </w:rPr>
      </w:pPr>
      <w:r w:rsidRPr="006E384C">
        <w:rPr>
          <w:b/>
        </w:rPr>
        <w:t>СХ-2. Зона сельскохозяйственного производства</w:t>
      </w:r>
    </w:p>
    <w:p w:rsidR="006E384C" w:rsidRDefault="006E384C" w:rsidP="00D40EBE"/>
    <w:p w:rsidR="00D40EBE" w:rsidRPr="00D40EBE" w:rsidRDefault="00D40EBE" w:rsidP="006E384C">
      <w:pPr>
        <w:ind w:firstLine="567"/>
        <w:jc w:val="both"/>
      </w:pPr>
      <w:r w:rsidRPr="00D40EBE">
        <w:t xml:space="preserve">Зона сельскохозяйственного производства СХ-2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p>
          <w:p w:rsidR="00D40EBE" w:rsidRPr="00D40EBE" w:rsidRDefault="00D40EBE" w:rsidP="00D40EBE">
            <w:r w:rsidRPr="00D40EBE">
              <w:t xml:space="preserve">Осуществление хозяйственной деятельности, связанной с производством </w:t>
            </w:r>
            <w:r w:rsidRPr="00D40EBE">
              <w:lastRenderedPageBreak/>
              <w:t>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D40EBE">
                <w:t>кодами 1.8-1.11</w:t>
              </w:r>
            </w:hyperlink>
            <w:r w:rsidRPr="00D40EBE">
              <w:t xml:space="preserve">, </w:t>
            </w:r>
            <w:hyperlink w:anchor="sub_10115" w:history="1">
              <w:r w:rsidRPr="00D40EBE">
                <w:t>1.15</w:t>
              </w:r>
            </w:hyperlink>
            <w:r w:rsidRPr="00D40EBE">
              <w:t xml:space="preserve">, </w:t>
            </w:r>
            <w:hyperlink w:anchor="sub_1119" w:history="1">
              <w:r w:rsidRPr="00D40EBE">
                <w:t>1.19</w:t>
              </w:r>
            </w:hyperlink>
            <w:r w:rsidRPr="00D40EBE">
              <w:t xml:space="preserve">, </w:t>
            </w:r>
            <w:hyperlink w:anchor="sub_1120" w:history="1">
              <w:r w:rsidRPr="00D40EBE">
                <w:t>1.20</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 xml:space="preserve">сооружения </w:t>
            </w:r>
            <w:r w:rsidRPr="00D40EBE">
              <w:lastRenderedPageBreak/>
              <w:t>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40EBE" w:rsidRPr="00D40EBE" w:rsidRDefault="00D40EBE" w:rsidP="00D40EBE">
            <w:r w:rsidRPr="00D40EBE">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1.9</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9" w:name="sub_1019"/>
            <w:r w:rsidRPr="00D40EBE">
              <w:t>Звероводство</w:t>
            </w:r>
            <w:bookmarkEnd w:id="39"/>
          </w:p>
          <w:p w:rsidR="00D40EBE" w:rsidRPr="00D40EBE" w:rsidRDefault="00D40EBE" w:rsidP="00D40EBE">
            <w:r w:rsidRPr="00D40EBE">
              <w:t>Осуществление хозяйственной деятельности, связанной с разведением в неволе ценных пушных зверей;</w:t>
            </w:r>
          </w:p>
          <w:p w:rsidR="00D40EBE" w:rsidRPr="00D40EBE" w:rsidRDefault="00D40EBE" w:rsidP="00D40EBE">
            <w:r w:rsidRPr="00D40EBE">
              <w:t>размещение зданий, сооружений, используемых для содержания и разведения животных, производства, хранения и первичной переработки продукции;</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0" w:name="sub_110"/>
            <w:r w:rsidRPr="00D40EBE">
              <w:t>Птицеводство</w:t>
            </w:r>
            <w:bookmarkEnd w:id="40"/>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w:t>
            </w:r>
          </w:p>
          <w:p w:rsidR="00D40EBE" w:rsidRPr="00D40EBE" w:rsidRDefault="00D40EBE" w:rsidP="00D40EBE">
            <w:r w:rsidRPr="00D40EBE">
              <w:t xml:space="preserve">размещение зданий, сооружений, </w:t>
            </w:r>
            <w:r w:rsidRPr="00D40EBE">
              <w:lastRenderedPageBreak/>
              <w:t>используемых для содержания и разведения животных, производства, хранения и первичной переработки продукции птицеводства;</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1" w:name="sub_111"/>
            <w:r w:rsidRPr="00D40EBE">
              <w:t>Свиноводство</w:t>
            </w:r>
            <w:bookmarkEnd w:id="41"/>
          </w:p>
          <w:p w:rsidR="00D40EBE" w:rsidRPr="00D40EBE" w:rsidRDefault="00D40EBE" w:rsidP="00D40EBE">
            <w:r w:rsidRPr="00D40EBE">
              <w:t>Осуществление хозяйственной деятельности, связанной с разведением свиней;</w:t>
            </w:r>
          </w:p>
          <w:p w:rsidR="00D40EBE" w:rsidRPr="00D40EBE" w:rsidRDefault="00D40EBE" w:rsidP="00D40EBE">
            <w:r w:rsidRPr="00D40EBE">
              <w:t>размещение зданий, сооружений, используемых для содержания и разведения животных, производства, хранения и первичной переработки продукции;</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2" w:name="sub_10118"/>
            <w:r w:rsidRPr="00D40EBE">
              <w:t>Обеспечение</w:t>
            </w:r>
            <w:bookmarkEnd w:id="42"/>
            <w:r w:rsidRPr="00D40EBE">
              <w:t xml:space="preserve"> сельскохозяйственного производства</w:t>
            </w:r>
          </w:p>
          <w:p w:rsidR="00D40EBE" w:rsidRPr="00D40EBE" w:rsidRDefault="00D40EBE" w:rsidP="00D40EBE">
            <w:r w:rsidRPr="00D40EBE">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3" w:name="sub_10115"/>
            <w:r w:rsidRPr="00D40EBE">
              <w:t>Хранение и переработка</w:t>
            </w:r>
            <w:bookmarkEnd w:id="43"/>
            <w:r w:rsidRPr="00D40EBE">
              <w:t xml:space="preserve">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w:t>
            </w:r>
            <w:r w:rsidRPr="00D40EBE">
              <w:lastRenderedPageBreak/>
              <w:t>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Default="00D40EBE" w:rsidP="006E384C">
      <w:pPr>
        <w:ind w:firstLine="567"/>
      </w:pPr>
      <w:r w:rsidRPr="00D40EBE">
        <w:t>Параметры застройки:</w:t>
      </w:r>
    </w:p>
    <w:p w:rsidR="006E384C" w:rsidRPr="00D40EBE" w:rsidRDefault="006E384C" w:rsidP="006E384C">
      <w:pPr>
        <w:ind w:firstLine="567"/>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D40EBE" w:rsidP="008D062E">
      <w:pPr>
        <w:jc w:val="center"/>
        <w:rPr>
          <w:b/>
        </w:rPr>
      </w:pPr>
      <w:r w:rsidRPr="006E384C">
        <w:rPr>
          <w:b/>
        </w:rPr>
        <w:t>СХ-3. Зона объектов гидротехнической инфраструктуры</w:t>
      </w:r>
    </w:p>
    <w:p w:rsidR="006E384C" w:rsidRDefault="006E384C" w:rsidP="00D40EBE"/>
    <w:p w:rsidR="00D40EBE" w:rsidRPr="00D40EBE" w:rsidRDefault="00D40EBE" w:rsidP="006E384C">
      <w:pPr>
        <w:ind w:firstLine="567"/>
      </w:pPr>
      <w:r w:rsidRPr="00D40EBE">
        <w:t xml:space="preserve">Зона объектов гидротехнической инфраструктуры СХ-3 предназначена для обеспечения правовых условий гидротехнической инфраструктуры. </w:t>
      </w:r>
    </w:p>
    <w:p w:rsidR="00D40EBE" w:rsidRPr="00D40EBE" w:rsidRDefault="00D40EBE" w:rsidP="006E384C">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lastRenderedPageBreak/>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4" w:name="sub_10114"/>
            <w:r w:rsidRPr="00D40EBE">
              <w:t>Научное обеспечение сельского хозяйства</w:t>
            </w:r>
            <w:bookmarkEnd w:id="44"/>
          </w:p>
          <w:p w:rsidR="00D40EBE" w:rsidRPr="00D40EBE" w:rsidRDefault="00D40EBE" w:rsidP="00D40EBE">
            <w:r w:rsidRPr="00D40EBE">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Запас</w:t>
            </w:r>
          </w:p>
          <w:p w:rsidR="00D40EBE" w:rsidRPr="00D40EBE" w:rsidRDefault="00D40EBE" w:rsidP="00D40EBE">
            <w:r w:rsidRPr="00D40EBE">
              <w:t>Отсутствие хозяйственной деятельности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D40EBE">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w:t>
            </w:r>
            <w:r w:rsidRPr="00D40EBE">
              <w:lastRenderedPageBreak/>
              <w:t>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6E384C" w:rsidP="008D062E">
      <w:pPr>
        <w:ind w:firstLine="567"/>
        <w:rPr>
          <w:b/>
          <w:i/>
        </w:rPr>
      </w:pPr>
      <w:r w:rsidRPr="006E384C">
        <w:rPr>
          <w:b/>
          <w:i/>
        </w:rPr>
        <w:t>Статья 3</w:t>
      </w:r>
      <w:r w:rsidR="00C54EB4">
        <w:rPr>
          <w:b/>
          <w:i/>
        </w:rPr>
        <w:t>5</w:t>
      </w:r>
      <w:r w:rsidRPr="006E384C">
        <w:rPr>
          <w:b/>
          <w:i/>
        </w:rPr>
        <w:t>.</w:t>
      </w:r>
      <w:r w:rsidR="00D40EBE" w:rsidRPr="006E384C">
        <w:rPr>
          <w:b/>
          <w:i/>
        </w:rPr>
        <w:t xml:space="preserve"> Зоны сельскохозяйственного назначения</w:t>
      </w:r>
    </w:p>
    <w:p w:rsidR="00D40EBE" w:rsidRPr="00D40EBE" w:rsidRDefault="00D40EBE" w:rsidP="00D40EBE"/>
    <w:p w:rsidR="00D40EBE" w:rsidRPr="006E384C" w:rsidRDefault="00D40EBE" w:rsidP="008D062E">
      <w:pPr>
        <w:jc w:val="center"/>
        <w:rPr>
          <w:b/>
        </w:rPr>
      </w:pPr>
      <w:r w:rsidRPr="006E384C">
        <w:rPr>
          <w:b/>
        </w:rPr>
        <w:t xml:space="preserve">СХН-1. </w:t>
      </w:r>
      <w:r w:rsidR="0041429F">
        <w:rPr>
          <w:b/>
        </w:rPr>
        <w:t>Зона сельскохозяйственного назначения</w:t>
      </w:r>
    </w:p>
    <w:p w:rsidR="00D40EBE" w:rsidRPr="00D40EBE" w:rsidRDefault="00D40EBE" w:rsidP="00D40EBE"/>
    <w:p w:rsidR="00D40EBE" w:rsidRPr="00D40EBE" w:rsidRDefault="00437BD0" w:rsidP="00437BD0">
      <w:pPr>
        <w:ind w:firstLine="567"/>
        <w:jc w:val="both"/>
      </w:pPr>
      <w:r w:rsidRPr="00D94E63">
        <w:t xml:space="preserve">Зона </w:t>
      </w:r>
      <w:r w:rsidR="0041429F" w:rsidRPr="0041429F">
        <w:t>сельскохозяйственного назначения</w:t>
      </w:r>
      <w:r w:rsidR="0041429F" w:rsidRPr="00D94E63">
        <w:t xml:space="preserve"> </w:t>
      </w:r>
      <w:r w:rsidR="00D40EBE" w:rsidRPr="00D94E63">
        <w:t>предназначена</w:t>
      </w:r>
      <w:r w:rsidR="00D40EBE" w:rsidRPr="00D40EBE">
        <w:t xml:space="preserve">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0E1B5C"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t>1.7</w:t>
            </w:r>
          </w:p>
        </w:tc>
        <w:tc>
          <w:tcPr>
            <w:tcW w:w="4866" w:type="dxa"/>
            <w:tcBorders>
              <w:top w:val="single" w:sz="4" w:space="0" w:color="auto"/>
              <w:left w:val="single" w:sz="4" w:space="0" w:color="auto"/>
              <w:bottom w:val="single" w:sz="4" w:space="0" w:color="auto"/>
              <w:right w:val="single" w:sz="4" w:space="0" w:color="auto"/>
            </w:tcBorders>
          </w:tcPr>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Животноводство</w:t>
            </w:r>
          </w:p>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1B5C" w:rsidRPr="003906F6" w:rsidRDefault="000E1B5C" w:rsidP="000E1B5C">
            <w:pPr>
              <w:pStyle w:val="s1"/>
              <w:shd w:val="clear" w:color="auto" w:fill="FFFFFF"/>
              <w:spacing w:before="0" w:beforeAutospacing="0" w:after="0" w:afterAutospacing="0"/>
              <w:ind w:left="75" w:right="75"/>
              <w:rPr>
                <w:color w:val="464C55"/>
              </w:rPr>
            </w:pPr>
            <w:r w:rsidRPr="003906F6">
              <w:rPr>
                <w:color w:val="464C55"/>
              </w:rPr>
              <w:t>Содержание данного вида разрешенного использования включает в себя содержание видов разрешенного использования с </w:t>
            </w:r>
            <w:hyperlink r:id="rId12" w:anchor="block_1018" w:history="1">
              <w:r w:rsidRPr="003906F6">
                <w:rPr>
                  <w:rStyle w:val="af8"/>
                  <w:color w:val="3272C0"/>
                </w:rPr>
                <w:t>кодами 1.8-1.11</w:t>
              </w:r>
            </w:hyperlink>
            <w:r w:rsidRPr="003906F6">
              <w:rPr>
                <w:color w:val="464C55"/>
              </w:rPr>
              <w:t>, </w:t>
            </w:r>
            <w:hyperlink r:id="rId13" w:anchor="block_10115" w:history="1">
              <w:r w:rsidRPr="003906F6">
                <w:rPr>
                  <w:rStyle w:val="af8"/>
                  <w:color w:val="3272C0"/>
                </w:rPr>
                <w:t>1.15</w:t>
              </w:r>
            </w:hyperlink>
            <w:r w:rsidRPr="003906F6">
              <w:rPr>
                <w:color w:val="464C55"/>
              </w:rPr>
              <w:t>, </w:t>
            </w:r>
            <w:hyperlink r:id="rId14" w:anchor="block_1119" w:history="1">
              <w:r w:rsidRPr="003906F6">
                <w:rPr>
                  <w:rStyle w:val="af8"/>
                  <w:color w:val="3272C0"/>
                </w:rPr>
                <w:t>1.19</w:t>
              </w:r>
            </w:hyperlink>
            <w:r w:rsidRPr="003906F6">
              <w:rPr>
                <w:color w:val="464C55"/>
              </w:rPr>
              <w:t>, </w:t>
            </w:r>
            <w:hyperlink r:id="rId15" w:anchor="block_1120" w:history="1">
              <w:r w:rsidRPr="003906F6">
                <w:rPr>
                  <w:rStyle w:val="af8"/>
                  <w:color w:val="3272C0"/>
                </w:rPr>
                <w:t>1.20</w:t>
              </w:r>
            </w:hyperlink>
          </w:p>
          <w:p w:rsidR="000E1B5C" w:rsidRPr="003906F6" w:rsidRDefault="000E1B5C" w:rsidP="000E1B5C"/>
        </w:tc>
        <w:tc>
          <w:tcPr>
            <w:tcW w:w="2494"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rsidRPr="003906F6">
              <w:t>Хозяйственные постройки;</w:t>
            </w:r>
          </w:p>
          <w:p w:rsidR="000E1B5C" w:rsidRPr="003906F6" w:rsidRDefault="000E1B5C" w:rsidP="000E1B5C">
            <w:r w:rsidRPr="003906F6">
              <w:t>сооружения локального инженерного обеспечения;</w:t>
            </w:r>
          </w:p>
          <w:p w:rsidR="000E1B5C" w:rsidRPr="003906F6" w:rsidRDefault="000E1B5C" w:rsidP="000E1B5C">
            <w:r w:rsidRPr="003906F6">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w:t>
            </w:r>
            <w:r w:rsidRPr="00D40EBE">
              <w:lastRenderedPageBreak/>
              <w:t>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1.19</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p>
          <w:p w:rsidR="00D40EBE" w:rsidRPr="00D40EBE" w:rsidRDefault="00D40EBE" w:rsidP="00D40EBE">
            <w:r w:rsidRPr="00D40EBE">
              <w:t>Кошение трав, сбор и заготовка сена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установлены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установлены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p>
          <w:p w:rsidR="00D40EBE" w:rsidRPr="00D40EBE" w:rsidRDefault="00D40EBE" w:rsidP="00D40EBE">
            <w:r w:rsidRPr="00D40EB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Ведение садоводства </w:t>
            </w:r>
          </w:p>
          <w:p w:rsidR="00D40EBE" w:rsidRPr="00D40EBE" w:rsidRDefault="00D40EBE" w:rsidP="00D40EBE">
            <w:r w:rsidRPr="00D40EBE">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D40EBE">
                <w:t>кодом 2.1</w:t>
              </w:r>
            </w:hyperlink>
            <w:r w:rsidRPr="00D40EBE">
              <w:t>, хозяйственных построек и гаражей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6E384C" w:rsidRPr="00D40EBE" w:rsidRDefault="006E384C" w:rsidP="006E384C">
      <w:pPr>
        <w:ind w:firstLine="567"/>
        <w:jc w:val="both"/>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w:t>
            </w:r>
            <w:r w:rsidRPr="00D40EBE">
              <w:lastRenderedPageBreak/>
              <w:t>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D40EBE">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Размещение площадок для сбора мусора; объекты технического, инженерно-</w:t>
            </w:r>
            <w:r w:rsidRPr="00D40EBE">
              <w:lastRenderedPageBreak/>
              <w:t>технического обеспечения; гостевые автостоянки; солярии</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 не подлежат установлению.</w:t>
      </w:r>
    </w:p>
    <w:p w:rsidR="00D40EBE" w:rsidRPr="00D40EBE" w:rsidRDefault="00D40EBE" w:rsidP="00D40EBE"/>
    <w:p w:rsidR="00D40EBE" w:rsidRPr="006E384C" w:rsidRDefault="00D40EBE" w:rsidP="008D062E">
      <w:pPr>
        <w:jc w:val="center"/>
        <w:rPr>
          <w:b/>
        </w:rPr>
      </w:pPr>
      <w:r w:rsidRPr="006E384C">
        <w:rPr>
          <w:b/>
        </w:rPr>
        <w:t>СХН-2. Зона садов (с/х назначения)</w:t>
      </w:r>
    </w:p>
    <w:p w:rsidR="00D40EBE" w:rsidRPr="00D40EBE" w:rsidRDefault="00D40EBE" w:rsidP="00D40EBE"/>
    <w:p w:rsidR="00D40EBE" w:rsidRPr="00D40EBE" w:rsidRDefault="00D40EBE" w:rsidP="006E384C">
      <w:pPr>
        <w:ind w:firstLine="567"/>
        <w:jc w:val="both"/>
      </w:pPr>
      <w:r w:rsidRPr="00D40EBE">
        <w:t>Зона садов</w:t>
      </w:r>
      <w:r w:rsidR="00BA19C2">
        <w:t xml:space="preserve"> </w:t>
      </w:r>
      <w:r w:rsidR="00BA19C2" w:rsidRPr="00BA19C2">
        <w:t>(с/х назначения)</w:t>
      </w:r>
      <w:r w:rsidRPr="00D40EBE">
        <w:t xml:space="preserve"> СХН-2 предназначена для обеспечения правовых условий сохранения сельскохозяйственного назначения,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bl>
    <w:p w:rsidR="00D40EBE" w:rsidRPr="00D40EBE" w:rsidRDefault="00D40EBE" w:rsidP="00D40EBE"/>
    <w:p w:rsidR="00D40EBE" w:rsidRPr="00D40EBE" w:rsidRDefault="00D40EBE" w:rsidP="006E384C">
      <w:pPr>
        <w:ind w:firstLine="567"/>
      </w:pPr>
      <w:r w:rsidRPr="00D40EBE">
        <w:t>Параметры застройки не подлежат установлению.</w:t>
      </w:r>
    </w:p>
    <w:p w:rsidR="00D40EBE" w:rsidRPr="00D40EBE" w:rsidRDefault="00D40EBE" w:rsidP="00D40EBE"/>
    <w:p w:rsidR="00D40EBE" w:rsidRPr="006E384C" w:rsidRDefault="006E384C" w:rsidP="008D062E">
      <w:pPr>
        <w:ind w:firstLine="567"/>
        <w:rPr>
          <w:b/>
          <w:i/>
        </w:rPr>
      </w:pPr>
      <w:r w:rsidRPr="006E384C">
        <w:rPr>
          <w:b/>
          <w:i/>
        </w:rPr>
        <w:lastRenderedPageBreak/>
        <w:t>Статья 36</w:t>
      </w:r>
      <w:r w:rsidR="00D40EBE" w:rsidRPr="006E384C">
        <w:rPr>
          <w:b/>
          <w:i/>
        </w:rPr>
        <w:t>. Зоны инженерной и транспортной инфраструктуры</w:t>
      </w:r>
    </w:p>
    <w:p w:rsidR="00D40EBE" w:rsidRPr="00D40EBE" w:rsidRDefault="00D40EBE" w:rsidP="00D40EBE"/>
    <w:p w:rsidR="00D40EBE" w:rsidRPr="006E384C" w:rsidRDefault="00D40EBE" w:rsidP="008D062E">
      <w:pPr>
        <w:jc w:val="center"/>
        <w:rPr>
          <w:b/>
        </w:rPr>
      </w:pPr>
      <w:r w:rsidRPr="006E384C">
        <w:rPr>
          <w:b/>
        </w:rPr>
        <w:t>ТИ-1. Зона объектов инженерной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5" w:name="sub_1312"/>
            <w:r w:rsidRPr="00D40EBE">
              <w:t>Административные здания организаций, обеспечивающих предоставление коммунальных услуг</w:t>
            </w:r>
            <w:bookmarkEnd w:id="45"/>
          </w:p>
          <w:p w:rsidR="00D40EBE" w:rsidRPr="00D40EBE" w:rsidRDefault="00D40EBE" w:rsidP="00D40EBE">
            <w:r w:rsidRPr="00D40EBE">
              <w:t>Размещение зданий, предназначенных для приема физических и юридических лиц в связи с предоставлением им коммунальных услуг</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6" w:name="sub_1061"/>
            <w:r w:rsidRPr="00D40EBE">
              <w:t>Недропользование</w:t>
            </w:r>
            <w:bookmarkEnd w:id="46"/>
          </w:p>
          <w:p w:rsidR="00D40EBE" w:rsidRPr="00D40EBE" w:rsidRDefault="00D40EBE" w:rsidP="00D40EBE">
            <w:r w:rsidRPr="00D40EBE">
              <w:t>Осуществление геологических изысканий;</w:t>
            </w:r>
          </w:p>
          <w:p w:rsidR="00D40EBE" w:rsidRPr="00D40EBE" w:rsidRDefault="00D40EBE" w:rsidP="00D40EBE">
            <w:r w:rsidRPr="00D40EBE">
              <w:t>добыча полезных ископаемых открытым (карьеры, отвалы) и закрытым (шахты, скважины) способами;</w:t>
            </w:r>
          </w:p>
          <w:p w:rsidR="00D40EBE" w:rsidRPr="00D40EBE" w:rsidRDefault="00D40EBE" w:rsidP="00D40EBE">
            <w:r w:rsidRPr="00D40EBE">
              <w:t>размещение объектов капитального строительства, в том числе подземных, в целях добычи полезных ископаемых;</w:t>
            </w:r>
          </w:p>
          <w:p w:rsidR="00D40EBE" w:rsidRPr="00D40EBE" w:rsidRDefault="00D40EBE" w:rsidP="00D40EBE">
            <w:r w:rsidRPr="00D40EBE">
              <w:t>размещение объектов капитального строительства, необходимых для подготовки сырья к транспортировке и (или) промышленной переработке;</w:t>
            </w:r>
          </w:p>
          <w:p w:rsidR="00D40EBE" w:rsidRPr="00D40EBE" w:rsidRDefault="00D40EBE" w:rsidP="00D40EBE">
            <w:r w:rsidRPr="00D40EBE">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w:t>
            </w:r>
            <w:r w:rsidRPr="00D40EBE">
              <w:lastRenderedPageBreak/>
              <w:t>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8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Коэффициент застройки территории </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lastRenderedPageBreak/>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bl>
    <w:p w:rsidR="00D40EBE" w:rsidRPr="00D40EBE" w:rsidRDefault="00D40EBE" w:rsidP="00D40EBE"/>
    <w:p w:rsidR="00D40EBE" w:rsidRPr="006E384C" w:rsidRDefault="00D40EBE" w:rsidP="008D062E">
      <w:pPr>
        <w:jc w:val="center"/>
        <w:rPr>
          <w:b/>
        </w:rPr>
      </w:pPr>
      <w:r w:rsidRPr="006E384C">
        <w:rPr>
          <w:b/>
        </w:rPr>
        <w:t>ТИ-2. Зона объектов транспортной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6E384C" w:rsidP="00D40EBE">
            <w:r>
              <w:br w:type="page"/>
            </w:r>
            <w:r w:rsidR="00D40EBE" w:rsidRPr="00D40EBE">
              <w:t>12.0.1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Улично-дорожная сеть</w:t>
            </w:r>
          </w:p>
          <w:p w:rsidR="00D40EBE" w:rsidRPr="00D40EBE" w:rsidRDefault="00D40EBE" w:rsidP="00D40EBE">
            <w:r w:rsidRPr="00D40EBE">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сбора мусора; </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 xml:space="preserve">лощадки для отдыха, спортивных занятий с элементами озеленения, малыми архитектурными </w:t>
            </w:r>
            <w:r w:rsidRPr="00D40EBE">
              <w:lastRenderedPageBreak/>
              <w:t>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6E384C">
      <w:pPr>
        <w:ind w:firstLine="567"/>
        <w:jc w:val="both"/>
      </w:pPr>
      <w:r w:rsidRPr="00D40EBE">
        <w:t xml:space="preserve"> Перечень условно разрешенных и вспомогательных видов использования объектов капитального строительства и земельных участков, параметры застройки не подлежат установлению.</w:t>
      </w:r>
    </w:p>
    <w:p w:rsidR="00D40EBE" w:rsidRPr="008D062E" w:rsidRDefault="00D40EBE" w:rsidP="00D40EBE">
      <w:pPr>
        <w:rPr>
          <w:i/>
        </w:rPr>
      </w:pPr>
    </w:p>
    <w:p w:rsidR="00D40EBE" w:rsidRPr="008D062E" w:rsidRDefault="00D40EBE" w:rsidP="008D062E">
      <w:pPr>
        <w:ind w:firstLine="567"/>
        <w:rPr>
          <w:b/>
          <w:i/>
        </w:rPr>
      </w:pPr>
      <w:r w:rsidRPr="008D062E">
        <w:rPr>
          <w:b/>
          <w:i/>
        </w:rPr>
        <w:t xml:space="preserve">Статья </w:t>
      </w:r>
      <w:r w:rsidR="006E384C" w:rsidRPr="008D062E">
        <w:rPr>
          <w:b/>
          <w:i/>
        </w:rPr>
        <w:t>37</w:t>
      </w:r>
      <w:r w:rsidRPr="008D062E">
        <w:rPr>
          <w:b/>
          <w:i/>
        </w:rPr>
        <w:t>. Территории общего пользования</w:t>
      </w:r>
    </w:p>
    <w:p w:rsidR="006E384C" w:rsidRDefault="006E384C" w:rsidP="00D40EBE"/>
    <w:p w:rsidR="00D40EBE" w:rsidRPr="00D40EBE" w:rsidRDefault="00D40EBE" w:rsidP="006E384C">
      <w:pPr>
        <w:ind w:firstLine="567"/>
        <w:jc w:val="both"/>
      </w:pPr>
      <w:r w:rsidRPr="00D40EBE">
        <w:t>Территории общего пользования - это территории, которыми беспрепятственно пользуется неограниченный круг лиц (в том числе площади, улицы, проезды, скверы, бульвары). В рамках правил землепользования и застройки границы территорий общего пользования показаны с учетом существующего кадастрового деления и сложившихся транспортных связей. Границы территорий общего пользования обозначаются красными линиями на стадии разработки проекта планировки территории (п. 11 ст. 1 ГрК РФ). По Закону о приватизации отчуждению (приватизации) не подлежат земельные участки в составе земель общего пользования (улицы, проезды, дороги, набережные, парки, лесопарки, скверы, сады, бульвары, водоемы, пляжи и другие) (абз. 7 п. 8 ст. 28). Территории общего пользования находятся в муниципальной или государственной собственности</w:t>
      </w:r>
    </w:p>
    <w:p w:rsidR="00D40EBE" w:rsidRPr="00D40EBE" w:rsidRDefault="00D40EBE" w:rsidP="006E384C">
      <w:pPr>
        <w:ind w:firstLine="567"/>
        <w:jc w:val="both"/>
      </w:pPr>
    </w:p>
    <w:p w:rsidR="00D40EBE" w:rsidRPr="00D40EBE" w:rsidRDefault="00D40EBE" w:rsidP="006E384C">
      <w:pPr>
        <w:ind w:firstLine="567"/>
        <w:jc w:val="both"/>
      </w:pPr>
      <w:r w:rsidRPr="00D40EBE">
        <w:t>ОП. Земли публичного использования (</w:t>
      </w:r>
      <w:r w:rsidR="00D228CE" w:rsidRPr="00634784">
        <w:t>сложившаяся</w:t>
      </w:r>
      <w:r w:rsidR="00D228CE">
        <w:t xml:space="preserve"> </w:t>
      </w:r>
      <w:r w:rsidRPr="00D40EBE">
        <w:t>территори</w:t>
      </w:r>
      <w:r w:rsidR="00D228CE">
        <w:t>я</w:t>
      </w:r>
      <w:r w:rsidRPr="00D40EBE">
        <w:t xml:space="preserve"> общего пользования)</w:t>
      </w:r>
    </w:p>
    <w:p w:rsidR="00D40EBE" w:rsidRPr="00D40EBE" w:rsidRDefault="00D40EBE" w:rsidP="006E384C">
      <w:pPr>
        <w:ind w:firstLine="567"/>
        <w:jc w:val="both"/>
      </w:pPr>
    </w:p>
    <w:p w:rsidR="00D40EBE" w:rsidRPr="00D40EBE" w:rsidRDefault="00D40EBE" w:rsidP="006E384C">
      <w:pPr>
        <w:ind w:firstLine="567"/>
        <w:jc w:val="both"/>
      </w:pPr>
      <w:r w:rsidRPr="00D40EBE">
        <w:t>Территории общего пользования ОП  выделены для беспрепятственного пользования неограниченного круга лиц</w:t>
      </w:r>
    </w:p>
    <w:p w:rsidR="00D40EBE" w:rsidRPr="00D40EBE" w:rsidRDefault="00D40EBE"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614"/>
      </w:tblGrid>
      <w:tr w:rsidR="00D40EBE" w:rsidRPr="00D40EBE" w:rsidTr="006E384C">
        <w:trPr>
          <w:trHeight w:val="810"/>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61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w:t>
            </w:r>
            <w:r w:rsidRPr="00D40EBE">
              <w:lastRenderedPageBreak/>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w:t>
            </w:r>
            <w:r w:rsidRPr="00D40EBE">
              <w:lastRenderedPageBreak/>
              <w:t>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Остановочные павильоны,</w:t>
            </w:r>
          </w:p>
          <w:p w:rsidR="00D40EBE" w:rsidRPr="00D40EBE" w:rsidRDefault="00D40EBE" w:rsidP="00D40EBE">
            <w:r w:rsidRPr="00D40EBE">
              <w:t>остановочные павильоны, совмещенные с торговыми, информационные площадки, объекты благоустройства, отстойно-разворотные площадки общественного транспорта, площадки для сбора мусора,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7" w:name="sub_1075"/>
            <w:r w:rsidRPr="00D40EBE">
              <w:t>Трубопроводный транспорт</w:t>
            </w:r>
            <w:bookmarkEnd w:id="47"/>
          </w:p>
          <w:p w:rsidR="00D40EBE" w:rsidRPr="00D40EBE" w:rsidRDefault="00D40EBE" w:rsidP="00D40EBE">
            <w:r w:rsidRPr="00D40EBE">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Улично-дорожная сеть</w:t>
            </w:r>
          </w:p>
          <w:p w:rsidR="00D40EBE" w:rsidRPr="00D40EBE" w:rsidRDefault="00D40EBE" w:rsidP="00D40EBE">
            <w:r w:rsidRPr="00D40EBE">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rsidRPr="00D40EBE">
              <w:lastRenderedPageBreak/>
              <w:t>2.7.1, 4.9, 7.2.3, а также некапитальных сооружений, предназначенных для охраны транспортных средств</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Площадки для сбора мусора; </w:t>
            </w:r>
          </w:p>
        </w:tc>
      </w:tr>
    </w:tbl>
    <w:p w:rsidR="00D40EBE" w:rsidRPr="00D40EBE" w:rsidRDefault="00D40EBE" w:rsidP="00D40EBE"/>
    <w:p w:rsidR="00D40EBE" w:rsidRPr="00D40EBE" w:rsidRDefault="00D40EBE" w:rsidP="006E384C">
      <w:pPr>
        <w:ind w:firstLine="567"/>
        <w:jc w:val="both"/>
      </w:pPr>
      <w:r w:rsidRPr="00D40EBE">
        <w:t>Условно разрешенные виды использования объектов капитального стр</w:t>
      </w:r>
      <w:r w:rsidR="006E384C">
        <w:t>оительства и земельных участков, а так же п</w:t>
      </w:r>
      <w:r w:rsidR="006E384C" w:rsidRPr="00D40EBE">
        <w:t>араметры застройки</w:t>
      </w:r>
      <w:r w:rsidR="006E384C">
        <w:t xml:space="preserve"> </w:t>
      </w:r>
      <w:r w:rsidRPr="00D40EBE">
        <w:t>для территории общего пользования (ОП) не подлежат установлению.</w:t>
      </w:r>
    </w:p>
    <w:p w:rsidR="00D40EBE" w:rsidRPr="00D40EBE" w:rsidRDefault="00D40EBE" w:rsidP="00D40EBE"/>
    <w:bookmarkEnd w:id="0"/>
    <w:p w:rsidR="006E384C" w:rsidRDefault="006E384C">
      <w:pPr>
        <w:suppressAutoHyphens w:val="0"/>
        <w:spacing w:after="200" w:line="276" w:lineRule="auto"/>
        <w:rPr>
          <w:b/>
          <w:bCs/>
        </w:rPr>
      </w:pPr>
      <w:r>
        <w:br w:type="page"/>
      </w:r>
    </w:p>
    <w:p w:rsidR="00141ED6" w:rsidRPr="007D32EB" w:rsidRDefault="00141ED6" w:rsidP="00141ED6">
      <w:pPr>
        <w:pStyle w:val="3-016"/>
        <w:jc w:val="center"/>
        <w:rPr>
          <w:sz w:val="24"/>
        </w:rPr>
      </w:pPr>
      <w:r w:rsidRPr="007D32EB">
        <w:rPr>
          <w:sz w:val="24"/>
        </w:rPr>
        <w:lastRenderedPageBreak/>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8D062E">
      <w:pPr>
        <w:pStyle w:val="ConsPlusNormal"/>
        <w:widowControl/>
        <w:ind w:firstLine="567"/>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w:t>
      </w:r>
      <w:r w:rsidR="00065B49">
        <w:rPr>
          <w:rFonts w:ascii="Times New Roman" w:hAnsi="Times New Roman" w:cs="Times New Roman"/>
          <w:b/>
          <w:bCs/>
          <w:i/>
          <w:iCs/>
          <w:sz w:val="24"/>
          <w:szCs w:val="24"/>
        </w:rPr>
        <w:t>8</w:t>
      </w:r>
      <w:r w:rsidRPr="007D32EB">
        <w:rPr>
          <w:rFonts w:ascii="Times New Roman" w:hAnsi="Times New Roman" w:cs="Times New Roman"/>
          <w:b/>
          <w:bCs/>
          <w:i/>
          <w:iCs/>
          <w:sz w:val="24"/>
          <w:szCs w:val="24"/>
        </w:rPr>
        <w:t>. Зоны</w:t>
      </w:r>
      <w:r w:rsidR="004A52C2">
        <w:rPr>
          <w:rFonts w:ascii="Times New Roman" w:hAnsi="Times New Roman" w:cs="Times New Roman"/>
          <w:b/>
          <w:bCs/>
          <w:i/>
          <w:iCs/>
          <w:sz w:val="24"/>
          <w:szCs w:val="24"/>
        </w:rPr>
        <w:t xml:space="preserve"> </w:t>
      </w:r>
      <w:r w:rsidRPr="007D32EB">
        <w:rPr>
          <w:rFonts w:ascii="Times New Roman" w:hAnsi="Times New Roman" w:cs="Times New Roman"/>
          <w:b/>
          <w:i/>
          <w:iCs/>
          <w:sz w:val="24"/>
          <w:szCs w:val="24"/>
        </w:rPr>
        <w:t>с особыми условиями использования территорий</w:t>
      </w:r>
    </w:p>
    <w:p w:rsidR="00065B49" w:rsidRDefault="00065B49"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1ED6" w:rsidRPr="007D32EB" w:rsidRDefault="00D93EA0"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w:t>
      </w:r>
      <w:r w:rsidR="00141ED6" w:rsidRPr="007D32EB">
        <w:rPr>
          <w:rFonts w:ascii="Times New Roman" w:hAnsi="Times New Roman" w:cs="Times New Roman"/>
          <w:sz w:val="24"/>
          <w:szCs w:val="24"/>
        </w:rPr>
        <w:t>он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w:t>
      </w:r>
      <w:r>
        <w:rPr>
          <w:rFonts w:ascii="Times New Roman" w:hAnsi="Times New Roman" w:cs="Times New Roman"/>
          <w:sz w:val="24"/>
          <w:szCs w:val="24"/>
        </w:rPr>
        <w:t xml:space="preserve">с </w:t>
      </w:r>
      <w:r w:rsidR="00141ED6" w:rsidRPr="007D32EB">
        <w:rPr>
          <w:rFonts w:ascii="Times New Roman" w:hAnsi="Times New Roman" w:cs="Times New Roman"/>
          <w:sz w:val="24"/>
          <w:szCs w:val="24"/>
        </w:rPr>
        <w:t>особыми условиями использования территории обозначен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на карте градостроительного зонирования определенным цветом.</w:t>
      </w:r>
    </w:p>
    <w:p w:rsidR="00141ED6" w:rsidRPr="007D32EB" w:rsidRDefault="00141ED6" w:rsidP="00141ED6">
      <w:pPr>
        <w:pStyle w:val="3-016"/>
        <w:jc w:val="left"/>
        <w:rPr>
          <w:i/>
          <w:iCs/>
          <w:sz w:val="24"/>
        </w:rPr>
      </w:pPr>
    </w:p>
    <w:p w:rsidR="00141ED6" w:rsidRPr="007D32EB" w:rsidRDefault="00141ED6" w:rsidP="008D062E">
      <w:pPr>
        <w:pStyle w:val="3-016"/>
        <w:ind w:firstLine="567"/>
        <w:rPr>
          <w:i/>
          <w:iCs/>
          <w:sz w:val="24"/>
        </w:rPr>
      </w:pPr>
      <w:r w:rsidRPr="007D32EB">
        <w:rPr>
          <w:i/>
          <w:iCs/>
          <w:sz w:val="24"/>
        </w:rPr>
        <w:t>Статья 3</w:t>
      </w:r>
      <w:r w:rsidR="00065B49">
        <w:rPr>
          <w:i/>
          <w:iCs/>
          <w:sz w:val="24"/>
        </w:rPr>
        <w:t>9</w:t>
      </w:r>
      <w:r w:rsidRPr="007D32EB">
        <w:rPr>
          <w:i/>
          <w:iCs/>
          <w:sz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065B49" w:rsidRDefault="00065B49" w:rsidP="00065B49">
      <w:pPr>
        <w:pStyle w:val="3-016"/>
        <w:spacing w:before="0"/>
        <w:rPr>
          <w:b w:val="0"/>
          <w:sz w:val="24"/>
        </w:rPr>
      </w:pPr>
    </w:p>
    <w:p w:rsidR="00141ED6" w:rsidRDefault="00065B49" w:rsidP="00065B49">
      <w:pPr>
        <w:pStyle w:val="3-016"/>
        <w:spacing w:before="0"/>
        <w:rPr>
          <w:b w:val="0"/>
          <w:sz w:val="24"/>
        </w:rPr>
      </w:pPr>
      <w:r w:rsidRPr="00065B49">
        <w:rPr>
          <w:b w:val="0"/>
          <w:sz w:val="24"/>
        </w:rPr>
        <w:t xml:space="preserve">На территории Осиновского муниципального образования </w:t>
      </w:r>
      <w:r>
        <w:rPr>
          <w:b w:val="0"/>
          <w:sz w:val="24"/>
        </w:rPr>
        <w:t xml:space="preserve">отсутствуют </w:t>
      </w:r>
      <w:r w:rsidRPr="00065B49">
        <w:rPr>
          <w:b w:val="0"/>
          <w:sz w:val="24"/>
        </w:rPr>
        <w:t>объекты культурного наследия.</w:t>
      </w:r>
    </w:p>
    <w:p w:rsidR="00065B49" w:rsidRPr="00065B49" w:rsidRDefault="00065B49" w:rsidP="00065B49">
      <w:pPr>
        <w:pStyle w:val="3-016"/>
        <w:spacing w:before="0"/>
        <w:rPr>
          <w:b w:val="0"/>
          <w:sz w:val="24"/>
        </w:rPr>
      </w:pPr>
      <w:r>
        <w:rPr>
          <w:b w:val="0"/>
          <w:sz w:val="24"/>
        </w:rPr>
        <w:t xml:space="preserve">При выявлении </w:t>
      </w:r>
      <w:r w:rsidRPr="00065B49">
        <w:rPr>
          <w:b w:val="0"/>
          <w:sz w:val="24"/>
        </w:rPr>
        <w:t>объект</w:t>
      </w:r>
      <w:r>
        <w:rPr>
          <w:b w:val="0"/>
          <w:sz w:val="24"/>
        </w:rPr>
        <w:t>ов</w:t>
      </w:r>
      <w:r w:rsidRPr="00065B49">
        <w:rPr>
          <w:b w:val="0"/>
          <w:sz w:val="24"/>
        </w:rPr>
        <w:t xml:space="preserve"> культурного наследия</w:t>
      </w:r>
      <w:r>
        <w:rPr>
          <w:b w:val="0"/>
          <w:sz w:val="24"/>
        </w:rPr>
        <w:t xml:space="preserve"> накладываются ограничения.</w:t>
      </w:r>
    </w:p>
    <w:p w:rsidR="00141ED6" w:rsidRPr="007D32EB" w:rsidRDefault="00141ED6" w:rsidP="00065B49">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Осиновского МО. </w:t>
      </w: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на территории Осиновского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w:t>
      </w:r>
      <w:r w:rsidR="00065B49">
        <w:rPr>
          <w:rFonts w:ascii="Times New Roman" w:hAnsi="Times New Roman"/>
          <w:b/>
          <w:bCs/>
          <w:i/>
          <w:iCs/>
          <w:sz w:val="24"/>
          <w:szCs w:val="24"/>
        </w:rPr>
        <w:t>40</w:t>
      </w:r>
      <w:r w:rsidRPr="007D32EB">
        <w:rPr>
          <w:rFonts w:ascii="Times New Roman" w:hAnsi="Times New Roman"/>
          <w:b/>
          <w:bCs/>
          <w:i/>
          <w:iCs/>
          <w:sz w:val="24"/>
          <w:szCs w:val="24"/>
        </w:rPr>
        <w:t xml:space="preserve">.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w:t>
      </w:r>
      <w:r w:rsidRPr="007D32EB">
        <w:rPr>
          <w:rFonts w:ascii="Times New Roman" w:hAnsi="Times New Roman"/>
          <w:sz w:val="24"/>
          <w:szCs w:val="24"/>
        </w:rPr>
        <w:lastRenderedPageBreak/>
        <w:t>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Статья 4</w:t>
      </w:r>
      <w:r w:rsidR="00065B49">
        <w:rPr>
          <w:b/>
          <w:bCs/>
          <w:i/>
          <w:iCs/>
        </w:rPr>
        <w:t>1</w:t>
      </w:r>
      <w:r w:rsidRPr="007D32EB">
        <w:rPr>
          <w:b/>
          <w:bCs/>
          <w:i/>
          <w:iCs/>
        </w:rPr>
        <w:t xml:space="preserve">. Ограничения использования земельных участков и объектов капитального строительства на территории водоохранных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1. На территории водоохранных зон в соответствии с Водным кодексом РФ от 03.0</w:t>
      </w:r>
      <w:r w:rsidR="00065B49">
        <w:t>6</w:t>
      </w:r>
      <w:r w:rsidRPr="007D32EB">
        <w:t>.2006 г. № 74-ФЗ устанавливается с</w:t>
      </w:r>
      <w:r w:rsidRPr="007D32EB">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2. В соответствии с ним на территории водоохранных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141ED6" w:rsidRPr="007D32EB" w:rsidRDefault="00141ED6" w:rsidP="00141ED6">
      <w:pPr>
        <w:ind w:left="30" w:firstLine="537"/>
        <w:jc w:val="both"/>
        <w:rPr>
          <w:color w:val="000000"/>
        </w:rPr>
      </w:pPr>
      <w:r w:rsidRPr="007D32EB">
        <w:rPr>
          <w:color w:val="000000"/>
        </w:rP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1ED6" w:rsidRPr="007D32EB" w:rsidRDefault="00141ED6" w:rsidP="00141ED6">
      <w:pPr>
        <w:ind w:firstLine="505"/>
        <w:jc w:val="both"/>
      </w:pPr>
    </w:p>
    <w:p w:rsidR="00065B49" w:rsidRDefault="00065B49">
      <w:pPr>
        <w:suppressAutoHyphens w:val="0"/>
        <w:spacing w:after="200" w:line="276" w:lineRule="auto"/>
        <w:rPr>
          <w:b/>
          <w:i/>
          <w:iCs/>
        </w:rPr>
      </w:pPr>
      <w:r>
        <w:rPr>
          <w:b/>
          <w:i/>
          <w:iCs/>
        </w:rPr>
        <w:br w:type="page"/>
      </w:r>
    </w:p>
    <w:p w:rsidR="00141ED6" w:rsidRDefault="00141ED6" w:rsidP="00141ED6">
      <w:pPr>
        <w:ind w:firstLine="555"/>
        <w:jc w:val="both"/>
        <w:rPr>
          <w:b/>
          <w:i/>
          <w:iCs/>
        </w:rPr>
      </w:pPr>
      <w:r w:rsidRPr="007D32EB">
        <w:rPr>
          <w:b/>
          <w:i/>
          <w:iCs/>
        </w:rPr>
        <w:lastRenderedPageBreak/>
        <w:t>Статья 4</w:t>
      </w:r>
      <w:r w:rsidR="00065B49">
        <w:rPr>
          <w:b/>
          <w:i/>
          <w:iCs/>
        </w:rPr>
        <w:t>2</w:t>
      </w:r>
      <w:r w:rsidRPr="007D32EB">
        <w:rPr>
          <w:b/>
          <w:i/>
          <w:iCs/>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4A52C2" w:rsidRPr="007D32EB" w:rsidRDefault="004A52C2" w:rsidP="00141ED6">
      <w:pPr>
        <w:ind w:firstLine="555"/>
        <w:jc w:val="both"/>
        <w:rPr>
          <w:b/>
          <w:i/>
          <w:iCs/>
        </w:rPr>
      </w:pP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141ED6" w:rsidRPr="007D32EB" w:rsidRDefault="00141ED6" w:rsidP="00141ED6">
      <w:pPr>
        <w:ind w:firstLine="545"/>
        <w:jc w:val="both"/>
      </w:pPr>
      <w:r w:rsidRPr="007D32EB">
        <w:lastRenderedPageBreak/>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065B49" w:rsidRPr="00634784" w:rsidRDefault="00065B49" w:rsidP="00065B49">
      <w:pPr>
        <w:tabs>
          <w:tab w:val="left" w:pos="4800"/>
        </w:tabs>
        <w:jc w:val="center"/>
        <w:rPr>
          <w:b/>
        </w:rPr>
      </w:pPr>
      <w:r w:rsidRPr="00634784">
        <w:rPr>
          <w:b/>
        </w:rPr>
        <w:t xml:space="preserve">Сведения об ограничениях использования земельных участков и объектов капитального строительства в границах санитарно-защитной зоны </w:t>
      </w:r>
    </w:p>
    <w:p w:rsidR="00065B49" w:rsidRPr="00634784" w:rsidRDefault="00065B49" w:rsidP="00065B49">
      <w:pPr>
        <w:tabs>
          <w:tab w:val="left" w:pos="4800"/>
        </w:tabs>
        <w:jc w:val="center"/>
        <w:rPr>
          <w:b/>
        </w:rPr>
      </w:pPr>
      <w:r w:rsidRPr="00634784">
        <w:rPr>
          <w:b/>
        </w:rPr>
        <w:t>АО «Транснефть-Приволга»</w:t>
      </w:r>
    </w:p>
    <w:p w:rsidR="00065B49" w:rsidRPr="00634784" w:rsidRDefault="00065B49" w:rsidP="00065B49">
      <w:pPr>
        <w:ind w:firstLine="709"/>
        <w:jc w:val="both"/>
        <w:rPr>
          <w:shd w:val="clear" w:color="auto" w:fill="FFFFFF"/>
        </w:rPr>
      </w:pPr>
    </w:p>
    <w:p w:rsidR="00065B49" w:rsidRPr="00634784" w:rsidRDefault="00065B49" w:rsidP="00065B49">
      <w:pPr>
        <w:ind w:firstLine="709"/>
        <w:jc w:val="both"/>
        <w:rPr>
          <w:shd w:val="clear" w:color="auto" w:fill="FFFFFF"/>
        </w:rPr>
      </w:pPr>
      <w:r w:rsidRPr="00634784">
        <w:rPr>
          <w:shd w:val="clear" w:color="auto" w:fill="FFFFFF"/>
        </w:rPr>
        <w:t>Установить для структурного подразделения Саратовского РНУ – Нефтеперекачивающей станции (НПС) «Бородаевка», расположенного на земельном участке с кадастровым номером 64:20:000000:149 на территории с. Филлиповка Марксовского района Саратовской области, санитарно-защитную зону следующих размеров:</w:t>
      </w:r>
    </w:p>
    <w:p w:rsidR="00065B49" w:rsidRPr="00634784" w:rsidRDefault="00065B49" w:rsidP="00065B49">
      <w:pPr>
        <w:ind w:firstLine="709"/>
        <w:jc w:val="both"/>
        <w:rPr>
          <w:snapToGrid w:val="0"/>
          <w:color w:val="000000"/>
        </w:rPr>
      </w:pPr>
      <w:r w:rsidRPr="00634784">
        <w:rPr>
          <w:snapToGrid w:val="0"/>
          <w:color w:val="000000"/>
        </w:rPr>
        <w:t>- в северном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северо-восточном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юго-восточном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южном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юго-западном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западном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северо-западном направлении - 100 м. от границы промплощадки предприятия</w:t>
      </w:r>
      <w:r w:rsidRPr="00634784">
        <w:rPr>
          <w:color w:val="000000"/>
        </w:rPr>
        <w:t>.</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В границах санитарно-защитной зоны не допускается использования земельных участков в целях:</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65B49" w:rsidRPr="00634784" w:rsidRDefault="00065B49" w:rsidP="00065B49">
      <w:pPr>
        <w:ind w:firstLine="709"/>
        <w:jc w:val="both"/>
      </w:pPr>
      <w:r w:rsidRPr="00634784">
        <w:rPr>
          <w:shd w:val="clear" w:color="auto" w:fill="FFFFFF"/>
        </w:rPr>
        <w:t xml:space="preserve">Структурное подразделение Саратовского РНУ – Нефтеперекачивающей станции (НПС) «Бородаевка», расположенного на земельном участке с кадастровым номером 64:20:000000:149 на территории с. Филлиповка Марксовского района Саратовской области </w:t>
      </w:r>
      <w:r w:rsidRPr="00634784">
        <w:t>с описанием местоположения границ санитарно-защитной зоны в соответствии с координатами характерных точек, принятых для ведения Единого государственного реестра недвижимости в местной системе географических координат (ориентация осей: Х – северная долгота, Y – восточная долгота):</w:t>
      </w:r>
    </w:p>
    <w:p w:rsidR="008D062E" w:rsidRDefault="008D062E">
      <w:pPr>
        <w:suppressAutoHyphens w:val="0"/>
        <w:spacing w:after="200" w:line="276" w:lineRule="auto"/>
        <w:rPr>
          <w:sz w:val="26"/>
          <w:szCs w:val="26"/>
        </w:rPr>
      </w:pPr>
      <w:r>
        <w:rPr>
          <w:sz w:val="26"/>
          <w:szCs w:val="26"/>
        </w:rPr>
        <w:br w:type="page"/>
      </w:r>
    </w:p>
    <w:p w:rsidR="00065B49" w:rsidRPr="008D062E" w:rsidRDefault="00065B49" w:rsidP="00065B49">
      <w:pPr>
        <w:ind w:firstLine="709"/>
        <w:jc w:val="both"/>
        <w:rPr>
          <w:sz w:val="4"/>
          <w:szCs w:val="4"/>
        </w:rPr>
      </w:pP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323"/>
        <w:gridCol w:w="4323"/>
      </w:tblGrid>
      <w:tr w:rsidR="00065B49" w:rsidRPr="00604BB6" w:rsidTr="00065B49">
        <w:trPr>
          <w:jc w:val="center"/>
        </w:trPr>
        <w:tc>
          <w:tcPr>
            <w:tcW w:w="993" w:type="dxa"/>
            <w:vMerge w:val="restart"/>
            <w:shd w:val="clear" w:color="auto" w:fill="EAF1DD"/>
            <w:vAlign w:val="center"/>
          </w:tcPr>
          <w:p w:rsidR="00065B49" w:rsidRPr="00604BB6" w:rsidRDefault="00065B49" w:rsidP="0071404C">
            <w:pPr>
              <w:jc w:val="center"/>
            </w:pPr>
            <w:r>
              <w:rPr>
                <w:sz w:val="26"/>
                <w:szCs w:val="26"/>
              </w:rPr>
              <w:br w:type="page"/>
            </w:r>
            <w:r w:rsidRPr="00604BB6">
              <w:t>№ точки</w:t>
            </w:r>
          </w:p>
        </w:tc>
        <w:tc>
          <w:tcPr>
            <w:tcW w:w="8646" w:type="dxa"/>
            <w:gridSpan w:val="2"/>
            <w:shd w:val="clear" w:color="auto" w:fill="EAF1DD"/>
            <w:vAlign w:val="center"/>
          </w:tcPr>
          <w:p w:rsidR="00065B49" w:rsidRPr="00604BB6" w:rsidRDefault="00065B49" w:rsidP="0071404C">
            <w:pPr>
              <w:jc w:val="center"/>
            </w:pPr>
            <w:r>
              <w:t xml:space="preserve">Координаты в </w:t>
            </w:r>
            <w:r w:rsidRPr="00604BB6">
              <w:t>МСК-64</w:t>
            </w:r>
          </w:p>
        </w:tc>
      </w:tr>
      <w:tr w:rsidR="00065B49" w:rsidRPr="00604BB6" w:rsidTr="00065B49">
        <w:trPr>
          <w:jc w:val="center"/>
        </w:trPr>
        <w:tc>
          <w:tcPr>
            <w:tcW w:w="993" w:type="dxa"/>
            <w:vMerge/>
            <w:shd w:val="clear" w:color="auto" w:fill="EAF1DD"/>
            <w:vAlign w:val="center"/>
          </w:tcPr>
          <w:p w:rsidR="00065B49" w:rsidRPr="00604BB6" w:rsidRDefault="00065B49" w:rsidP="0071404C">
            <w:pPr>
              <w:jc w:val="center"/>
            </w:pPr>
          </w:p>
        </w:tc>
        <w:tc>
          <w:tcPr>
            <w:tcW w:w="4323" w:type="dxa"/>
            <w:shd w:val="clear" w:color="auto" w:fill="EAF1DD"/>
            <w:vAlign w:val="center"/>
          </w:tcPr>
          <w:p w:rsidR="00065B49" w:rsidRPr="00604BB6" w:rsidRDefault="00065B49" w:rsidP="0071404C">
            <w:pPr>
              <w:jc w:val="center"/>
              <w:rPr>
                <w:lang w:val="en-US"/>
              </w:rPr>
            </w:pPr>
            <w:r w:rsidRPr="00604BB6">
              <w:rPr>
                <w:lang w:val="en-US"/>
              </w:rPr>
              <w:t>X</w:t>
            </w:r>
          </w:p>
        </w:tc>
        <w:tc>
          <w:tcPr>
            <w:tcW w:w="4323" w:type="dxa"/>
            <w:shd w:val="clear" w:color="auto" w:fill="EAF1DD"/>
            <w:vAlign w:val="center"/>
          </w:tcPr>
          <w:p w:rsidR="00065B49" w:rsidRPr="00604BB6" w:rsidRDefault="00065B49" w:rsidP="0071404C">
            <w:pPr>
              <w:jc w:val="center"/>
              <w:rPr>
                <w:lang w:val="en-US"/>
              </w:rPr>
            </w:pPr>
            <w:r w:rsidRPr="00604BB6">
              <w:rPr>
                <w:lang w:val="en-US"/>
              </w:rPr>
              <w:t>Y</w:t>
            </w:r>
          </w:p>
        </w:tc>
      </w:tr>
      <w:tr w:rsidR="00065B49" w:rsidRPr="00604BB6" w:rsidTr="00065B49">
        <w:trPr>
          <w:jc w:val="center"/>
        </w:trPr>
        <w:tc>
          <w:tcPr>
            <w:tcW w:w="993" w:type="dxa"/>
            <w:shd w:val="clear" w:color="auto" w:fill="EAF1DD"/>
            <w:vAlign w:val="center"/>
          </w:tcPr>
          <w:p w:rsidR="00065B49" w:rsidRPr="00604BB6" w:rsidRDefault="00065B49" w:rsidP="0071404C">
            <w:pPr>
              <w:jc w:val="center"/>
            </w:pPr>
            <w:r w:rsidRPr="00604BB6">
              <w:t>1</w:t>
            </w:r>
          </w:p>
        </w:tc>
        <w:tc>
          <w:tcPr>
            <w:tcW w:w="4323" w:type="dxa"/>
            <w:shd w:val="clear" w:color="auto" w:fill="EAF1DD"/>
            <w:vAlign w:val="center"/>
          </w:tcPr>
          <w:p w:rsidR="00065B49" w:rsidRPr="00604BB6" w:rsidRDefault="00065B49" w:rsidP="0071404C">
            <w:pPr>
              <w:jc w:val="center"/>
            </w:pPr>
            <w:r w:rsidRPr="00604BB6">
              <w:t>2</w:t>
            </w:r>
          </w:p>
        </w:tc>
        <w:tc>
          <w:tcPr>
            <w:tcW w:w="4323" w:type="dxa"/>
            <w:shd w:val="clear" w:color="auto" w:fill="EAF1DD"/>
            <w:vAlign w:val="center"/>
          </w:tcPr>
          <w:p w:rsidR="00065B49" w:rsidRPr="00604BB6" w:rsidRDefault="00065B49" w:rsidP="0071404C">
            <w:pPr>
              <w:jc w:val="center"/>
            </w:pPr>
            <w:r w:rsidRPr="00604BB6">
              <w:t>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lang w:val="en-US"/>
              </w:rPr>
            </w:pPr>
            <w:r w:rsidRPr="00604BB6">
              <w:rPr>
                <w:color w:val="000000"/>
                <w:lang w:val="en-US"/>
              </w:rPr>
              <w:t>1</w:t>
            </w:r>
          </w:p>
        </w:tc>
        <w:tc>
          <w:tcPr>
            <w:tcW w:w="4323" w:type="dxa"/>
            <w:shd w:val="clear" w:color="auto" w:fill="auto"/>
          </w:tcPr>
          <w:p w:rsidR="00065B49" w:rsidRPr="00604BB6" w:rsidRDefault="00065B49" w:rsidP="0071404C">
            <w:pPr>
              <w:jc w:val="center"/>
              <w:rPr>
                <w:color w:val="000000"/>
              </w:rPr>
            </w:pPr>
            <w:r>
              <w:rPr>
                <w:color w:val="000000"/>
              </w:rPr>
              <w:t>511124.82</w:t>
            </w:r>
          </w:p>
        </w:tc>
        <w:tc>
          <w:tcPr>
            <w:tcW w:w="4323" w:type="dxa"/>
            <w:shd w:val="clear" w:color="auto" w:fill="auto"/>
          </w:tcPr>
          <w:p w:rsidR="00065B49" w:rsidRPr="00604BB6" w:rsidRDefault="00065B49" w:rsidP="0071404C">
            <w:pPr>
              <w:jc w:val="center"/>
              <w:rPr>
                <w:color w:val="000000"/>
              </w:rPr>
            </w:pPr>
            <w:r>
              <w:rPr>
                <w:color w:val="000000"/>
              </w:rPr>
              <w:t>2350166.90</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w:t>
            </w:r>
          </w:p>
        </w:tc>
        <w:tc>
          <w:tcPr>
            <w:tcW w:w="4323" w:type="dxa"/>
            <w:shd w:val="clear" w:color="auto" w:fill="auto"/>
          </w:tcPr>
          <w:p w:rsidR="00065B49" w:rsidRPr="00604BB6" w:rsidRDefault="00065B49" w:rsidP="0071404C">
            <w:pPr>
              <w:jc w:val="center"/>
              <w:rPr>
                <w:color w:val="000000"/>
              </w:rPr>
            </w:pPr>
            <w:r>
              <w:rPr>
                <w:color w:val="000000"/>
              </w:rPr>
              <w:t>511125.60</w:t>
            </w:r>
          </w:p>
        </w:tc>
        <w:tc>
          <w:tcPr>
            <w:tcW w:w="4323" w:type="dxa"/>
            <w:shd w:val="clear" w:color="auto" w:fill="auto"/>
          </w:tcPr>
          <w:p w:rsidR="00065B49" w:rsidRPr="00604BB6" w:rsidRDefault="00065B49" w:rsidP="0071404C">
            <w:pPr>
              <w:jc w:val="center"/>
              <w:rPr>
                <w:color w:val="000000"/>
              </w:rPr>
            </w:pPr>
            <w:r>
              <w:rPr>
                <w:color w:val="000000"/>
              </w:rPr>
              <w:t>2350211.81</w:t>
            </w:r>
          </w:p>
        </w:tc>
      </w:tr>
      <w:tr w:rsidR="00065B49" w:rsidRPr="00604BB6" w:rsidTr="00065B49">
        <w:trPr>
          <w:trHeight w:val="222"/>
          <w:jc w:val="center"/>
        </w:trPr>
        <w:tc>
          <w:tcPr>
            <w:tcW w:w="993" w:type="dxa"/>
            <w:shd w:val="clear" w:color="auto" w:fill="auto"/>
          </w:tcPr>
          <w:p w:rsidR="00065B49" w:rsidRPr="00604BB6" w:rsidRDefault="00065B49" w:rsidP="0071404C">
            <w:pPr>
              <w:jc w:val="center"/>
              <w:rPr>
                <w:color w:val="000000"/>
              </w:rPr>
            </w:pPr>
            <w:r w:rsidRPr="00604BB6">
              <w:rPr>
                <w:color w:val="000000"/>
              </w:rPr>
              <w:t>3</w:t>
            </w:r>
          </w:p>
        </w:tc>
        <w:tc>
          <w:tcPr>
            <w:tcW w:w="4323" w:type="dxa"/>
            <w:shd w:val="clear" w:color="auto" w:fill="auto"/>
          </w:tcPr>
          <w:p w:rsidR="00065B49" w:rsidRPr="00604BB6" w:rsidRDefault="00065B49" w:rsidP="0071404C">
            <w:pPr>
              <w:jc w:val="center"/>
              <w:rPr>
                <w:color w:val="000000"/>
              </w:rPr>
            </w:pPr>
            <w:r>
              <w:rPr>
                <w:color w:val="000000"/>
              </w:rPr>
              <w:t>511108.06</w:t>
            </w:r>
          </w:p>
        </w:tc>
        <w:tc>
          <w:tcPr>
            <w:tcW w:w="4323" w:type="dxa"/>
            <w:shd w:val="clear" w:color="auto" w:fill="auto"/>
          </w:tcPr>
          <w:p w:rsidR="00065B49" w:rsidRPr="00604BB6" w:rsidRDefault="00065B49" w:rsidP="0071404C">
            <w:pPr>
              <w:jc w:val="center"/>
              <w:rPr>
                <w:color w:val="000000"/>
              </w:rPr>
            </w:pPr>
            <w:r>
              <w:rPr>
                <w:color w:val="000000"/>
              </w:rPr>
              <w:t>2350249.42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4</w:t>
            </w:r>
          </w:p>
        </w:tc>
        <w:tc>
          <w:tcPr>
            <w:tcW w:w="4323" w:type="dxa"/>
            <w:shd w:val="clear" w:color="auto" w:fill="auto"/>
          </w:tcPr>
          <w:p w:rsidR="00065B49" w:rsidRPr="00604BB6" w:rsidRDefault="00065B49" w:rsidP="0071404C">
            <w:pPr>
              <w:jc w:val="center"/>
              <w:rPr>
                <w:color w:val="000000"/>
              </w:rPr>
            </w:pPr>
            <w:r>
              <w:rPr>
                <w:color w:val="000000"/>
              </w:rPr>
              <w:t>511073.87</w:t>
            </w:r>
          </w:p>
        </w:tc>
        <w:tc>
          <w:tcPr>
            <w:tcW w:w="4323" w:type="dxa"/>
            <w:shd w:val="clear" w:color="auto" w:fill="auto"/>
          </w:tcPr>
          <w:p w:rsidR="00065B49" w:rsidRPr="00604BB6" w:rsidRDefault="00065B49" w:rsidP="0071404C">
            <w:pPr>
              <w:jc w:val="center"/>
              <w:rPr>
                <w:color w:val="000000"/>
              </w:rPr>
            </w:pPr>
            <w:r>
              <w:rPr>
                <w:color w:val="000000"/>
              </w:rPr>
              <w:t>2350269.41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5</w:t>
            </w:r>
          </w:p>
        </w:tc>
        <w:tc>
          <w:tcPr>
            <w:tcW w:w="4323" w:type="dxa"/>
            <w:shd w:val="clear" w:color="auto" w:fill="auto"/>
          </w:tcPr>
          <w:p w:rsidR="00065B49" w:rsidRPr="00604BB6" w:rsidRDefault="00065B49" w:rsidP="0071404C">
            <w:pPr>
              <w:jc w:val="center"/>
              <w:rPr>
                <w:color w:val="000000"/>
              </w:rPr>
            </w:pPr>
            <w:r>
              <w:rPr>
                <w:color w:val="000000"/>
              </w:rPr>
              <w:t>510937.86</w:t>
            </w:r>
          </w:p>
        </w:tc>
        <w:tc>
          <w:tcPr>
            <w:tcW w:w="4323" w:type="dxa"/>
            <w:shd w:val="clear" w:color="auto" w:fill="auto"/>
          </w:tcPr>
          <w:p w:rsidR="00065B49" w:rsidRPr="00604BB6" w:rsidRDefault="00065B49" w:rsidP="0071404C">
            <w:pPr>
              <w:jc w:val="center"/>
              <w:rPr>
                <w:color w:val="000000"/>
              </w:rPr>
            </w:pPr>
            <w:r>
              <w:rPr>
                <w:color w:val="000000"/>
              </w:rPr>
              <w:t>2350332.01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6</w:t>
            </w:r>
          </w:p>
        </w:tc>
        <w:tc>
          <w:tcPr>
            <w:tcW w:w="4323" w:type="dxa"/>
            <w:shd w:val="clear" w:color="auto" w:fill="auto"/>
          </w:tcPr>
          <w:p w:rsidR="00065B49" w:rsidRPr="00604BB6" w:rsidRDefault="00065B49" w:rsidP="0071404C">
            <w:pPr>
              <w:jc w:val="center"/>
              <w:rPr>
                <w:color w:val="000000"/>
              </w:rPr>
            </w:pPr>
            <w:r>
              <w:rPr>
                <w:color w:val="000000"/>
              </w:rPr>
              <w:t>510893.35</w:t>
            </w:r>
          </w:p>
        </w:tc>
        <w:tc>
          <w:tcPr>
            <w:tcW w:w="4323" w:type="dxa"/>
            <w:shd w:val="clear" w:color="auto" w:fill="auto"/>
          </w:tcPr>
          <w:p w:rsidR="00065B49" w:rsidRPr="00604BB6" w:rsidRDefault="00065B49" w:rsidP="0071404C">
            <w:pPr>
              <w:jc w:val="center"/>
              <w:rPr>
                <w:color w:val="000000"/>
              </w:rPr>
            </w:pPr>
            <w:r>
              <w:rPr>
                <w:color w:val="000000"/>
              </w:rPr>
              <w:t>2350332.45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7</w:t>
            </w:r>
          </w:p>
        </w:tc>
        <w:tc>
          <w:tcPr>
            <w:tcW w:w="4323" w:type="dxa"/>
            <w:shd w:val="clear" w:color="auto" w:fill="auto"/>
          </w:tcPr>
          <w:p w:rsidR="00065B49" w:rsidRPr="00604BB6" w:rsidRDefault="00065B49" w:rsidP="0071404C">
            <w:pPr>
              <w:jc w:val="center"/>
              <w:rPr>
                <w:color w:val="000000"/>
              </w:rPr>
            </w:pPr>
            <w:r>
              <w:rPr>
                <w:color w:val="000000"/>
              </w:rPr>
              <w:t>510851.26</w:t>
            </w:r>
          </w:p>
        </w:tc>
        <w:tc>
          <w:tcPr>
            <w:tcW w:w="4323" w:type="dxa"/>
            <w:shd w:val="clear" w:color="auto" w:fill="auto"/>
          </w:tcPr>
          <w:p w:rsidR="00065B49" w:rsidRPr="00604BB6" w:rsidRDefault="00065B49" w:rsidP="0071404C">
            <w:pPr>
              <w:jc w:val="center"/>
              <w:rPr>
                <w:color w:val="000000"/>
              </w:rPr>
            </w:pPr>
            <w:r>
              <w:rPr>
                <w:color w:val="000000"/>
              </w:rPr>
              <w:t>2350307.26</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8</w:t>
            </w:r>
          </w:p>
        </w:tc>
        <w:tc>
          <w:tcPr>
            <w:tcW w:w="4323" w:type="dxa"/>
            <w:shd w:val="clear" w:color="auto" w:fill="auto"/>
          </w:tcPr>
          <w:p w:rsidR="00065B49" w:rsidRPr="00604BB6" w:rsidRDefault="00065B49" w:rsidP="0071404C">
            <w:pPr>
              <w:jc w:val="center"/>
              <w:rPr>
                <w:color w:val="000000"/>
              </w:rPr>
            </w:pPr>
            <w:r>
              <w:rPr>
                <w:color w:val="000000"/>
              </w:rPr>
              <w:t>510826.96</w:t>
            </w:r>
          </w:p>
        </w:tc>
        <w:tc>
          <w:tcPr>
            <w:tcW w:w="4323" w:type="dxa"/>
            <w:shd w:val="clear" w:color="auto" w:fill="auto"/>
          </w:tcPr>
          <w:p w:rsidR="00065B49" w:rsidRPr="00604BB6" w:rsidRDefault="00065B49" w:rsidP="0071404C">
            <w:pPr>
              <w:jc w:val="center"/>
              <w:rPr>
                <w:color w:val="000000"/>
              </w:rPr>
            </w:pPr>
            <w:r>
              <w:rPr>
                <w:color w:val="000000"/>
              </w:rPr>
              <w:t>2350280.03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9</w:t>
            </w:r>
          </w:p>
        </w:tc>
        <w:tc>
          <w:tcPr>
            <w:tcW w:w="4323" w:type="dxa"/>
            <w:shd w:val="clear" w:color="auto" w:fill="auto"/>
          </w:tcPr>
          <w:p w:rsidR="00065B49" w:rsidRPr="00604BB6" w:rsidRDefault="00065B49" w:rsidP="0071404C">
            <w:pPr>
              <w:jc w:val="center"/>
              <w:rPr>
                <w:color w:val="000000"/>
              </w:rPr>
            </w:pPr>
            <w:r>
              <w:rPr>
                <w:color w:val="000000"/>
              </w:rPr>
              <w:t>510709.25</w:t>
            </w:r>
          </w:p>
        </w:tc>
        <w:tc>
          <w:tcPr>
            <w:tcW w:w="4323" w:type="dxa"/>
            <w:shd w:val="clear" w:color="auto" w:fill="auto"/>
          </w:tcPr>
          <w:p w:rsidR="00065B49" w:rsidRPr="00604BB6" w:rsidRDefault="00065B49" w:rsidP="0071404C">
            <w:pPr>
              <w:jc w:val="center"/>
              <w:rPr>
                <w:color w:val="000000"/>
              </w:rPr>
            </w:pPr>
            <w:r>
              <w:rPr>
                <w:color w:val="000000"/>
              </w:rPr>
              <w:t>2349988.65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10</w:t>
            </w:r>
          </w:p>
        </w:tc>
        <w:tc>
          <w:tcPr>
            <w:tcW w:w="4323" w:type="dxa"/>
            <w:shd w:val="clear" w:color="auto" w:fill="auto"/>
          </w:tcPr>
          <w:p w:rsidR="00065B49" w:rsidRPr="00604BB6" w:rsidRDefault="00065B49" w:rsidP="0071404C">
            <w:pPr>
              <w:jc w:val="center"/>
              <w:rPr>
                <w:color w:val="000000"/>
              </w:rPr>
            </w:pPr>
            <w:r>
              <w:rPr>
                <w:color w:val="000000"/>
              </w:rPr>
              <w:t>510710.55</w:t>
            </w:r>
          </w:p>
        </w:tc>
        <w:tc>
          <w:tcPr>
            <w:tcW w:w="4323" w:type="dxa"/>
            <w:shd w:val="clear" w:color="auto" w:fill="auto"/>
          </w:tcPr>
          <w:p w:rsidR="00065B49" w:rsidRPr="00604BB6" w:rsidRDefault="00065B49" w:rsidP="0071404C">
            <w:pPr>
              <w:jc w:val="center"/>
              <w:rPr>
                <w:color w:val="000000"/>
              </w:rPr>
            </w:pPr>
            <w:r>
              <w:rPr>
                <w:color w:val="000000"/>
              </w:rPr>
              <w:t>2349962.69</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11</w:t>
            </w:r>
          </w:p>
        </w:tc>
        <w:tc>
          <w:tcPr>
            <w:tcW w:w="4323" w:type="dxa"/>
            <w:shd w:val="clear" w:color="auto" w:fill="auto"/>
          </w:tcPr>
          <w:p w:rsidR="00065B49" w:rsidRPr="00604BB6" w:rsidRDefault="00065B49" w:rsidP="0071404C">
            <w:pPr>
              <w:jc w:val="center"/>
              <w:rPr>
                <w:color w:val="000000"/>
              </w:rPr>
            </w:pPr>
            <w:r>
              <w:rPr>
                <w:color w:val="000000"/>
              </w:rPr>
              <w:t>510709.56</w:t>
            </w:r>
          </w:p>
        </w:tc>
        <w:tc>
          <w:tcPr>
            <w:tcW w:w="4323" w:type="dxa"/>
            <w:shd w:val="clear" w:color="auto" w:fill="auto"/>
          </w:tcPr>
          <w:p w:rsidR="00065B49" w:rsidRPr="00604BB6" w:rsidRDefault="00065B49" w:rsidP="0071404C">
            <w:pPr>
              <w:jc w:val="center"/>
              <w:rPr>
                <w:color w:val="000000"/>
              </w:rPr>
            </w:pPr>
            <w:r>
              <w:rPr>
                <w:color w:val="000000"/>
              </w:rPr>
              <w:t>2349941.52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12</w:t>
            </w:r>
          </w:p>
        </w:tc>
        <w:tc>
          <w:tcPr>
            <w:tcW w:w="4323" w:type="dxa"/>
            <w:shd w:val="clear" w:color="auto" w:fill="auto"/>
          </w:tcPr>
          <w:p w:rsidR="00065B49" w:rsidRPr="00604BB6" w:rsidRDefault="00065B49" w:rsidP="0071404C">
            <w:pPr>
              <w:jc w:val="center"/>
              <w:rPr>
                <w:color w:val="000000"/>
              </w:rPr>
            </w:pPr>
            <w:r>
              <w:rPr>
                <w:color w:val="000000"/>
              </w:rPr>
              <w:t>510717.43</w:t>
            </w:r>
          </w:p>
        </w:tc>
        <w:tc>
          <w:tcPr>
            <w:tcW w:w="4323" w:type="dxa"/>
            <w:shd w:val="clear" w:color="auto" w:fill="auto"/>
          </w:tcPr>
          <w:p w:rsidR="00065B49" w:rsidRPr="00604BB6" w:rsidRDefault="00065B49" w:rsidP="0071404C">
            <w:pPr>
              <w:jc w:val="center"/>
              <w:rPr>
                <w:color w:val="000000"/>
              </w:rPr>
            </w:pPr>
            <w:r>
              <w:rPr>
                <w:color w:val="000000"/>
              </w:rPr>
              <w:t>2349916.18</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13</w:t>
            </w:r>
          </w:p>
        </w:tc>
        <w:tc>
          <w:tcPr>
            <w:tcW w:w="4323" w:type="dxa"/>
            <w:shd w:val="clear" w:color="auto" w:fill="auto"/>
          </w:tcPr>
          <w:p w:rsidR="00065B49" w:rsidRPr="00604BB6" w:rsidRDefault="00065B49" w:rsidP="0071404C">
            <w:pPr>
              <w:jc w:val="center"/>
              <w:rPr>
                <w:color w:val="000000"/>
              </w:rPr>
            </w:pPr>
            <w:r>
              <w:rPr>
                <w:color w:val="000000"/>
              </w:rPr>
              <w:t>510685.07</w:t>
            </w:r>
          </w:p>
        </w:tc>
        <w:tc>
          <w:tcPr>
            <w:tcW w:w="4323" w:type="dxa"/>
            <w:shd w:val="clear" w:color="auto" w:fill="auto"/>
          </w:tcPr>
          <w:p w:rsidR="00065B49" w:rsidRPr="00604BB6" w:rsidRDefault="00065B49" w:rsidP="0071404C">
            <w:pPr>
              <w:jc w:val="center"/>
              <w:rPr>
                <w:color w:val="000000"/>
              </w:rPr>
            </w:pPr>
            <w:r>
              <w:rPr>
                <w:color w:val="000000"/>
              </w:rPr>
              <w:t>2349861.55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14</w:t>
            </w:r>
          </w:p>
        </w:tc>
        <w:tc>
          <w:tcPr>
            <w:tcW w:w="4323" w:type="dxa"/>
            <w:shd w:val="clear" w:color="auto" w:fill="auto"/>
          </w:tcPr>
          <w:p w:rsidR="00065B49" w:rsidRPr="00604BB6" w:rsidRDefault="00065B49" w:rsidP="0071404C">
            <w:pPr>
              <w:jc w:val="center"/>
              <w:rPr>
                <w:color w:val="000000"/>
              </w:rPr>
            </w:pPr>
            <w:r>
              <w:rPr>
                <w:color w:val="000000"/>
              </w:rPr>
              <w:t>510660.10</w:t>
            </w:r>
          </w:p>
        </w:tc>
        <w:tc>
          <w:tcPr>
            <w:tcW w:w="4323" w:type="dxa"/>
            <w:shd w:val="clear" w:color="auto" w:fill="auto"/>
          </w:tcPr>
          <w:p w:rsidR="00065B49" w:rsidRPr="00604BB6" w:rsidRDefault="00065B49" w:rsidP="0071404C">
            <w:pPr>
              <w:jc w:val="center"/>
              <w:rPr>
                <w:color w:val="000000"/>
              </w:rPr>
            </w:pPr>
            <w:r>
              <w:rPr>
                <w:color w:val="000000"/>
              </w:rPr>
              <w:t>2349811.69</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15</w:t>
            </w:r>
          </w:p>
        </w:tc>
        <w:tc>
          <w:tcPr>
            <w:tcW w:w="4323" w:type="dxa"/>
            <w:shd w:val="clear" w:color="auto" w:fill="auto"/>
          </w:tcPr>
          <w:p w:rsidR="00065B49" w:rsidRPr="00604BB6" w:rsidRDefault="00065B49" w:rsidP="0071404C">
            <w:pPr>
              <w:jc w:val="center"/>
              <w:rPr>
                <w:color w:val="000000"/>
              </w:rPr>
            </w:pPr>
            <w:r>
              <w:rPr>
                <w:color w:val="000000"/>
              </w:rPr>
              <w:t>510668.38</w:t>
            </w:r>
          </w:p>
        </w:tc>
        <w:tc>
          <w:tcPr>
            <w:tcW w:w="4323" w:type="dxa"/>
            <w:shd w:val="clear" w:color="auto" w:fill="auto"/>
          </w:tcPr>
          <w:p w:rsidR="00065B49" w:rsidRPr="00604BB6" w:rsidRDefault="00065B49" w:rsidP="0071404C">
            <w:pPr>
              <w:jc w:val="center"/>
              <w:rPr>
                <w:color w:val="000000"/>
              </w:rPr>
            </w:pPr>
            <w:r>
              <w:rPr>
                <w:color w:val="000000"/>
              </w:rPr>
              <w:t>2349782.26</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16</w:t>
            </w:r>
          </w:p>
        </w:tc>
        <w:tc>
          <w:tcPr>
            <w:tcW w:w="4323" w:type="dxa"/>
            <w:shd w:val="clear" w:color="auto" w:fill="auto"/>
          </w:tcPr>
          <w:p w:rsidR="00065B49" w:rsidRPr="00604BB6" w:rsidRDefault="00065B49" w:rsidP="0071404C">
            <w:pPr>
              <w:jc w:val="center"/>
              <w:rPr>
                <w:color w:val="000000"/>
              </w:rPr>
            </w:pPr>
            <w:r>
              <w:rPr>
                <w:color w:val="000000"/>
              </w:rPr>
              <w:t>510681.68</w:t>
            </w:r>
          </w:p>
        </w:tc>
        <w:tc>
          <w:tcPr>
            <w:tcW w:w="4323" w:type="dxa"/>
            <w:shd w:val="clear" w:color="auto" w:fill="auto"/>
          </w:tcPr>
          <w:p w:rsidR="00065B49" w:rsidRPr="00604BB6" w:rsidRDefault="00065B49" w:rsidP="0071404C">
            <w:pPr>
              <w:jc w:val="center"/>
              <w:rPr>
                <w:color w:val="000000"/>
              </w:rPr>
            </w:pPr>
            <w:r>
              <w:rPr>
                <w:color w:val="000000"/>
              </w:rPr>
              <w:t>2349743.17</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17</w:t>
            </w:r>
          </w:p>
        </w:tc>
        <w:tc>
          <w:tcPr>
            <w:tcW w:w="4323" w:type="dxa"/>
            <w:shd w:val="clear" w:color="auto" w:fill="auto"/>
          </w:tcPr>
          <w:p w:rsidR="00065B49" w:rsidRPr="00604BB6" w:rsidRDefault="00065B49" w:rsidP="0071404C">
            <w:pPr>
              <w:jc w:val="center"/>
              <w:rPr>
                <w:color w:val="000000"/>
              </w:rPr>
            </w:pPr>
            <w:r>
              <w:rPr>
                <w:color w:val="000000"/>
              </w:rPr>
              <w:t>510725.74</w:t>
            </w:r>
          </w:p>
        </w:tc>
        <w:tc>
          <w:tcPr>
            <w:tcW w:w="4323" w:type="dxa"/>
            <w:shd w:val="clear" w:color="auto" w:fill="auto"/>
          </w:tcPr>
          <w:p w:rsidR="00065B49" w:rsidRPr="00604BB6" w:rsidRDefault="00065B49" w:rsidP="0071404C">
            <w:pPr>
              <w:jc w:val="center"/>
              <w:rPr>
                <w:color w:val="000000"/>
              </w:rPr>
            </w:pPr>
            <w:r>
              <w:rPr>
                <w:color w:val="000000"/>
              </w:rPr>
              <w:t>2349708.20</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18</w:t>
            </w:r>
          </w:p>
        </w:tc>
        <w:tc>
          <w:tcPr>
            <w:tcW w:w="4323" w:type="dxa"/>
            <w:shd w:val="clear" w:color="auto" w:fill="auto"/>
          </w:tcPr>
          <w:p w:rsidR="00065B49" w:rsidRPr="00604BB6" w:rsidRDefault="00065B49" w:rsidP="0071404C">
            <w:pPr>
              <w:jc w:val="center"/>
              <w:rPr>
                <w:color w:val="000000"/>
              </w:rPr>
            </w:pPr>
            <w:r>
              <w:rPr>
                <w:color w:val="000000"/>
              </w:rPr>
              <w:t>510856.83</w:t>
            </w:r>
          </w:p>
        </w:tc>
        <w:tc>
          <w:tcPr>
            <w:tcW w:w="4323" w:type="dxa"/>
            <w:shd w:val="clear" w:color="auto" w:fill="auto"/>
          </w:tcPr>
          <w:p w:rsidR="00065B49" w:rsidRPr="00604BB6" w:rsidRDefault="00065B49" w:rsidP="0071404C">
            <w:pPr>
              <w:jc w:val="center"/>
              <w:rPr>
                <w:color w:val="000000"/>
              </w:rPr>
            </w:pPr>
            <w:r>
              <w:rPr>
                <w:color w:val="000000"/>
              </w:rPr>
              <w:t>2349664.97</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19</w:t>
            </w:r>
          </w:p>
        </w:tc>
        <w:tc>
          <w:tcPr>
            <w:tcW w:w="4323" w:type="dxa"/>
            <w:shd w:val="clear" w:color="auto" w:fill="auto"/>
          </w:tcPr>
          <w:p w:rsidR="00065B49" w:rsidRPr="00632874" w:rsidRDefault="00065B49" w:rsidP="0071404C">
            <w:pPr>
              <w:jc w:val="center"/>
              <w:rPr>
                <w:color w:val="000000"/>
              </w:rPr>
            </w:pPr>
            <w:r>
              <w:rPr>
                <w:color w:val="000000"/>
              </w:rPr>
              <w:t>510897.86</w:t>
            </w:r>
          </w:p>
        </w:tc>
        <w:tc>
          <w:tcPr>
            <w:tcW w:w="4323" w:type="dxa"/>
            <w:shd w:val="clear" w:color="auto" w:fill="auto"/>
          </w:tcPr>
          <w:p w:rsidR="00065B49" w:rsidRPr="00604BB6" w:rsidRDefault="00065B49" w:rsidP="0071404C">
            <w:pPr>
              <w:jc w:val="center"/>
              <w:rPr>
                <w:color w:val="000000"/>
              </w:rPr>
            </w:pPr>
            <w:r>
              <w:rPr>
                <w:color w:val="000000"/>
              </w:rPr>
              <w:t>2349661.25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20</w:t>
            </w:r>
          </w:p>
        </w:tc>
        <w:tc>
          <w:tcPr>
            <w:tcW w:w="4323" w:type="dxa"/>
            <w:shd w:val="clear" w:color="auto" w:fill="auto"/>
          </w:tcPr>
          <w:p w:rsidR="00065B49" w:rsidRPr="00604BB6" w:rsidRDefault="00065B49" w:rsidP="0071404C">
            <w:pPr>
              <w:jc w:val="center"/>
              <w:rPr>
                <w:color w:val="000000"/>
              </w:rPr>
            </w:pPr>
            <w:r>
              <w:rPr>
                <w:color w:val="000000"/>
              </w:rPr>
              <w:t>510927.35</w:t>
            </w:r>
          </w:p>
        </w:tc>
        <w:tc>
          <w:tcPr>
            <w:tcW w:w="4323" w:type="dxa"/>
            <w:shd w:val="clear" w:color="auto" w:fill="auto"/>
          </w:tcPr>
          <w:p w:rsidR="00065B49" w:rsidRPr="00604BB6" w:rsidRDefault="00065B49" w:rsidP="0071404C">
            <w:pPr>
              <w:jc w:val="center"/>
              <w:rPr>
                <w:color w:val="000000"/>
              </w:rPr>
            </w:pPr>
            <w:r>
              <w:rPr>
                <w:color w:val="000000"/>
              </w:rPr>
              <w:t>2349684.28</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21</w:t>
            </w:r>
          </w:p>
        </w:tc>
        <w:tc>
          <w:tcPr>
            <w:tcW w:w="4323" w:type="dxa"/>
            <w:shd w:val="clear" w:color="auto" w:fill="auto"/>
          </w:tcPr>
          <w:p w:rsidR="00065B49" w:rsidRPr="00604BB6" w:rsidRDefault="00065B49" w:rsidP="0071404C">
            <w:pPr>
              <w:jc w:val="center"/>
              <w:rPr>
                <w:color w:val="000000"/>
              </w:rPr>
            </w:pPr>
            <w:r>
              <w:rPr>
                <w:color w:val="000000"/>
              </w:rPr>
              <w:t>510960.24</w:t>
            </w:r>
          </w:p>
        </w:tc>
        <w:tc>
          <w:tcPr>
            <w:tcW w:w="4323" w:type="dxa"/>
            <w:shd w:val="clear" w:color="auto" w:fill="auto"/>
          </w:tcPr>
          <w:p w:rsidR="00065B49" w:rsidRPr="00604BB6" w:rsidRDefault="00065B49" w:rsidP="0071404C">
            <w:pPr>
              <w:jc w:val="center"/>
              <w:rPr>
                <w:color w:val="000000"/>
              </w:rPr>
            </w:pPr>
            <w:r>
              <w:rPr>
                <w:color w:val="000000"/>
              </w:rPr>
              <w:t>2349714.41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22</w:t>
            </w:r>
          </w:p>
        </w:tc>
        <w:tc>
          <w:tcPr>
            <w:tcW w:w="4323" w:type="dxa"/>
            <w:shd w:val="clear" w:color="auto" w:fill="auto"/>
          </w:tcPr>
          <w:p w:rsidR="00065B49" w:rsidRPr="00604BB6" w:rsidRDefault="00065B49" w:rsidP="0071404C">
            <w:pPr>
              <w:jc w:val="center"/>
              <w:rPr>
                <w:color w:val="000000"/>
              </w:rPr>
            </w:pPr>
            <w:r>
              <w:rPr>
                <w:color w:val="000000"/>
              </w:rPr>
              <w:t>511025.61</w:t>
            </w:r>
          </w:p>
        </w:tc>
        <w:tc>
          <w:tcPr>
            <w:tcW w:w="4323" w:type="dxa"/>
            <w:shd w:val="clear" w:color="auto" w:fill="auto"/>
          </w:tcPr>
          <w:p w:rsidR="00065B49" w:rsidRPr="00604BB6" w:rsidRDefault="00065B49" w:rsidP="0071404C">
            <w:pPr>
              <w:jc w:val="center"/>
              <w:rPr>
                <w:color w:val="000000"/>
              </w:rPr>
            </w:pPr>
            <w:r>
              <w:rPr>
                <w:color w:val="000000"/>
              </w:rPr>
              <w:t>2349889.41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23</w:t>
            </w:r>
          </w:p>
        </w:tc>
        <w:tc>
          <w:tcPr>
            <w:tcW w:w="4323" w:type="dxa"/>
            <w:shd w:val="clear" w:color="auto" w:fill="auto"/>
          </w:tcPr>
          <w:p w:rsidR="00065B49" w:rsidRPr="00604BB6" w:rsidRDefault="00065B49" w:rsidP="0071404C">
            <w:pPr>
              <w:jc w:val="center"/>
              <w:rPr>
                <w:color w:val="000000"/>
              </w:rPr>
            </w:pPr>
            <w:r>
              <w:rPr>
                <w:color w:val="000000"/>
              </w:rPr>
              <w:t>511040.45</w:t>
            </w:r>
          </w:p>
        </w:tc>
        <w:tc>
          <w:tcPr>
            <w:tcW w:w="4323" w:type="dxa"/>
            <w:shd w:val="clear" w:color="auto" w:fill="auto"/>
          </w:tcPr>
          <w:p w:rsidR="00065B49" w:rsidRPr="00604BB6" w:rsidRDefault="00065B49" w:rsidP="0071404C">
            <w:pPr>
              <w:jc w:val="center"/>
              <w:rPr>
                <w:color w:val="000000"/>
              </w:rPr>
            </w:pPr>
            <w:r>
              <w:rPr>
                <w:color w:val="000000"/>
              </w:rPr>
              <w:t>2349904.63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24</w:t>
            </w:r>
          </w:p>
        </w:tc>
        <w:tc>
          <w:tcPr>
            <w:tcW w:w="4323" w:type="dxa"/>
            <w:shd w:val="clear" w:color="auto" w:fill="auto"/>
          </w:tcPr>
          <w:p w:rsidR="00065B49" w:rsidRPr="00604BB6" w:rsidRDefault="00065B49" w:rsidP="0071404C">
            <w:pPr>
              <w:jc w:val="center"/>
              <w:rPr>
                <w:color w:val="000000"/>
              </w:rPr>
            </w:pPr>
            <w:r>
              <w:rPr>
                <w:color w:val="000000"/>
              </w:rPr>
              <w:t>511064.64</w:t>
            </w:r>
          </w:p>
        </w:tc>
        <w:tc>
          <w:tcPr>
            <w:tcW w:w="4323" w:type="dxa"/>
            <w:shd w:val="clear" w:color="auto" w:fill="auto"/>
          </w:tcPr>
          <w:p w:rsidR="00065B49" w:rsidRPr="00604BB6" w:rsidRDefault="00065B49" w:rsidP="0071404C">
            <w:pPr>
              <w:jc w:val="center"/>
              <w:rPr>
                <w:color w:val="000000"/>
              </w:rPr>
            </w:pPr>
            <w:r>
              <w:rPr>
                <w:color w:val="000000"/>
              </w:rPr>
              <w:t>2349977.12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25</w:t>
            </w:r>
          </w:p>
        </w:tc>
        <w:tc>
          <w:tcPr>
            <w:tcW w:w="4323" w:type="dxa"/>
            <w:shd w:val="clear" w:color="auto" w:fill="auto"/>
          </w:tcPr>
          <w:p w:rsidR="00065B49" w:rsidRPr="00604BB6" w:rsidRDefault="00065B49" w:rsidP="0071404C">
            <w:pPr>
              <w:jc w:val="center"/>
              <w:rPr>
                <w:color w:val="000000"/>
              </w:rPr>
            </w:pPr>
            <w:r>
              <w:rPr>
                <w:color w:val="000000"/>
              </w:rPr>
              <w:t>611064.08</w:t>
            </w:r>
          </w:p>
        </w:tc>
        <w:tc>
          <w:tcPr>
            <w:tcW w:w="4323" w:type="dxa"/>
            <w:shd w:val="clear" w:color="auto" w:fill="auto"/>
          </w:tcPr>
          <w:p w:rsidR="00065B49" w:rsidRPr="00604BB6" w:rsidRDefault="00065B49" w:rsidP="0071404C">
            <w:pPr>
              <w:jc w:val="center"/>
              <w:rPr>
                <w:color w:val="000000"/>
              </w:rPr>
            </w:pPr>
            <w:r>
              <w:rPr>
                <w:color w:val="000000"/>
              </w:rPr>
              <w:t>2350010.55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lang w:val="en-US"/>
              </w:rPr>
            </w:pPr>
            <w:r w:rsidRPr="00604BB6">
              <w:rPr>
                <w:color w:val="000000"/>
                <w:lang w:val="en-US"/>
              </w:rPr>
              <w:t>1</w:t>
            </w:r>
          </w:p>
        </w:tc>
        <w:tc>
          <w:tcPr>
            <w:tcW w:w="4323" w:type="dxa"/>
            <w:shd w:val="clear" w:color="auto" w:fill="auto"/>
          </w:tcPr>
          <w:p w:rsidR="00065B49" w:rsidRPr="00604BB6" w:rsidRDefault="00065B49" w:rsidP="0071404C">
            <w:pPr>
              <w:jc w:val="center"/>
              <w:rPr>
                <w:color w:val="000000"/>
              </w:rPr>
            </w:pPr>
            <w:r>
              <w:rPr>
                <w:color w:val="000000"/>
              </w:rPr>
              <w:t>511124.82</w:t>
            </w:r>
          </w:p>
        </w:tc>
        <w:tc>
          <w:tcPr>
            <w:tcW w:w="4323" w:type="dxa"/>
            <w:shd w:val="clear" w:color="auto" w:fill="auto"/>
          </w:tcPr>
          <w:p w:rsidR="00065B49" w:rsidRPr="00604BB6" w:rsidRDefault="00065B49" w:rsidP="0071404C">
            <w:pPr>
              <w:jc w:val="center"/>
              <w:rPr>
                <w:color w:val="000000"/>
              </w:rPr>
            </w:pPr>
            <w:r>
              <w:rPr>
                <w:color w:val="000000"/>
              </w:rPr>
              <w:t>2350166.90</w:t>
            </w:r>
          </w:p>
        </w:tc>
      </w:tr>
    </w:tbl>
    <w:p w:rsidR="00065B49" w:rsidRPr="00604BB6" w:rsidRDefault="00065B49" w:rsidP="00065B49">
      <w:pPr>
        <w:keepNext/>
        <w:widowControl w:val="0"/>
        <w:rPr>
          <w:sz w:val="26"/>
          <w:szCs w:val="26"/>
        </w:rPr>
      </w:pPr>
    </w:p>
    <w:p w:rsidR="00141ED6" w:rsidRPr="007D32EB" w:rsidRDefault="00141ED6" w:rsidP="00141ED6">
      <w:pPr>
        <w:ind w:firstLine="545"/>
        <w:jc w:val="both"/>
        <w:rPr>
          <w:b/>
          <w:bCs/>
          <w:i/>
          <w:iCs/>
        </w:rPr>
      </w:pPr>
      <w:r w:rsidRPr="007D32EB">
        <w:rPr>
          <w:b/>
          <w:bCs/>
          <w:i/>
          <w:iCs/>
        </w:rPr>
        <w:t>Статья 4</w:t>
      </w:r>
      <w:r w:rsidR="008D062E">
        <w:rPr>
          <w:b/>
          <w:bCs/>
          <w:i/>
          <w:iCs/>
        </w:rPr>
        <w:t>3</w:t>
      </w:r>
      <w:r w:rsidRPr="007D32EB">
        <w:rPr>
          <w:b/>
          <w:bCs/>
          <w:i/>
          <w:iCs/>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8D062E" w:rsidRDefault="008D062E" w:rsidP="00141ED6">
      <w:pPr>
        <w:ind w:firstLine="545"/>
        <w:jc w:val="both"/>
        <w:rPr>
          <w:bCs/>
          <w:iCs/>
        </w:rPr>
      </w:pP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w:t>
      </w:r>
      <w:r w:rsidR="008D062E">
        <w:rPr>
          <w:b/>
          <w:bCs/>
          <w:i/>
          <w:iCs/>
        </w:rPr>
        <w:t>4</w:t>
      </w:r>
      <w:r w:rsidRPr="007D32EB">
        <w:rPr>
          <w:b/>
          <w:bCs/>
          <w:i/>
          <w:iCs/>
        </w:rPr>
        <w:t>. Ограничения использования земельных участков и объектов капитального строительства на территории охранных зон</w:t>
      </w:r>
      <w:r w:rsidR="00A55587">
        <w:rPr>
          <w:b/>
          <w:bCs/>
          <w:i/>
          <w:iCs/>
        </w:rPr>
        <w:t xml:space="preserve"> </w:t>
      </w:r>
      <w:r w:rsidRPr="007D32EB">
        <w:rPr>
          <w:b/>
          <w:i/>
          <w:color w:val="000001"/>
        </w:rPr>
        <w:t>газораспределительных сетей</w:t>
      </w:r>
    </w:p>
    <w:p w:rsidR="008D062E" w:rsidRDefault="008D062E" w:rsidP="00141ED6">
      <w:pPr>
        <w:ind w:firstLine="567"/>
        <w:jc w:val="both"/>
        <w:rPr>
          <w:bCs/>
          <w:iCs/>
        </w:rPr>
      </w:pPr>
    </w:p>
    <w:p w:rsidR="00141ED6" w:rsidRPr="007D32EB" w:rsidRDefault="00141ED6" w:rsidP="00141ED6">
      <w:pPr>
        <w:ind w:firstLine="567"/>
        <w:jc w:val="both"/>
        <w:rPr>
          <w:color w:val="000001"/>
        </w:rPr>
      </w:pPr>
      <w:r w:rsidRPr="007D32EB">
        <w:rPr>
          <w:bCs/>
          <w:iCs/>
        </w:rPr>
        <w:t>1. В</w:t>
      </w:r>
      <w:r w:rsidRPr="007D32EB">
        <w:t xml:space="preserve"> соответствии с законодательством Российской Федерации</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w:t>
      </w:r>
      <w:r w:rsidR="008D062E">
        <w:rPr>
          <w:b/>
          <w:bCs/>
          <w:i/>
          <w:iCs/>
        </w:rPr>
        <w:t>5</w:t>
      </w:r>
      <w:r w:rsidRPr="007D32EB">
        <w:rPr>
          <w:b/>
          <w:bCs/>
          <w:i/>
          <w:iCs/>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6</w:t>
      </w:r>
      <w:r w:rsidRPr="007D32EB">
        <w:rPr>
          <w:rFonts w:ascii="Times New Roman" w:hAnsi="Times New Roman" w:cs="Times New Roman"/>
          <w:b/>
          <w:bCs/>
          <w:i/>
          <w:iCs/>
          <w:sz w:val="24"/>
          <w:szCs w:val="24"/>
        </w:rPr>
        <w:t>.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7</w:t>
      </w:r>
      <w:r w:rsidRPr="007D32EB">
        <w:rPr>
          <w:rFonts w:ascii="Times New Roman" w:hAnsi="Times New Roman" w:cs="Times New Roman"/>
          <w:b/>
          <w:bCs/>
          <w:i/>
          <w:iCs/>
          <w:sz w:val="24"/>
          <w:szCs w:val="24"/>
        </w:rPr>
        <w:t>.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w:t>
      </w:r>
      <w:r w:rsidR="00634784" w:rsidRPr="00634784">
        <w:rPr>
          <w:rFonts w:ascii="Times New Roman" w:hAnsi="Times New Roman" w:cs="Times New Roman"/>
          <w:sz w:val="24"/>
          <w:szCs w:val="24"/>
        </w:rPr>
        <w:t xml:space="preserve"> </w:t>
      </w:r>
      <w:r w:rsidR="00634784">
        <w:rPr>
          <w:rFonts w:ascii="Times New Roman" w:hAnsi="Times New Roman" w:cs="Times New Roman"/>
          <w:sz w:val="24"/>
          <w:szCs w:val="24"/>
        </w:rPr>
        <w:t>границ водоохранных зон, границ территорий объектов культурного наследия,</w:t>
      </w:r>
      <w:r w:rsidRPr="00634784">
        <w:rPr>
          <w:rFonts w:ascii="Times New Roman" w:hAnsi="Times New Roman" w:cs="Times New Roman"/>
          <w:sz w:val="24"/>
          <w:szCs w:val="24"/>
        </w:rPr>
        <w:t xml:space="preserve"> отображенных на схематической основе.</w:t>
      </w:r>
      <w:r w:rsidR="00C61897" w:rsidRPr="00634784">
        <w:rPr>
          <w:rFonts w:ascii="Times New Roman" w:hAnsi="Times New Roman" w:cs="Times New Roman"/>
          <w:sz w:val="24"/>
          <w:szCs w:val="24"/>
        </w:rPr>
        <w:t xml:space="preserve"> </w:t>
      </w:r>
      <w:r w:rsidR="00C61897" w:rsidRPr="00634784">
        <w:rPr>
          <w:rFonts w:ascii="Times New Roman" w:hAnsi="Times New Roman" w:cs="Times New Roman"/>
          <w:bCs/>
          <w:sz w:val="24"/>
          <w:szCs w:val="24"/>
        </w:rPr>
        <w:t xml:space="preserve">Сведения о границах </w:t>
      </w:r>
      <w:r w:rsidR="00C61897" w:rsidRPr="00634784">
        <w:rPr>
          <w:rFonts w:ascii="Times New Roman" w:hAnsi="Times New Roman" w:cs="Times New Roman"/>
          <w:bCs/>
          <w:sz w:val="24"/>
          <w:szCs w:val="24"/>
        </w:rPr>
        <w:lastRenderedPageBreak/>
        <w:t>территориальных зон содержат графическое описание местоположения границ и перечень координат характерных точек этих границ.</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2. Карта градостроительного зонирования включает в себя:</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1) карту границ территориальных зон населенных пунктов Осиновского МО</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 xml:space="preserve">2) </w:t>
      </w:r>
      <w:r w:rsidR="00412B00">
        <w:rPr>
          <w:rFonts w:ascii="Times New Roman" w:hAnsi="Times New Roman" w:cs="Times New Roman"/>
          <w:sz w:val="24"/>
          <w:szCs w:val="24"/>
        </w:rPr>
        <w:t>схему границ территорий объектов культурного наследия</w:t>
      </w:r>
      <w:r w:rsidR="00412B00" w:rsidRPr="00634784">
        <w:rPr>
          <w:rFonts w:ascii="Times New Roman" w:hAnsi="Times New Roman" w:cs="Times New Roman"/>
          <w:sz w:val="24"/>
          <w:szCs w:val="24"/>
        </w:rPr>
        <w:t xml:space="preserve"> </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12B00" w:rsidRPr="00634784">
        <w:rPr>
          <w:rFonts w:ascii="Times New Roman" w:hAnsi="Times New Roman" w:cs="Times New Roman"/>
          <w:sz w:val="24"/>
          <w:szCs w:val="24"/>
        </w:rPr>
        <w:t>карту границ зон с особыми усл</w:t>
      </w:r>
      <w:r w:rsidR="00412B00">
        <w:rPr>
          <w:rFonts w:ascii="Times New Roman" w:hAnsi="Times New Roman" w:cs="Times New Roman"/>
          <w:sz w:val="24"/>
          <w:szCs w:val="24"/>
        </w:rPr>
        <w:t>овиями использования территорий</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412B00">
        <w:rPr>
          <w:rFonts w:ascii="Times New Roman" w:hAnsi="Times New Roman" w:cs="Times New Roman"/>
          <w:sz w:val="24"/>
          <w:szCs w:val="24"/>
        </w:rPr>
        <w:t>карту границ водоохранных зон</w:t>
      </w:r>
    </w:p>
    <w:p w:rsidR="00634784" w:rsidRDefault="00634784"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8</w:t>
      </w:r>
      <w:r w:rsidRPr="007D32EB">
        <w:rPr>
          <w:rFonts w:ascii="Times New Roman" w:hAnsi="Times New Roman" w:cs="Times New Roman"/>
          <w:b/>
          <w:bCs/>
          <w:i/>
          <w:iCs/>
          <w:sz w:val="24"/>
          <w:szCs w:val="24"/>
        </w:rPr>
        <w:t>.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A60939">
      <w:footerReference w:type="default" r:id="rId16"/>
      <w:pgSz w:w="11906" w:h="16838"/>
      <w:pgMar w:top="851" w:right="850" w:bottom="1134" w:left="993" w:header="708" w:footer="708" w:gutter="0"/>
      <w:pgBorders w:display="firstPage" w:offsetFrom="page">
        <w:top w:val="dashDotStroked" w:sz="24" w:space="24" w:color="auto"/>
        <w:left w:val="dashDotStroked" w:sz="24" w:space="31" w:color="auto"/>
        <w:bottom w:val="dashDotStroked" w:sz="24" w:space="24" w:color="auto"/>
        <w:right w:val="dashDotStroked"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076" w:rsidRDefault="00CD7076" w:rsidP="009B47A7">
      <w:r>
        <w:separator/>
      </w:r>
    </w:p>
  </w:endnote>
  <w:endnote w:type="continuationSeparator" w:id="1">
    <w:p w:rsidR="00CD7076" w:rsidRDefault="00CD7076" w:rsidP="009B4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6336"/>
      <w:docPartObj>
        <w:docPartGallery w:val="Page Numbers (Bottom of Page)"/>
        <w:docPartUnique/>
      </w:docPartObj>
    </w:sdtPr>
    <w:sdtContent>
      <w:p w:rsidR="000E1B5C" w:rsidRDefault="000E1B5C">
        <w:pPr>
          <w:pStyle w:val="af"/>
          <w:jc w:val="right"/>
        </w:pPr>
        <w:fldSimple w:instr=" PAGE   \* MERGEFORMAT ">
          <w:r w:rsidR="00A777EC">
            <w:rPr>
              <w:noProof/>
            </w:rPr>
            <w:t>156</w:t>
          </w:r>
        </w:fldSimple>
      </w:p>
    </w:sdtContent>
  </w:sdt>
  <w:p w:rsidR="000E1B5C" w:rsidRDefault="000E1B5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076" w:rsidRDefault="00CD7076" w:rsidP="009B47A7">
      <w:r>
        <w:separator/>
      </w:r>
    </w:p>
  </w:footnote>
  <w:footnote w:type="continuationSeparator" w:id="1">
    <w:p w:rsidR="00CD7076" w:rsidRDefault="00CD7076" w:rsidP="009B4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41ED6"/>
    <w:rsid w:val="00020557"/>
    <w:rsid w:val="00065B49"/>
    <w:rsid w:val="00086005"/>
    <w:rsid w:val="000879E3"/>
    <w:rsid w:val="000B246A"/>
    <w:rsid w:val="000C0561"/>
    <w:rsid w:val="000E1B5C"/>
    <w:rsid w:val="000E4D58"/>
    <w:rsid w:val="00123530"/>
    <w:rsid w:val="00123E57"/>
    <w:rsid w:val="00141ED6"/>
    <w:rsid w:val="001571A4"/>
    <w:rsid w:val="0017133C"/>
    <w:rsid w:val="00180FE1"/>
    <w:rsid w:val="00196884"/>
    <w:rsid w:val="001A636A"/>
    <w:rsid w:val="001A6FD7"/>
    <w:rsid w:val="001D286B"/>
    <w:rsid w:val="00222372"/>
    <w:rsid w:val="00235D8A"/>
    <w:rsid w:val="00265545"/>
    <w:rsid w:val="002715C6"/>
    <w:rsid w:val="00272453"/>
    <w:rsid w:val="002972C3"/>
    <w:rsid w:val="002B3091"/>
    <w:rsid w:val="002D6856"/>
    <w:rsid w:val="002F07DF"/>
    <w:rsid w:val="00320C2C"/>
    <w:rsid w:val="00327D37"/>
    <w:rsid w:val="00333B2D"/>
    <w:rsid w:val="00357BF4"/>
    <w:rsid w:val="00360DDD"/>
    <w:rsid w:val="003839B0"/>
    <w:rsid w:val="003912D7"/>
    <w:rsid w:val="003E11D6"/>
    <w:rsid w:val="003E54CC"/>
    <w:rsid w:val="003E5CF0"/>
    <w:rsid w:val="003E6D82"/>
    <w:rsid w:val="003E7B16"/>
    <w:rsid w:val="003F0C42"/>
    <w:rsid w:val="00412B00"/>
    <w:rsid w:val="0041429F"/>
    <w:rsid w:val="00414D35"/>
    <w:rsid w:val="00417C06"/>
    <w:rsid w:val="00437BD0"/>
    <w:rsid w:val="004552E8"/>
    <w:rsid w:val="00461A1A"/>
    <w:rsid w:val="004629E0"/>
    <w:rsid w:val="0046749A"/>
    <w:rsid w:val="00483717"/>
    <w:rsid w:val="00483AE1"/>
    <w:rsid w:val="00491D73"/>
    <w:rsid w:val="004A52C2"/>
    <w:rsid w:val="004A7B32"/>
    <w:rsid w:val="004C5161"/>
    <w:rsid w:val="004D0EAF"/>
    <w:rsid w:val="004D7790"/>
    <w:rsid w:val="0052159E"/>
    <w:rsid w:val="005245C7"/>
    <w:rsid w:val="00571F34"/>
    <w:rsid w:val="005B2DC7"/>
    <w:rsid w:val="005B7F29"/>
    <w:rsid w:val="005D76B3"/>
    <w:rsid w:val="005E4024"/>
    <w:rsid w:val="00634784"/>
    <w:rsid w:val="00640CEB"/>
    <w:rsid w:val="00664314"/>
    <w:rsid w:val="0067634D"/>
    <w:rsid w:val="00683EB5"/>
    <w:rsid w:val="006C2A2F"/>
    <w:rsid w:val="006D1757"/>
    <w:rsid w:val="006E384C"/>
    <w:rsid w:val="006E4677"/>
    <w:rsid w:val="00706423"/>
    <w:rsid w:val="0071404C"/>
    <w:rsid w:val="00723198"/>
    <w:rsid w:val="00723335"/>
    <w:rsid w:val="00734D19"/>
    <w:rsid w:val="00735FCC"/>
    <w:rsid w:val="00740119"/>
    <w:rsid w:val="00744A3F"/>
    <w:rsid w:val="00753A25"/>
    <w:rsid w:val="00791D03"/>
    <w:rsid w:val="007A2D03"/>
    <w:rsid w:val="007B06AE"/>
    <w:rsid w:val="007D32EB"/>
    <w:rsid w:val="007D58F2"/>
    <w:rsid w:val="007F5434"/>
    <w:rsid w:val="00806512"/>
    <w:rsid w:val="00826E46"/>
    <w:rsid w:val="00832F68"/>
    <w:rsid w:val="0083726F"/>
    <w:rsid w:val="008511E7"/>
    <w:rsid w:val="008564EC"/>
    <w:rsid w:val="008823D5"/>
    <w:rsid w:val="008A3C35"/>
    <w:rsid w:val="008A74EA"/>
    <w:rsid w:val="008D062E"/>
    <w:rsid w:val="008F5385"/>
    <w:rsid w:val="00935C12"/>
    <w:rsid w:val="0094027C"/>
    <w:rsid w:val="0096529B"/>
    <w:rsid w:val="00990509"/>
    <w:rsid w:val="00996E67"/>
    <w:rsid w:val="009A38ED"/>
    <w:rsid w:val="009A5A95"/>
    <w:rsid w:val="009B210B"/>
    <w:rsid w:val="009B47A7"/>
    <w:rsid w:val="009B65D9"/>
    <w:rsid w:val="009E670B"/>
    <w:rsid w:val="00A23C2E"/>
    <w:rsid w:val="00A325D3"/>
    <w:rsid w:val="00A3772B"/>
    <w:rsid w:val="00A40E36"/>
    <w:rsid w:val="00A55587"/>
    <w:rsid w:val="00A60939"/>
    <w:rsid w:val="00A61DA0"/>
    <w:rsid w:val="00A76035"/>
    <w:rsid w:val="00A762B2"/>
    <w:rsid w:val="00A777EC"/>
    <w:rsid w:val="00A82E2C"/>
    <w:rsid w:val="00A95C4D"/>
    <w:rsid w:val="00A96F15"/>
    <w:rsid w:val="00AA36F7"/>
    <w:rsid w:val="00AB51CD"/>
    <w:rsid w:val="00AC5D95"/>
    <w:rsid w:val="00AD01FD"/>
    <w:rsid w:val="00AD415A"/>
    <w:rsid w:val="00AD59BF"/>
    <w:rsid w:val="00AF3404"/>
    <w:rsid w:val="00AF4A2E"/>
    <w:rsid w:val="00B11DAE"/>
    <w:rsid w:val="00B12B66"/>
    <w:rsid w:val="00B174F2"/>
    <w:rsid w:val="00B17610"/>
    <w:rsid w:val="00B3437B"/>
    <w:rsid w:val="00B444F6"/>
    <w:rsid w:val="00B4519A"/>
    <w:rsid w:val="00B479C2"/>
    <w:rsid w:val="00B64610"/>
    <w:rsid w:val="00B83E94"/>
    <w:rsid w:val="00BA19C2"/>
    <w:rsid w:val="00BB7537"/>
    <w:rsid w:val="00BC4D67"/>
    <w:rsid w:val="00BF1FA7"/>
    <w:rsid w:val="00C044DA"/>
    <w:rsid w:val="00C12B3D"/>
    <w:rsid w:val="00C257B6"/>
    <w:rsid w:val="00C27479"/>
    <w:rsid w:val="00C35C95"/>
    <w:rsid w:val="00C42C1A"/>
    <w:rsid w:val="00C46BE3"/>
    <w:rsid w:val="00C54EB4"/>
    <w:rsid w:val="00C61897"/>
    <w:rsid w:val="00C62CDF"/>
    <w:rsid w:val="00C772D7"/>
    <w:rsid w:val="00C96046"/>
    <w:rsid w:val="00CD2C63"/>
    <w:rsid w:val="00CD7076"/>
    <w:rsid w:val="00CE5D88"/>
    <w:rsid w:val="00D00777"/>
    <w:rsid w:val="00D0637D"/>
    <w:rsid w:val="00D228CE"/>
    <w:rsid w:val="00D25091"/>
    <w:rsid w:val="00D40EBE"/>
    <w:rsid w:val="00D552FA"/>
    <w:rsid w:val="00D630A3"/>
    <w:rsid w:val="00D65CFD"/>
    <w:rsid w:val="00D67D28"/>
    <w:rsid w:val="00D76CCD"/>
    <w:rsid w:val="00D91769"/>
    <w:rsid w:val="00D93EA0"/>
    <w:rsid w:val="00D94E63"/>
    <w:rsid w:val="00DA163D"/>
    <w:rsid w:val="00DD1372"/>
    <w:rsid w:val="00E34122"/>
    <w:rsid w:val="00E5219E"/>
    <w:rsid w:val="00E777E6"/>
    <w:rsid w:val="00EA6D0F"/>
    <w:rsid w:val="00EB578F"/>
    <w:rsid w:val="00EC1E5B"/>
    <w:rsid w:val="00EC439E"/>
    <w:rsid w:val="00EE59C6"/>
    <w:rsid w:val="00F31729"/>
    <w:rsid w:val="00F341D7"/>
    <w:rsid w:val="00F85FB7"/>
    <w:rsid w:val="00FA318E"/>
    <w:rsid w:val="00FA6F0A"/>
    <w:rsid w:val="00FD02B3"/>
    <w:rsid w:val="00FD2155"/>
    <w:rsid w:val="00FD3E12"/>
    <w:rsid w:val="00FD72BD"/>
    <w:rsid w:val="00FE4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1"/>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2"/>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
    <w:name w:val="Основной шрифт абзаца1"/>
    <w:rsid w:val="00141ED6"/>
  </w:style>
  <w:style w:type="character" w:styleId="a5">
    <w:name w:val="page number"/>
    <w:basedOn w:val="1"/>
    <w:rsid w:val="00141ED6"/>
  </w:style>
  <w:style w:type="character" w:customStyle="1" w:styleId="a6">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7">
    <w:name w:val="Маркеры списка"/>
    <w:rsid w:val="00141ED6"/>
    <w:rPr>
      <w:rFonts w:ascii="OpenSymbol" w:eastAsia="OpenSymbol" w:hAnsi="OpenSymbol" w:cs="OpenSymbol"/>
    </w:rPr>
  </w:style>
  <w:style w:type="paragraph" w:customStyle="1" w:styleId="a0">
    <w:name w:val="Заголовок"/>
    <w:basedOn w:val="a"/>
    <w:next w:val="a1"/>
    <w:rsid w:val="00141ED6"/>
    <w:pPr>
      <w:keepNext/>
      <w:spacing w:before="240" w:after="120"/>
    </w:pPr>
    <w:rPr>
      <w:rFonts w:ascii="Arial" w:eastAsia="Lucida Sans Unicode" w:hAnsi="Arial" w:cs="Tahoma"/>
      <w:sz w:val="28"/>
      <w:szCs w:val="28"/>
    </w:rPr>
  </w:style>
  <w:style w:type="paragraph" w:styleId="a1">
    <w:name w:val="Body Text"/>
    <w:basedOn w:val="a"/>
    <w:link w:val="a8"/>
    <w:rsid w:val="00141ED6"/>
    <w:pPr>
      <w:spacing w:after="120"/>
    </w:pPr>
  </w:style>
  <w:style w:type="character" w:customStyle="1" w:styleId="a8">
    <w:name w:val="Основной текст Знак"/>
    <w:basedOn w:val="a2"/>
    <w:link w:val="a1"/>
    <w:rsid w:val="00141ED6"/>
    <w:rPr>
      <w:rFonts w:ascii="Times New Roman" w:eastAsia="Times New Roman" w:hAnsi="Times New Roman" w:cs="Times New Roman"/>
      <w:sz w:val="24"/>
      <w:szCs w:val="24"/>
      <w:lang w:eastAsia="ar-SA"/>
    </w:rPr>
  </w:style>
  <w:style w:type="paragraph" w:styleId="a9">
    <w:name w:val="List"/>
    <w:basedOn w:val="a1"/>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0">
    <w:name w:val="Название1"/>
    <w:basedOn w:val="a"/>
    <w:rsid w:val="00141ED6"/>
    <w:pPr>
      <w:suppressLineNumbers/>
      <w:spacing w:before="120" w:after="120"/>
    </w:pPr>
    <w:rPr>
      <w:rFonts w:cs="Tahoma"/>
      <w:i/>
      <w:iCs/>
    </w:rPr>
  </w:style>
  <w:style w:type="paragraph" w:customStyle="1" w:styleId="11">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a">
    <w:name w:val="header"/>
    <w:basedOn w:val="a"/>
    <w:link w:val="ab"/>
    <w:rsid w:val="00141ED6"/>
    <w:pPr>
      <w:tabs>
        <w:tab w:val="center" w:pos="4677"/>
        <w:tab w:val="right" w:pos="9355"/>
      </w:tabs>
    </w:pPr>
  </w:style>
  <w:style w:type="character" w:customStyle="1" w:styleId="ab">
    <w:name w:val="Верхний колонтитул Знак"/>
    <w:basedOn w:val="a2"/>
    <w:link w:val="aa"/>
    <w:rsid w:val="00141ED6"/>
    <w:rPr>
      <w:rFonts w:ascii="Times New Roman" w:eastAsia="Times New Roman" w:hAnsi="Times New Roman" w:cs="Times New Roman"/>
      <w:sz w:val="24"/>
      <w:szCs w:val="24"/>
      <w:lang w:eastAsia="ar-SA"/>
    </w:rPr>
  </w:style>
  <w:style w:type="paragraph" w:customStyle="1" w:styleId="ac">
    <w:name w:val="Содержимое таблицы"/>
    <w:basedOn w:val="a"/>
    <w:rsid w:val="00141ED6"/>
    <w:pPr>
      <w:suppressLineNumbers/>
    </w:pPr>
  </w:style>
  <w:style w:type="paragraph" w:customStyle="1" w:styleId="ad">
    <w:name w:val="Заголовок таблицы"/>
    <w:basedOn w:val="ac"/>
    <w:rsid w:val="00141ED6"/>
    <w:pPr>
      <w:jc w:val="center"/>
    </w:pPr>
    <w:rPr>
      <w:b/>
      <w:bCs/>
    </w:rPr>
  </w:style>
  <w:style w:type="paragraph" w:customStyle="1" w:styleId="ae">
    <w:name w:val="Содержимое врезки"/>
    <w:basedOn w:val="a1"/>
    <w:rsid w:val="00141ED6"/>
  </w:style>
  <w:style w:type="paragraph" w:styleId="af">
    <w:name w:val="footer"/>
    <w:basedOn w:val="a"/>
    <w:link w:val="af0"/>
    <w:uiPriority w:val="99"/>
    <w:rsid w:val="00141ED6"/>
    <w:pPr>
      <w:suppressLineNumbers/>
      <w:tabs>
        <w:tab w:val="center" w:pos="4818"/>
        <w:tab w:val="right" w:pos="9637"/>
      </w:tabs>
    </w:pPr>
  </w:style>
  <w:style w:type="character" w:customStyle="1" w:styleId="af0">
    <w:name w:val="Нижний колонтитул Знак"/>
    <w:basedOn w:val="a2"/>
    <w:link w:val="af"/>
    <w:uiPriority w:val="99"/>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2">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1">
    <w:name w:val="Normal (Web)"/>
    <w:basedOn w:val="a"/>
    <w:link w:val="af2"/>
    <w:uiPriority w:val="99"/>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rsid w:val="00141ED6"/>
    <w:rPr>
      <w:rFonts w:ascii="Tahoma" w:hAnsi="Tahoma" w:cs="Tahoma"/>
      <w:sz w:val="16"/>
      <w:szCs w:val="16"/>
    </w:rPr>
  </w:style>
  <w:style w:type="character" w:customStyle="1" w:styleId="af4">
    <w:name w:val="Текст выноски Знак"/>
    <w:basedOn w:val="a2"/>
    <w:link w:val="af3"/>
    <w:rsid w:val="00141ED6"/>
    <w:rPr>
      <w:rFonts w:ascii="Tahoma" w:eastAsia="Times New Roman" w:hAnsi="Tahoma" w:cs="Tahoma"/>
      <w:sz w:val="16"/>
      <w:szCs w:val="16"/>
      <w:lang w:eastAsia="ar-SA"/>
    </w:rPr>
  </w:style>
  <w:style w:type="paragraph" w:styleId="af5">
    <w:name w:val="No Spacing"/>
    <w:qFormat/>
    <w:rsid w:val="00A762B2"/>
    <w:pPr>
      <w:spacing w:after="0" w:line="240" w:lineRule="auto"/>
    </w:pPr>
    <w:rPr>
      <w:rFonts w:ascii="Calibri" w:eastAsia="Calibri" w:hAnsi="Calibri" w:cs="Times New Roman"/>
    </w:rPr>
  </w:style>
  <w:style w:type="table" w:styleId="af6">
    <w:name w:val="Table Grid"/>
    <w:basedOn w:val="a3"/>
    <w:uiPriority w:val="59"/>
    <w:rsid w:val="00C0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C0561"/>
    <w:pPr>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0C0561"/>
    <w:rPr>
      <w:rFonts w:ascii="Courier New" w:eastAsia="Times New Roman" w:hAnsi="Courier New" w:cs="Courier New"/>
      <w:sz w:val="20"/>
      <w:szCs w:val="20"/>
      <w:lang w:eastAsia="ru-RU"/>
    </w:rPr>
  </w:style>
  <w:style w:type="character" w:customStyle="1" w:styleId="af2">
    <w:name w:val="Обычный (веб) Знак"/>
    <w:link w:val="af1"/>
    <w:uiPriority w:val="99"/>
    <w:rsid w:val="00065B49"/>
    <w:rPr>
      <w:rFonts w:ascii="Times New Roman" w:eastAsia="Times New Roman" w:hAnsi="Times New Roman" w:cs="Times New Roman"/>
      <w:sz w:val="24"/>
      <w:szCs w:val="24"/>
      <w:lang w:eastAsia="ru-RU"/>
    </w:rPr>
  </w:style>
  <w:style w:type="character" w:styleId="af7">
    <w:name w:val="Emphasis"/>
    <w:basedOn w:val="a2"/>
    <w:uiPriority w:val="20"/>
    <w:qFormat/>
    <w:rsid w:val="008823D5"/>
    <w:rPr>
      <w:i/>
      <w:iCs/>
    </w:rPr>
  </w:style>
  <w:style w:type="character" w:styleId="af8">
    <w:name w:val="Hyperlink"/>
    <w:rsid w:val="000E1B5C"/>
    <w:rPr>
      <w:color w:val="000080"/>
      <w:u w:val="single"/>
    </w:rPr>
  </w:style>
  <w:style w:type="paragraph" w:customStyle="1" w:styleId="s1">
    <w:name w:val="s_1"/>
    <w:basedOn w:val="a"/>
    <w:rsid w:val="000E1B5C"/>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13" Type="http://schemas.openxmlformats.org/officeDocument/2006/relationships/hyperlink" Target="https://base.garant.ru/70736874/53f89421bbdaf741eb2d1ecc4ddb4c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736874/53f89421bbdaf741eb2d1ecc4ddb4c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10" Type="http://schemas.openxmlformats.org/officeDocument/2006/relationships/hyperlink" Target="https://base.garant.ru/70736874/53f89421bbdaf741eb2d1ecc4ddb4c3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9929-0817-40C6-88AB-9C4C8A94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177</Pages>
  <Words>57324</Words>
  <Characters>326748</Characters>
  <Application>Microsoft Office Word</Application>
  <DocSecurity>0</DocSecurity>
  <Lines>2722</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Борисовна</cp:lastModifiedBy>
  <cp:revision>95</cp:revision>
  <cp:lastPrinted>2019-12-25T10:13:00Z</cp:lastPrinted>
  <dcterms:created xsi:type="dcterms:W3CDTF">2019-12-20T13:07:00Z</dcterms:created>
  <dcterms:modified xsi:type="dcterms:W3CDTF">2022-04-20T05:10:00Z</dcterms:modified>
</cp:coreProperties>
</file>