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2E" w:rsidRDefault="00EA5AD2" w:rsidP="00EA5AD2">
      <w:pPr>
        <w:pStyle w:val="1"/>
        <w:spacing w:before="0" w:after="0"/>
        <w:rPr>
          <w:rFonts w:ascii="Times New Roman" w:hAnsi="Times New Roman"/>
          <w:color w:val="auto"/>
        </w:rPr>
      </w:pPr>
      <w:r w:rsidRPr="00EA5AD2">
        <w:rPr>
          <w:rFonts w:ascii="Times New Roman" w:hAnsi="Times New Roman"/>
          <w:color w:val="auto"/>
        </w:rPr>
        <w:t xml:space="preserve">АДМИНИСТРАЦИЯ  </w:t>
      </w:r>
    </w:p>
    <w:p w:rsidR="00EA5AD2" w:rsidRPr="00EA5AD2" w:rsidRDefault="00D91041" w:rsidP="00EA5AD2">
      <w:pPr>
        <w:pStyle w:val="1"/>
        <w:spacing w:before="0" w:after="0"/>
        <w:rPr>
          <w:rFonts w:ascii="Times New Roman" w:hAnsi="Times New Roman"/>
          <w:caps/>
          <w:color w:val="auto"/>
        </w:rPr>
      </w:pPr>
      <w:r>
        <w:rPr>
          <w:rFonts w:ascii="Times New Roman" w:hAnsi="Times New Roman"/>
          <w:color w:val="auto"/>
        </w:rPr>
        <w:t xml:space="preserve">ОСИНОВСКОГО </w:t>
      </w:r>
      <w:r w:rsidR="00EA5AD2" w:rsidRPr="00EA5AD2">
        <w:rPr>
          <w:rFonts w:ascii="Times New Roman" w:hAnsi="Times New Roman"/>
          <w:caps/>
          <w:color w:val="auto"/>
        </w:rPr>
        <w:t>муниципального                образования МАРКСОВСКОГО МУНИЦИПАЛЬНОГО РАЙОн</w:t>
      </w:r>
    </w:p>
    <w:p w:rsidR="00EA5AD2" w:rsidRPr="00EA5AD2" w:rsidRDefault="00EA5AD2" w:rsidP="00EA5AD2">
      <w:pPr>
        <w:pStyle w:val="1"/>
        <w:spacing w:before="0" w:after="0"/>
        <w:rPr>
          <w:rFonts w:ascii="Times New Roman" w:hAnsi="Times New Roman"/>
          <w:bCs w:val="0"/>
          <w:color w:val="auto"/>
        </w:rPr>
      </w:pPr>
      <w:r w:rsidRPr="00EA5AD2">
        <w:rPr>
          <w:rFonts w:ascii="Times New Roman" w:hAnsi="Times New Roman"/>
          <w:bCs w:val="0"/>
          <w:color w:val="auto"/>
        </w:rPr>
        <w:t>САРАТОВСКОЙ ОБЛАСТИ</w:t>
      </w:r>
    </w:p>
    <w:p w:rsidR="00EA5AD2" w:rsidRPr="00D61854" w:rsidRDefault="00EA5AD2" w:rsidP="00EA5AD2">
      <w:pPr>
        <w:pStyle w:val="af7"/>
        <w:tabs>
          <w:tab w:val="left" w:pos="2190"/>
        </w:tabs>
        <w:rPr>
          <w:rFonts w:ascii="Times New Roman" w:hAnsi="Times New Roman"/>
        </w:rPr>
      </w:pPr>
    </w:p>
    <w:p w:rsidR="00EA5AD2" w:rsidRPr="00B35D77" w:rsidRDefault="00EA5AD2" w:rsidP="00EA5AD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5D77">
        <w:rPr>
          <w:rFonts w:ascii="Times New Roman" w:hAnsi="Times New Roman"/>
          <w:b/>
          <w:sz w:val="28"/>
          <w:szCs w:val="28"/>
        </w:rPr>
        <w:t>ПОСТАНОВЛЕНИЕ</w:t>
      </w:r>
    </w:p>
    <w:p w:rsidR="00EA5AD2" w:rsidRPr="00D61854" w:rsidRDefault="00EA5AD2" w:rsidP="00EA5AD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AD2" w:rsidRPr="00D61854" w:rsidRDefault="00EA5AD2" w:rsidP="00EA5AD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61854">
        <w:rPr>
          <w:rFonts w:ascii="Times New Roman" w:hAnsi="Times New Roman"/>
          <w:sz w:val="28"/>
          <w:szCs w:val="28"/>
        </w:rPr>
        <w:t xml:space="preserve"> От______________ № _________</w:t>
      </w:r>
    </w:p>
    <w:p w:rsidR="00EA5AD2" w:rsidRPr="00D61854" w:rsidRDefault="00EA5AD2" w:rsidP="00EA5AD2">
      <w:pPr>
        <w:autoSpaceDE w:val="0"/>
        <w:spacing w:after="0" w:line="240" w:lineRule="auto"/>
        <w:ind w:right="3684"/>
        <w:rPr>
          <w:rFonts w:ascii="Times New Roman" w:hAnsi="Times New Roman"/>
          <w:bCs/>
          <w:sz w:val="28"/>
          <w:szCs w:val="28"/>
        </w:rPr>
      </w:pPr>
    </w:p>
    <w:p w:rsidR="00EA5AD2" w:rsidRPr="00B35D77" w:rsidRDefault="00EA5AD2" w:rsidP="00EA5AD2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52A6">
        <w:rPr>
          <w:rFonts w:ascii="Times New Roman" w:hAnsi="Times New Roman"/>
          <w:b/>
          <w:sz w:val="28"/>
          <w:szCs w:val="28"/>
        </w:rPr>
        <w:t xml:space="preserve">Об утверждение муниципальной программы </w:t>
      </w:r>
      <w:r w:rsidRPr="00A2222F">
        <w:rPr>
          <w:rFonts w:ascii="Times New Roman" w:hAnsi="Times New Roman"/>
          <w:b/>
          <w:sz w:val="28"/>
          <w:szCs w:val="28"/>
        </w:rPr>
        <w:t>«Формирование современн</w:t>
      </w:r>
      <w:r w:rsidR="00D91041">
        <w:rPr>
          <w:rFonts w:ascii="Times New Roman" w:hAnsi="Times New Roman"/>
          <w:b/>
          <w:sz w:val="28"/>
          <w:szCs w:val="28"/>
        </w:rPr>
        <w:t xml:space="preserve">ой комфортной среды </w:t>
      </w:r>
      <w:proofErr w:type="gramStart"/>
      <w:r w:rsidR="00D91041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D91041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D91041">
        <w:rPr>
          <w:rFonts w:ascii="Times New Roman" w:hAnsi="Times New Roman"/>
          <w:b/>
          <w:sz w:val="28"/>
          <w:szCs w:val="28"/>
        </w:rPr>
        <w:t>Каменка</w:t>
      </w:r>
      <w:proofErr w:type="gramEnd"/>
      <w:r w:rsidRPr="00A2222F">
        <w:rPr>
          <w:rFonts w:ascii="Times New Roman" w:hAnsi="Times New Roman"/>
          <w:b/>
          <w:sz w:val="28"/>
          <w:szCs w:val="28"/>
        </w:rPr>
        <w:t xml:space="preserve">  на 2018-2022 годы»  </w:t>
      </w:r>
    </w:p>
    <w:p w:rsidR="00EA5AD2" w:rsidRDefault="00EA5AD2" w:rsidP="00EA5AD2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AD2" w:rsidRPr="00D61854" w:rsidRDefault="00EA5AD2" w:rsidP="00EA5AD2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61854">
        <w:rPr>
          <w:rFonts w:ascii="Times New Roman" w:hAnsi="Times New Roman"/>
          <w:sz w:val="28"/>
          <w:szCs w:val="28"/>
        </w:rPr>
        <w:t xml:space="preserve">Руководствуясь Уставом  </w:t>
      </w:r>
      <w:r w:rsidR="00D91041">
        <w:rPr>
          <w:rFonts w:ascii="Times New Roman" w:hAnsi="Times New Roman"/>
          <w:sz w:val="28"/>
          <w:szCs w:val="28"/>
        </w:rPr>
        <w:t xml:space="preserve">Осиновского </w:t>
      </w:r>
      <w:r w:rsidRPr="00D61854">
        <w:rPr>
          <w:rFonts w:ascii="Times New Roman" w:hAnsi="Times New Roman"/>
          <w:sz w:val="28"/>
          <w:szCs w:val="28"/>
        </w:rPr>
        <w:t>муниципального образования Марксовского муниципальн</w:t>
      </w:r>
      <w:r>
        <w:rPr>
          <w:rFonts w:ascii="Times New Roman" w:hAnsi="Times New Roman"/>
          <w:sz w:val="28"/>
          <w:szCs w:val="28"/>
        </w:rPr>
        <w:t>ого района Саратовской области и Закона Саратовской области « О бюджетном процессе в Саратовской Области»</w:t>
      </w:r>
    </w:p>
    <w:p w:rsidR="00EA5AD2" w:rsidRPr="00D61854" w:rsidRDefault="00EA5AD2" w:rsidP="00EA5AD2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AD2" w:rsidRDefault="00EA5AD2" w:rsidP="00EA5AD2">
      <w:pPr>
        <w:autoSpaceDE w:val="0"/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D61854">
        <w:rPr>
          <w:rFonts w:ascii="Times New Roman" w:hAnsi="Times New Roman"/>
          <w:sz w:val="28"/>
          <w:szCs w:val="28"/>
        </w:rPr>
        <w:t xml:space="preserve">                                    ПОСТАНОВЛЯЮ:</w:t>
      </w:r>
    </w:p>
    <w:p w:rsidR="00EA5AD2" w:rsidRDefault="00EA5AD2" w:rsidP="00EA5AD2">
      <w:pPr>
        <w:autoSpaceDE w:val="0"/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EA5AD2" w:rsidRPr="00D61854" w:rsidRDefault="00EA5AD2" w:rsidP="00EA5AD2">
      <w:pPr>
        <w:autoSpaceDE w:val="0"/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EA5AD2" w:rsidRPr="00D61854" w:rsidRDefault="00EA5AD2" w:rsidP="00EA5AD2">
      <w:pPr>
        <w:autoSpaceDE w:val="0"/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  <w:r w:rsidRPr="00D61854">
        <w:rPr>
          <w:rFonts w:ascii="Times New Roman" w:hAnsi="Times New Roman"/>
          <w:sz w:val="28"/>
          <w:szCs w:val="28"/>
        </w:rPr>
        <w:t xml:space="preserve">          1.Утвердить муниципальную  программу </w:t>
      </w:r>
      <w:r>
        <w:rPr>
          <w:rFonts w:ascii="Times New Roman" w:hAnsi="Times New Roman"/>
          <w:sz w:val="28"/>
          <w:szCs w:val="28"/>
        </w:rPr>
        <w:t xml:space="preserve">«Формирование </w:t>
      </w:r>
      <w:proofErr w:type="gramStart"/>
      <w:r>
        <w:rPr>
          <w:rFonts w:ascii="Times New Roman" w:hAnsi="Times New Roman"/>
          <w:sz w:val="28"/>
          <w:szCs w:val="28"/>
        </w:rPr>
        <w:t>комфортной</w:t>
      </w:r>
      <w:proofErr w:type="gramEnd"/>
      <w:r>
        <w:rPr>
          <w:rFonts w:ascii="Times New Roman" w:hAnsi="Times New Roman"/>
          <w:sz w:val="28"/>
          <w:szCs w:val="28"/>
        </w:rPr>
        <w:t xml:space="preserve"> среды</w:t>
      </w:r>
      <w:r w:rsidR="00042D89">
        <w:rPr>
          <w:rFonts w:ascii="Times New Roman" w:hAnsi="Times New Roman"/>
          <w:sz w:val="28"/>
          <w:szCs w:val="28"/>
        </w:rPr>
        <w:t xml:space="preserve">с. </w:t>
      </w:r>
      <w:r w:rsidR="00D91041">
        <w:rPr>
          <w:rFonts w:ascii="Times New Roman" w:hAnsi="Times New Roman"/>
          <w:sz w:val="28"/>
          <w:szCs w:val="28"/>
        </w:rPr>
        <w:t>Каменка</w:t>
      </w:r>
      <w:r w:rsidR="007B41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2018-2022 годы».</w:t>
      </w:r>
    </w:p>
    <w:p w:rsidR="00EA5AD2" w:rsidRPr="00D61854" w:rsidRDefault="00EA5AD2" w:rsidP="00EA5AD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854">
        <w:rPr>
          <w:rFonts w:ascii="Times New Roman" w:hAnsi="Times New Roman"/>
          <w:sz w:val="28"/>
          <w:szCs w:val="28"/>
        </w:rPr>
        <w:t xml:space="preserve">          2. Постановление вступает в силу со дня его подписания.</w:t>
      </w:r>
    </w:p>
    <w:p w:rsidR="00EA5AD2" w:rsidRPr="00D61854" w:rsidRDefault="00EA5AD2" w:rsidP="00EA5AD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854">
        <w:rPr>
          <w:rFonts w:ascii="Times New Roman" w:hAnsi="Times New Roman"/>
          <w:sz w:val="28"/>
          <w:szCs w:val="28"/>
        </w:rPr>
        <w:t xml:space="preserve"> 3. Контроль</w:t>
      </w:r>
      <w:r w:rsidR="00D91041">
        <w:rPr>
          <w:rFonts w:ascii="Times New Roman" w:hAnsi="Times New Roman"/>
          <w:sz w:val="28"/>
          <w:szCs w:val="28"/>
        </w:rPr>
        <w:t>,</w:t>
      </w:r>
      <w:r w:rsidRPr="00D61854">
        <w:rPr>
          <w:rFonts w:ascii="Times New Roman" w:hAnsi="Times New Roman"/>
          <w:sz w:val="28"/>
          <w:szCs w:val="28"/>
        </w:rPr>
        <w:t xml:space="preserve"> за исполнением  настоящего постановления</w:t>
      </w:r>
      <w:r w:rsidR="00D91041">
        <w:rPr>
          <w:rFonts w:ascii="Times New Roman" w:hAnsi="Times New Roman"/>
          <w:sz w:val="28"/>
          <w:szCs w:val="28"/>
        </w:rPr>
        <w:t>,</w:t>
      </w:r>
      <w:r w:rsidRPr="00D61854">
        <w:rPr>
          <w:rFonts w:ascii="Times New Roman" w:hAnsi="Times New Roman"/>
          <w:sz w:val="28"/>
          <w:szCs w:val="28"/>
        </w:rPr>
        <w:t xml:space="preserve">оставляю за собой. </w:t>
      </w:r>
    </w:p>
    <w:p w:rsidR="00EA5AD2" w:rsidRPr="00D61854" w:rsidRDefault="00EA5AD2" w:rsidP="00EA5AD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AD2" w:rsidRPr="00D61854" w:rsidRDefault="00EA5AD2" w:rsidP="00EA5AD2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AD2" w:rsidRPr="00D61854" w:rsidRDefault="00EA5AD2" w:rsidP="00EA5AD2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AD2" w:rsidRPr="00D61854" w:rsidRDefault="00EA5AD2" w:rsidP="00EA5AD2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AD2" w:rsidRPr="00D61854" w:rsidRDefault="00EA5AD2" w:rsidP="00EA5AD2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AD2" w:rsidRPr="00D61854" w:rsidRDefault="00EA5AD2" w:rsidP="00EA5AD2">
      <w:pPr>
        <w:autoSpaceDE w:val="0"/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EA5AD2" w:rsidRPr="0001492E" w:rsidRDefault="00D91041" w:rsidP="00EA5AD2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1492E">
        <w:rPr>
          <w:rFonts w:ascii="Times New Roman" w:hAnsi="Times New Roman"/>
          <w:b/>
          <w:sz w:val="28"/>
          <w:szCs w:val="28"/>
        </w:rPr>
        <w:t>ВРИО главы</w:t>
      </w:r>
      <w:r w:rsidR="00EA5AD2" w:rsidRPr="0001492E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D91041" w:rsidRPr="0001492E" w:rsidRDefault="00D91041" w:rsidP="00EA5AD2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1492E">
        <w:rPr>
          <w:rFonts w:ascii="Times New Roman" w:hAnsi="Times New Roman"/>
          <w:b/>
          <w:sz w:val="28"/>
          <w:szCs w:val="28"/>
        </w:rPr>
        <w:t xml:space="preserve">Осиновского </w:t>
      </w:r>
      <w:r w:rsidR="00EA5AD2" w:rsidRPr="0001492E">
        <w:rPr>
          <w:rFonts w:ascii="Times New Roman" w:hAnsi="Times New Roman"/>
          <w:b/>
          <w:sz w:val="28"/>
          <w:szCs w:val="28"/>
        </w:rPr>
        <w:t xml:space="preserve">муниципального     </w:t>
      </w:r>
    </w:p>
    <w:p w:rsidR="00EA5AD2" w:rsidRPr="0001492E" w:rsidRDefault="00EA5AD2" w:rsidP="00EA5AD2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1492E">
        <w:rPr>
          <w:rFonts w:ascii="Times New Roman" w:hAnsi="Times New Roman"/>
          <w:b/>
          <w:sz w:val="28"/>
          <w:szCs w:val="28"/>
        </w:rPr>
        <w:t xml:space="preserve">образования                                                </w:t>
      </w:r>
      <w:r w:rsidR="00D91041" w:rsidRPr="0001492E">
        <w:rPr>
          <w:rFonts w:ascii="Times New Roman" w:hAnsi="Times New Roman"/>
          <w:b/>
          <w:sz w:val="28"/>
          <w:szCs w:val="28"/>
        </w:rPr>
        <w:t xml:space="preserve">                             О.В. Иванова </w:t>
      </w:r>
    </w:p>
    <w:p w:rsidR="00EA5AD2" w:rsidRPr="00D61854" w:rsidRDefault="00EA5AD2" w:rsidP="00EA5AD2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5AD2" w:rsidRDefault="00EA5AD2" w:rsidP="00BF3204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:rsidR="00EA5AD2" w:rsidRDefault="00EA5AD2" w:rsidP="00BF3204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:rsidR="00EA5AD2" w:rsidRDefault="00EA5AD2" w:rsidP="00BF3204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:rsidR="00EA5AD2" w:rsidRDefault="00EA5AD2" w:rsidP="00BF3204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:rsidR="00EA5AD2" w:rsidRDefault="00EA5AD2" w:rsidP="00BF3204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:rsidR="00EA5AD2" w:rsidRDefault="00EA5AD2" w:rsidP="00BF3204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:rsidR="00EA5AD2" w:rsidRDefault="00EA5AD2" w:rsidP="00BF3204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:rsidR="00EA5AD2" w:rsidRDefault="00EA5AD2" w:rsidP="00BF3204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:rsidR="00EA5AD2" w:rsidRDefault="00EA5AD2" w:rsidP="00BF3204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:rsidR="00EA5AD2" w:rsidRDefault="00EA5AD2" w:rsidP="00BF3204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:rsidR="00EA5AD2" w:rsidRDefault="00EA5AD2" w:rsidP="00BF3204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:rsidR="00EA5AD2" w:rsidRDefault="00EA5AD2" w:rsidP="00BF3204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:rsidR="00EA5AD2" w:rsidRDefault="00EA5AD2" w:rsidP="00BF3204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:rsidR="00EA5AD2" w:rsidRDefault="00EA5AD2" w:rsidP="00BF3204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:rsidR="005C13FB" w:rsidRDefault="005C13FB" w:rsidP="00BF320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E42C4" w:rsidRPr="002A3270" w:rsidRDefault="002546E4" w:rsidP="005C13F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2A3270">
        <w:rPr>
          <w:rFonts w:ascii="Times New Roman" w:hAnsi="Times New Roman"/>
          <w:sz w:val="28"/>
          <w:szCs w:val="28"/>
        </w:rPr>
        <w:t>Приложение к постановлению</w:t>
      </w:r>
    </w:p>
    <w:p w:rsidR="002A3270" w:rsidRPr="002A3270" w:rsidRDefault="002A3270" w:rsidP="005C13F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2A3270">
        <w:rPr>
          <w:rFonts w:ascii="Times New Roman" w:hAnsi="Times New Roman"/>
          <w:sz w:val="28"/>
          <w:szCs w:val="28"/>
        </w:rPr>
        <w:t>а</w:t>
      </w:r>
      <w:r w:rsidR="002546E4" w:rsidRPr="002A3270">
        <w:rPr>
          <w:rFonts w:ascii="Times New Roman" w:hAnsi="Times New Roman"/>
          <w:sz w:val="28"/>
          <w:szCs w:val="28"/>
        </w:rPr>
        <w:t xml:space="preserve">дминистрации </w:t>
      </w:r>
      <w:r w:rsidR="00D91041">
        <w:rPr>
          <w:rFonts w:ascii="Times New Roman" w:hAnsi="Times New Roman"/>
          <w:sz w:val="28"/>
          <w:szCs w:val="28"/>
        </w:rPr>
        <w:t>Осиновского</w:t>
      </w:r>
    </w:p>
    <w:p w:rsidR="002546E4" w:rsidRPr="002A3270" w:rsidRDefault="002A3270" w:rsidP="005C13F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2A3270">
        <w:rPr>
          <w:rFonts w:ascii="Times New Roman" w:hAnsi="Times New Roman"/>
          <w:sz w:val="28"/>
          <w:szCs w:val="28"/>
        </w:rPr>
        <w:t xml:space="preserve">                                                        муниципального образования                                       </w:t>
      </w:r>
    </w:p>
    <w:p w:rsidR="002546E4" w:rsidRPr="002A3270" w:rsidRDefault="002546E4" w:rsidP="005C13F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546E4" w:rsidRPr="002A3270" w:rsidRDefault="00D91041" w:rsidP="005C13F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от_____________</w:t>
      </w:r>
      <w:r w:rsidR="002A3270" w:rsidRPr="002A327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_____________</w:t>
      </w:r>
    </w:p>
    <w:p w:rsidR="002546E4" w:rsidRDefault="002546E4" w:rsidP="005C13FB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2546E4" w:rsidRDefault="002546E4" w:rsidP="00BF320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E42C4" w:rsidRPr="00A2222F" w:rsidRDefault="00AE42C4" w:rsidP="002A327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2222F"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p w:rsidR="00AE42C4" w:rsidRPr="00A2222F" w:rsidRDefault="00AE42C4" w:rsidP="002A3270">
      <w:pPr>
        <w:tabs>
          <w:tab w:val="left" w:pos="1276"/>
          <w:tab w:val="left" w:pos="9072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A2222F">
        <w:rPr>
          <w:rFonts w:ascii="Times New Roman" w:hAnsi="Times New Roman"/>
          <w:b/>
          <w:sz w:val="28"/>
          <w:szCs w:val="28"/>
        </w:rPr>
        <w:t>«Формирование современн</w:t>
      </w:r>
      <w:r w:rsidR="00D91041">
        <w:rPr>
          <w:rFonts w:ascii="Times New Roman" w:hAnsi="Times New Roman"/>
          <w:b/>
          <w:sz w:val="28"/>
          <w:szCs w:val="28"/>
        </w:rPr>
        <w:t xml:space="preserve">ой комфортной среды </w:t>
      </w:r>
      <w:proofErr w:type="gramStart"/>
      <w:r w:rsidR="00D91041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D91041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D91041">
        <w:rPr>
          <w:rFonts w:ascii="Times New Roman" w:hAnsi="Times New Roman"/>
          <w:b/>
          <w:sz w:val="28"/>
          <w:szCs w:val="28"/>
        </w:rPr>
        <w:t>Каменка</w:t>
      </w:r>
      <w:proofErr w:type="gramEnd"/>
      <w:r w:rsidRPr="00A2222F">
        <w:rPr>
          <w:rFonts w:ascii="Times New Roman" w:hAnsi="Times New Roman"/>
          <w:b/>
          <w:sz w:val="28"/>
          <w:szCs w:val="28"/>
        </w:rPr>
        <w:t xml:space="preserve">  на 2018-2022 годы»</w:t>
      </w:r>
    </w:p>
    <w:p w:rsidR="00AE42C4" w:rsidRPr="00A2222F" w:rsidRDefault="00AE42C4" w:rsidP="00BF320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5352"/>
      </w:tblGrid>
      <w:tr w:rsidR="00AE42C4" w:rsidRPr="00A2222F" w:rsidTr="00A2222F">
        <w:trPr>
          <w:trHeight w:val="537"/>
        </w:trPr>
        <w:tc>
          <w:tcPr>
            <w:tcW w:w="3936" w:type="dxa"/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22F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1. Наименование муниципальной программы</w:t>
            </w:r>
          </w:p>
        </w:tc>
        <w:tc>
          <w:tcPr>
            <w:tcW w:w="5352" w:type="dxa"/>
          </w:tcPr>
          <w:p w:rsidR="00AE42C4" w:rsidRPr="00A2222F" w:rsidRDefault="00AE42C4" w:rsidP="00D910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22F">
              <w:rPr>
                <w:rFonts w:ascii="Times New Roman" w:hAnsi="Times New Roman"/>
                <w:sz w:val="28"/>
                <w:szCs w:val="28"/>
              </w:rPr>
              <w:t>Муниципальная программа «Формирование современной комфортной среды с</w:t>
            </w:r>
            <w:r w:rsidR="00C810D1" w:rsidRPr="00A2222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91041">
              <w:rPr>
                <w:rFonts w:ascii="Times New Roman" w:hAnsi="Times New Roman"/>
                <w:sz w:val="28"/>
                <w:szCs w:val="28"/>
              </w:rPr>
              <w:t>Каменка</w:t>
            </w:r>
            <w:r w:rsidRPr="00A2222F">
              <w:rPr>
                <w:rFonts w:ascii="Times New Roman" w:hAnsi="Times New Roman"/>
                <w:sz w:val="28"/>
                <w:szCs w:val="28"/>
              </w:rPr>
              <w:t>на 2018-2022 годы»  (далее-Программа)</w:t>
            </w:r>
          </w:p>
        </w:tc>
      </w:tr>
      <w:tr w:rsidR="00AE42C4" w:rsidRPr="00A2222F" w:rsidTr="00A2222F">
        <w:tc>
          <w:tcPr>
            <w:tcW w:w="3936" w:type="dxa"/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22F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2. Ответственный исполнитель муниципальной программы</w:t>
            </w:r>
          </w:p>
        </w:tc>
        <w:tc>
          <w:tcPr>
            <w:tcW w:w="5352" w:type="dxa"/>
          </w:tcPr>
          <w:p w:rsidR="00AE42C4" w:rsidRPr="00A2222F" w:rsidRDefault="00AE42C4" w:rsidP="00BF320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222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D91041">
              <w:rPr>
                <w:rFonts w:ascii="Times New Roman" w:hAnsi="Times New Roman"/>
                <w:sz w:val="28"/>
                <w:szCs w:val="28"/>
              </w:rPr>
              <w:t>Осиновского</w:t>
            </w:r>
            <w:r w:rsidRPr="00A222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</w:tc>
      </w:tr>
      <w:tr w:rsidR="00AE42C4" w:rsidRPr="00A2222F" w:rsidTr="00A2222F">
        <w:tc>
          <w:tcPr>
            <w:tcW w:w="3936" w:type="dxa"/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22F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3. Соисполнители муниципальной программы</w:t>
            </w:r>
          </w:p>
        </w:tc>
        <w:tc>
          <w:tcPr>
            <w:tcW w:w="5352" w:type="dxa"/>
          </w:tcPr>
          <w:p w:rsidR="00AE42C4" w:rsidRPr="00A2222F" w:rsidRDefault="00970568" w:rsidP="00BF32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Отсутствует </w:t>
            </w:r>
          </w:p>
        </w:tc>
      </w:tr>
      <w:tr w:rsidR="00AE42C4" w:rsidRPr="00A2222F" w:rsidTr="00A2222F">
        <w:tc>
          <w:tcPr>
            <w:tcW w:w="3936" w:type="dxa"/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22F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4. Участники муниципальной программы</w:t>
            </w:r>
          </w:p>
        </w:tc>
        <w:tc>
          <w:tcPr>
            <w:tcW w:w="5352" w:type="dxa"/>
          </w:tcPr>
          <w:p w:rsidR="00AE42C4" w:rsidRPr="00A2222F" w:rsidRDefault="00034A4A" w:rsidP="00BF320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222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Органы местного самоуправления </w:t>
            </w:r>
          </w:p>
          <w:p w:rsidR="00034A4A" w:rsidRPr="00A2222F" w:rsidRDefault="00034A4A" w:rsidP="00BF3204">
            <w:pPr>
              <w:rPr>
                <w:rFonts w:ascii="Times New Roman" w:hAnsi="Times New Roman"/>
                <w:sz w:val="28"/>
                <w:szCs w:val="28"/>
              </w:rPr>
            </w:pPr>
            <w:r w:rsidRPr="00A2222F">
              <w:rPr>
                <w:rFonts w:ascii="Times New Roman" w:hAnsi="Times New Roman"/>
                <w:sz w:val="28"/>
                <w:szCs w:val="28"/>
              </w:rPr>
              <w:t>Собственники жилых помещений</w:t>
            </w:r>
          </w:p>
        </w:tc>
      </w:tr>
      <w:tr w:rsidR="00AE42C4" w:rsidRPr="00A2222F" w:rsidTr="00A2222F">
        <w:trPr>
          <w:trHeight w:val="725"/>
        </w:trPr>
        <w:tc>
          <w:tcPr>
            <w:tcW w:w="3936" w:type="dxa"/>
          </w:tcPr>
          <w:p w:rsidR="00AE42C4" w:rsidRPr="00A2222F" w:rsidRDefault="00AE42C4" w:rsidP="00BF3204">
            <w:pPr>
              <w:pStyle w:val="a4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A2222F">
              <w:rPr>
                <w:rStyle w:val="a3"/>
                <w:rFonts w:ascii="Times New Roman" w:hAnsi="Times New Roman"/>
                <w:b w:val="0"/>
                <w:color w:val="auto"/>
                <w:sz w:val="28"/>
                <w:szCs w:val="28"/>
              </w:rPr>
              <w:t>5</w:t>
            </w:r>
            <w:r w:rsidRPr="00A2222F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. Подпрограммы муниципальной программы</w:t>
            </w:r>
          </w:p>
        </w:tc>
        <w:tc>
          <w:tcPr>
            <w:tcW w:w="5352" w:type="dxa"/>
          </w:tcPr>
          <w:p w:rsidR="00AE42C4" w:rsidRPr="00A2222F" w:rsidRDefault="00AE42C4" w:rsidP="00BF3204">
            <w:pPr>
              <w:tabs>
                <w:tab w:val="left" w:pos="1276"/>
                <w:tab w:val="left" w:pos="9072"/>
              </w:tabs>
              <w:spacing w:after="0" w:line="240" w:lineRule="auto"/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A2222F">
              <w:rPr>
                <w:rFonts w:ascii="Times New Roman" w:hAnsi="Times New Roman"/>
                <w:sz w:val="28"/>
                <w:szCs w:val="28"/>
              </w:rPr>
              <w:t xml:space="preserve">Подпрограмма 1 «Формирование современной комфортной среды с. </w:t>
            </w:r>
            <w:r w:rsidR="00D91041">
              <w:rPr>
                <w:rFonts w:ascii="Times New Roman" w:hAnsi="Times New Roman"/>
                <w:sz w:val="28"/>
                <w:szCs w:val="28"/>
              </w:rPr>
              <w:t>Каменка</w:t>
            </w:r>
            <w:r w:rsidRPr="00A2222F">
              <w:rPr>
                <w:rFonts w:ascii="Times New Roman" w:hAnsi="Times New Roman"/>
                <w:sz w:val="28"/>
                <w:szCs w:val="28"/>
              </w:rPr>
              <w:t xml:space="preserve">на 2018-2022 годы»  </w:t>
            </w:r>
          </w:p>
        </w:tc>
      </w:tr>
      <w:tr w:rsidR="00AE42C4" w:rsidRPr="00A2222F" w:rsidTr="00A2222F">
        <w:trPr>
          <w:trHeight w:val="772"/>
        </w:trPr>
        <w:tc>
          <w:tcPr>
            <w:tcW w:w="3936" w:type="dxa"/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22F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6. Программно-целевые инструменты муниципальной программы</w:t>
            </w:r>
          </w:p>
        </w:tc>
        <w:tc>
          <w:tcPr>
            <w:tcW w:w="5352" w:type="dxa"/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22F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E42C4" w:rsidRPr="00A2222F" w:rsidTr="00A2222F">
        <w:trPr>
          <w:trHeight w:val="749"/>
        </w:trPr>
        <w:tc>
          <w:tcPr>
            <w:tcW w:w="3936" w:type="dxa"/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22F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7. Цели муниципальной программы</w:t>
            </w:r>
          </w:p>
        </w:tc>
        <w:tc>
          <w:tcPr>
            <w:tcW w:w="5352" w:type="dxa"/>
          </w:tcPr>
          <w:p w:rsidR="00AE42C4" w:rsidRPr="00A2222F" w:rsidRDefault="00AE42C4" w:rsidP="00BF32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2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Целью программы является создание условий для комфортного проживания населения в условиях доступной комфортной среды.</w:t>
            </w:r>
          </w:p>
        </w:tc>
      </w:tr>
      <w:tr w:rsidR="00AE42C4" w:rsidRPr="00A2222F" w:rsidTr="00A2222F">
        <w:trPr>
          <w:trHeight w:val="983"/>
        </w:trPr>
        <w:tc>
          <w:tcPr>
            <w:tcW w:w="3936" w:type="dxa"/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22F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8. Задачи муниципальной программы</w:t>
            </w:r>
          </w:p>
        </w:tc>
        <w:tc>
          <w:tcPr>
            <w:tcW w:w="5352" w:type="dxa"/>
          </w:tcPr>
          <w:p w:rsidR="00AE42C4" w:rsidRPr="00A2222F" w:rsidRDefault="00AE42C4" w:rsidP="00BF32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2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Задачей программы является разработка и реализация проектов по созданию комфортной среды с соблюдением федеральных требований (стандартов) благоустройства.</w:t>
            </w:r>
          </w:p>
        </w:tc>
      </w:tr>
      <w:tr w:rsidR="00AE42C4" w:rsidRPr="00A2222F" w:rsidTr="00A2222F">
        <w:trPr>
          <w:trHeight w:val="806"/>
        </w:trPr>
        <w:tc>
          <w:tcPr>
            <w:tcW w:w="3936" w:type="dxa"/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22F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9. Целевые показатели муниципальной программы</w:t>
            </w:r>
          </w:p>
        </w:tc>
        <w:tc>
          <w:tcPr>
            <w:tcW w:w="5352" w:type="dxa"/>
          </w:tcPr>
          <w:p w:rsidR="00AE42C4" w:rsidRPr="00A2222F" w:rsidRDefault="00AE42C4" w:rsidP="00BF3204">
            <w:pPr>
              <w:pStyle w:val="a4"/>
              <w:ind w:hanging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A2222F">
              <w:rPr>
                <w:rFonts w:ascii="Times New Roman" w:hAnsi="Times New Roman" w:cs="Times New Roman"/>
                <w:sz w:val="28"/>
                <w:szCs w:val="28"/>
              </w:rPr>
              <w:t xml:space="preserve">-количество отремонтированных придомовых территорий многоквартирных домов </w:t>
            </w:r>
          </w:p>
          <w:p w:rsidR="00AE42C4" w:rsidRPr="00A2222F" w:rsidRDefault="00AE42C4" w:rsidP="00BF3204">
            <w:pPr>
              <w:ind w:hanging="101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2222F">
              <w:rPr>
                <w:rFonts w:ascii="Times New Roman" w:hAnsi="Times New Roman"/>
                <w:sz w:val="28"/>
                <w:szCs w:val="28"/>
                <w:lang w:eastAsia="ru-RU"/>
              </w:rPr>
              <w:t>-количество обустроенных мест массового отдыха</w:t>
            </w:r>
          </w:p>
        </w:tc>
      </w:tr>
      <w:tr w:rsidR="00AE42C4" w:rsidRPr="00A2222F" w:rsidTr="00A2222F">
        <w:tc>
          <w:tcPr>
            <w:tcW w:w="3936" w:type="dxa"/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22F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lastRenderedPageBreak/>
              <w:t>10. Этапы и сроки реализации муниципальной программы</w:t>
            </w:r>
          </w:p>
        </w:tc>
        <w:tc>
          <w:tcPr>
            <w:tcW w:w="5352" w:type="dxa"/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22F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реализуется в 1 этап.</w:t>
            </w:r>
          </w:p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22F">
              <w:rPr>
                <w:rFonts w:ascii="Times New Roman" w:hAnsi="Times New Roman" w:cs="Times New Roman"/>
                <w:sz w:val="28"/>
                <w:szCs w:val="28"/>
              </w:rPr>
              <w:t>С 2018-2022 годы</w:t>
            </w:r>
          </w:p>
        </w:tc>
      </w:tr>
      <w:tr w:rsidR="00AE42C4" w:rsidRPr="00A2222F" w:rsidTr="00A2222F">
        <w:trPr>
          <w:trHeight w:val="1549"/>
        </w:trPr>
        <w:tc>
          <w:tcPr>
            <w:tcW w:w="3936" w:type="dxa"/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22F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11. Объемы финансового обеспечения муниципальной программы</w:t>
            </w:r>
          </w:p>
        </w:tc>
        <w:tc>
          <w:tcPr>
            <w:tcW w:w="5352" w:type="dxa"/>
          </w:tcPr>
          <w:p w:rsidR="00AE42C4" w:rsidRPr="00A2222F" w:rsidRDefault="00AE42C4" w:rsidP="00BF3204">
            <w:pPr>
              <w:pStyle w:val="a4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2222F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финансового обеспечения муниципальной программы на 2018-202</w:t>
            </w:r>
            <w:r w:rsidR="00C810D1">
              <w:rPr>
                <w:rFonts w:ascii="Times New Roman" w:hAnsi="Times New Roman" w:cs="Times New Roman"/>
                <w:sz w:val="28"/>
                <w:szCs w:val="28"/>
              </w:rPr>
              <w:t>2 годы составит всего (прогноз</w:t>
            </w:r>
            <w:r w:rsidRPr="00A2222F">
              <w:rPr>
                <w:rFonts w:ascii="Times New Roman" w:hAnsi="Times New Roman" w:cs="Times New Roman"/>
                <w:sz w:val="28"/>
                <w:szCs w:val="28"/>
              </w:rPr>
              <w:t xml:space="preserve">): </w:t>
            </w:r>
          </w:p>
          <w:p w:rsidR="00AE42C4" w:rsidRPr="00A2222F" w:rsidRDefault="00C810D1" w:rsidP="00BF320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(прогноз</w:t>
            </w:r>
            <w:r w:rsidR="00AE42C4" w:rsidRPr="00A222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тыс. руб.,  из них:</w:t>
            </w:r>
          </w:p>
          <w:p w:rsidR="00AE42C4" w:rsidRPr="00A2222F" w:rsidRDefault="00C810D1" w:rsidP="00BF320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(прогноз</w:t>
            </w:r>
            <w:r w:rsidR="00AE42C4" w:rsidRPr="00A222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тыс. руб.,  из федерального бюджета</w:t>
            </w:r>
          </w:p>
          <w:p w:rsidR="00AE42C4" w:rsidRPr="00A2222F" w:rsidRDefault="00C810D1" w:rsidP="00BF320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(прогноз</w:t>
            </w:r>
            <w:r w:rsidR="00AE42C4" w:rsidRPr="00A222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тыс. руб. из областного бюджета </w:t>
            </w:r>
          </w:p>
        </w:tc>
      </w:tr>
      <w:tr w:rsidR="00AE42C4" w:rsidRPr="00A2222F" w:rsidTr="00A2222F">
        <w:tc>
          <w:tcPr>
            <w:tcW w:w="3936" w:type="dxa"/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22F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12. Ожидаемые результаты реализации муниципальной программы</w:t>
            </w:r>
          </w:p>
        </w:tc>
        <w:tc>
          <w:tcPr>
            <w:tcW w:w="5352" w:type="dxa"/>
          </w:tcPr>
          <w:p w:rsidR="00AE42C4" w:rsidRPr="00A2222F" w:rsidRDefault="00AE42C4" w:rsidP="00BF32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2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Ожидаемым результатом подпрограммы является создание механизма поддержки мероприятий по благоустройству, инициированных гражданами, с использованием инструментов общественного контроля.</w:t>
            </w:r>
          </w:p>
          <w:p w:rsidR="00AE42C4" w:rsidRPr="00A2222F" w:rsidRDefault="00AE42C4" w:rsidP="00BF32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D58AE" w:rsidRDefault="007D58AE" w:rsidP="00BF3204">
      <w:pPr>
        <w:spacing w:after="0" w:line="240" w:lineRule="auto"/>
        <w:jc w:val="both"/>
        <w:rPr>
          <w:rStyle w:val="a3"/>
          <w:rFonts w:ascii="Times New Roman" w:hAnsi="Times New Roman"/>
          <w:color w:val="auto"/>
          <w:sz w:val="28"/>
          <w:szCs w:val="28"/>
          <w:lang w:eastAsia="ru-RU"/>
        </w:rPr>
      </w:pPr>
    </w:p>
    <w:p w:rsidR="007D58AE" w:rsidRDefault="007D58AE" w:rsidP="00BF3204">
      <w:pPr>
        <w:spacing w:after="0" w:line="240" w:lineRule="auto"/>
        <w:jc w:val="both"/>
        <w:rPr>
          <w:rStyle w:val="a3"/>
          <w:rFonts w:ascii="Times New Roman" w:hAnsi="Times New Roman"/>
          <w:color w:val="auto"/>
          <w:sz w:val="28"/>
          <w:szCs w:val="28"/>
          <w:lang w:eastAsia="ru-RU"/>
        </w:rPr>
      </w:pPr>
    </w:p>
    <w:p w:rsidR="00AE42C4" w:rsidRPr="00A2222F" w:rsidRDefault="00AE42C4" w:rsidP="00BF3204">
      <w:pPr>
        <w:spacing w:after="0" w:line="240" w:lineRule="auto"/>
        <w:jc w:val="both"/>
        <w:rPr>
          <w:rStyle w:val="a3"/>
          <w:rFonts w:ascii="Times New Roman" w:hAnsi="Times New Roman"/>
          <w:color w:val="auto"/>
          <w:sz w:val="28"/>
          <w:szCs w:val="28"/>
          <w:lang w:eastAsia="ru-RU"/>
        </w:rPr>
      </w:pPr>
      <w:r w:rsidRPr="00A2222F">
        <w:rPr>
          <w:rStyle w:val="a3"/>
          <w:rFonts w:ascii="Times New Roman" w:hAnsi="Times New Roman"/>
          <w:color w:val="auto"/>
          <w:sz w:val="28"/>
          <w:szCs w:val="28"/>
          <w:lang w:eastAsia="ru-RU"/>
        </w:rPr>
        <w:t>1. Характеристика сферы реализации муниципальной программы</w:t>
      </w:r>
    </w:p>
    <w:p w:rsidR="00AE42C4" w:rsidRPr="00A2222F" w:rsidRDefault="00AE42C4" w:rsidP="00BF3204">
      <w:pPr>
        <w:spacing w:after="0" w:line="240" w:lineRule="auto"/>
        <w:ind w:left="360"/>
        <w:jc w:val="both"/>
        <w:rPr>
          <w:rStyle w:val="a3"/>
          <w:rFonts w:ascii="Times New Roman" w:hAnsi="Times New Roman"/>
          <w:color w:val="auto"/>
          <w:sz w:val="28"/>
          <w:szCs w:val="28"/>
          <w:lang w:eastAsia="ru-RU"/>
        </w:rPr>
      </w:pPr>
    </w:p>
    <w:p w:rsidR="00AE42C4" w:rsidRDefault="00AE42C4" w:rsidP="00BF3204">
      <w:pPr>
        <w:pStyle w:val="a6"/>
        <w:spacing w:before="0" w:beforeAutospacing="0" w:after="0" w:afterAutospacing="0"/>
        <w:ind w:right="-109" w:firstLine="720"/>
        <w:jc w:val="both"/>
        <w:rPr>
          <w:color w:val="auto"/>
          <w:sz w:val="28"/>
          <w:szCs w:val="28"/>
        </w:rPr>
      </w:pPr>
      <w:r w:rsidRPr="00A2222F">
        <w:rPr>
          <w:color w:val="auto"/>
          <w:sz w:val="28"/>
          <w:szCs w:val="28"/>
        </w:rPr>
        <w:t xml:space="preserve">Благоустройство населённых мест – это совокупность работ и мероприятий, осуществляемых для создания здоровых, удобных условий жизни населения на территории сельских населённых мест и мест массового отдыха. Благоустройство охватывает часть вопросов, объединяемых понятием «градостроительство», и </w:t>
      </w:r>
      <w:r w:rsidR="00954AB3" w:rsidRPr="00A2222F">
        <w:rPr>
          <w:color w:val="auto"/>
          <w:sz w:val="28"/>
          <w:szCs w:val="28"/>
        </w:rPr>
        <w:t>характеризует,</w:t>
      </w:r>
      <w:r w:rsidRPr="00A2222F">
        <w:rPr>
          <w:color w:val="auto"/>
          <w:sz w:val="28"/>
          <w:szCs w:val="28"/>
        </w:rPr>
        <w:t xml:space="preserve"> прежде </w:t>
      </w:r>
      <w:r w:rsidR="00954AB3" w:rsidRPr="00A2222F">
        <w:rPr>
          <w:color w:val="auto"/>
          <w:sz w:val="28"/>
          <w:szCs w:val="28"/>
        </w:rPr>
        <w:t>всего,</w:t>
      </w:r>
      <w:r w:rsidRPr="00A2222F">
        <w:rPr>
          <w:color w:val="auto"/>
          <w:sz w:val="28"/>
          <w:szCs w:val="28"/>
        </w:rPr>
        <w:t xml:space="preserve"> уровень инженерного оборудования территории населённых мест, санитарно-гигиеническое состояние их воздушного пространства, водоёмов и почвы. Благоустройство населённых мест включает работы по инженерной подготовке территории; устройству дорог; развитию городского транспорта; строительству сооружений и прокладке коммунальных сетей: водоснабжения, канализации, энергоснабжения и др.; Отдельные мероприятия по озеленению, улучшению микроклимата, оздоровлению и охране от загрязнения воздушного пространства, открытых водоёмов и почвы, санитарной очистке, снижению уровня городского шума, уменьшению возможности уличного травматизма и пр.</w:t>
      </w:r>
    </w:p>
    <w:p w:rsidR="00BC7741" w:rsidRDefault="00BC7741" w:rsidP="00BF3204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C77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настоящего времени благоустройство дворовых территорий осуществлялось по отдельным видам работ, без взаимной увязки элементов благоустройства. Некоторые виды работ по благоустройству практически не производились: работы по содержанию зеленых зон дворовых территорий, организации новых дворовых площадок для отдыха детей разных возрастных групп, устройство парковочных карманов для временного хранения автомобилей.</w:t>
      </w:r>
    </w:p>
    <w:p w:rsidR="00AE42C4" w:rsidRDefault="00AE42C4" w:rsidP="00BF3204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2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Велико значение зеленых насаждений в пределах жилых территорий. Прежде всего, зеленые насаждения входят составной частью в природный </w:t>
      </w:r>
      <w:r w:rsidR="00BF320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 села </w:t>
      </w:r>
      <w:r w:rsidRPr="00A2222F">
        <w:rPr>
          <w:rFonts w:ascii="Times New Roman" w:eastAsia="Times New Roman" w:hAnsi="Times New Roman"/>
          <w:sz w:val="28"/>
          <w:szCs w:val="28"/>
          <w:lang w:eastAsia="ru-RU"/>
        </w:rPr>
        <w:t xml:space="preserve">и участвуют в оздоровлении комфортной среды, регулируя тепловой режим, снижая скорость ветра, очищая и увлажняя воздух, снижая уровень шума. Зеленые насаждения – наилучшая среда для формирования рекреационных элементов жилой застройки: площадок для отдыха взрослых и детей, спортивных площадок. Кроме того, они являются прекрасным средством обогащения ландшафта территорий жилой застройки. Поэтому сохранность зеленых насаждений, правильный и своевременный уход является неотъемлемым требованием по их содержанию. </w:t>
      </w:r>
    </w:p>
    <w:p w:rsidR="00BB0841" w:rsidRPr="00BB0841" w:rsidRDefault="00BB0841" w:rsidP="00BF3204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B08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 «Формирование современной </w:t>
      </w:r>
      <w:r w:rsidR="0001492E" w:rsidRPr="0001492E">
        <w:rPr>
          <w:rFonts w:ascii="Times New Roman" w:hAnsi="Times New Roman"/>
          <w:sz w:val="28"/>
          <w:szCs w:val="28"/>
        </w:rPr>
        <w:t>комфортной среды с. Каменка  на 2018-2022 годы</w:t>
      </w:r>
      <w:r w:rsidR="0001492E">
        <w:rPr>
          <w:rFonts w:ascii="Times New Roman" w:hAnsi="Times New Roman"/>
          <w:b/>
          <w:sz w:val="28"/>
          <w:szCs w:val="28"/>
        </w:rPr>
        <w:t>»</w:t>
      </w:r>
      <w:proofErr w:type="gramStart"/>
      <w:r w:rsidR="00954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B08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gramEnd"/>
      <w:r w:rsidR="00954AB3" w:rsidRPr="00BB08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BB08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алее–муниципальная программа), которой предусматривается целенаправленная работа по следующим направлениям:</w:t>
      </w:r>
    </w:p>
    <w:p w:rsidR="00BB0841" w:rsidRPr="00BB0841" w:rsidRDefault="00D0224C" w:rsidP="00BF3204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BB0841" w:rsidRPr="00BB08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ремонт асфальтобетонного покрытия дворовых территорий, в том числе места парковочных карманов автотранспортных средств, тротуаров и автомобильных дорог, образующие проезды к территориям, прилегающим к многоквартирным домам  сельского поселения проездов к ним;</w:t>
      </w:r>
    </w:p>
    <w:p w:rsidR="00BB0841" w:rsidRPr="00BB0841" w:rsidRDefault="00D0224C" w:rsidP="00BF3204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BB0841" w:rsidRPr="00BB08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ремонт конструктивных элементов, расположенных в дворовых территориях жилых домов;</w:t>
      </w:r>
    </w:p>
    <w:p w:rsidR="00BB0841" w:rsidRPr="00BB0841" w:rsidRDefault="00BB0841" w:rsidP="00BF3204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B08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-ремонт и восстановление дворового освещения.</w:t>
      </w:r>
    </w:p>
    <w:p w:rsidR="00BB0841" w:rsidRPr="00BB0841" w:rsidRDefault="00BB0841" w:rsidP="00BF3204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B08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Комплексное благоустройство дворовых территорий и мест массового пребывания населения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</w:t>
      </w:r>
    </w:p>
    <w:p w:rsidR="00AE42C4" w:rsidRPr="00A2222F" w:rsidRDefault="00AE42C4" w:rsidP="00BF3204">
      <w:pPr>
        <w:shd w:val="clear" w:color="auto" w:fill="FFFFFF"/>
        <w:spacing w:after="0" w:line="240" w:lineRule="auto"/>
        <w:jc w:val="both"/>
        <w:textAlignment w:val="baseline"/>
        <w:rPr>
          <w:rStyle w:val="apple-converted-space"/>
          <w:rFonts w:ascii="Times New Roman" w:hAnsi="Times New Roman"/>
          <w:spacing w:val="-8"/>
          <w:sz w:val="28"/>
          <w:szCs w:val="28"/>
          <w:shd w:val="clear" w:color="auto" w:fill="FFFFFF"/>
        </w:rPr>
      </w:pPr>
      <w:r w:rsidRPr="00A2222F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Многие элементы благоустройства носят массовый хара</w:t>
      </w:r>
      <w:r w:rsidRPr="00A2222F">
        <w:rPr>
          <w:rFonts w:ascii="Times New Roman" w:hAnsi="Times New Roman"/>
          <w:spacing w:val="-8"/>
          <w:sz w:val="28"/>
          <w:szCs w:val="28"/>
          <w:shd w:val="clear" w:color="auto" w:fill="FFFFFF"/>
        </w:rPr>
        <w:t>ктер и могут быть типовыми, например указатели, скамьи, урны, ограды, оборудование, подпорные стенки</w:t>
      </w:r>
      <w:r w:rsidRPr="00A2222F">
        <w:rPr>
          <w:rStyle w:val="apple-converted-space"/>
          <w:rFonts w:ascii="Times New Roman" w:hAnsi="Times New Roman"/>
          <w:spacing w:val="-8"/>
          <w:sz w:val="28"/>
          <w:szCs w:val="28"/>
          <w:shd w:val="clear" w:color="auto" w:fill="FFFFFF"/>
        </w:rPr>
        <w:t>.</w:t>
      </w:r>
    </w:p>
    <w:p w:rsidR="00AE42C4" w:rsidRPr="00A2222F" w:rsidRDefault="00AE42C4" w:rsidP="00BF320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22F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малых архитектурных форм должно предусматривать их нормальную эксплуатацию. Садово-парковая мебель, малые архитектурные формы </w:t>
      </w:r>
      <w:r w:rsidRPr="00A2222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оборудование должны иметь хороший внешний вид: окрашены, содержаться </w:t>
      </w:r>
      <w:r w:rsidRPr="00A2222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</w:t>
      </w:r>
      <w:r w:rsidR="00954AB3" w:rsidRPr="00A2222F">
        <w:rPr>
          <w:rFonts w:ascii="Times New Roman" w:eastAsia="Times New Roman" w:hAnsi="Times New Roman"/>
          <w:sz w:val="28"/>
          <w:szCs w:val="28"/>
          <w:lang w:eastAsia="ru-RU"/>
        </w:rPr>
        <w:t>чистоте,</w:t>
      </w:r>
      <w:r w:rsidRPr="00A2222F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находится в исправном состоянии. Их цветовое решение </w:t>
      </w:r>
      <w:r w:rsidR="00D022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должно </w:t>
      </w:r>
      <w:r w:rsidRPr="00A2222F">
        <w:rPr>
          <w:rFonts w:ascii="Times New Roman" w:eastAsia="Times New Roman" w:hAnsi="Times New Roman"/>
          <w:sz w:val="28"/>
          <w:szCs w:val="28"/>
          <w:lang w:eastAsia="ru-RU"/>
        </w:rPr>
        <w:t xml:space="preserve">вносить </w:t>
      </w:r>
      <w:r w:rsidRPr="00A2222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застройку жизнерадостный колорит и разнообразие. При эксплуатации детских площадок необходимо уделять особое внимание качеству, чистоте </w:t>
      </w:r>
      <w:r w:rsidRPr="00A2222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экологичности песка. Рекомендуется применение песка, не содержащего вредных примесей, солей тяжелых металлов, примесей глины. Конструктивные элементы оборудования детских, спортивных, хозяйственных и площадок для отдыха должны отвечать требованиям прочности, надежности и безопасности при эксплуатации </w:t>
      </w:r>
    </w:p>
    <w:p w:rsidR="00AE42C4" w:rsidRPr="00A2222F" w:rsidRDefault="00AE42C4" w:rsidP="00BF320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22F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Эксплуатационные организации должны способствовать проведению экологической политики на местах путем реализации комплексных мероприятий </w:t>
      </w:r>
      <w:r w:rsidRPr="00A2222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стабилизации экологической обстановки и снижения загрязнения среды </w:t>
      </w:r>
      <w:r w:rsidRPr="00A2222F">
        <w:rPr>
          <w:rFonts w:ascii="Times New Roman" w:eastAsia="Times New Roman" w:hAnsi="Times New Roman"/>
          <w:sz w:val="28"/>
          <w:szCs w:val="28"/>
          <w:lang w:eastAsia="ru-RU"/>
        </w:rPr>
        <w:br/>
        <w:t>до установленных нормативов</w:t>
      </w:r>
    </w:p>
    <w:p w:rsidR="00AE42C4" w:rsidRPr="00A2222F" w:rsidRDefault="00AE42C4" w:rsidP="00BF320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A2222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Благоустройство и озеленение населенных мест приобретает особое значение </w:t>
      </w:r>
      <w:r w:rsidRPr="00A2222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br/>
        <w:t xml:space="preserve">в условиях повышенных антропогенных нагрузок, дискомфортности среды поселков, из-за загрязнения воздушной среды выбросами автотранспорта </w:t>
      </w:r>
      <w:r w:rsidRPr="00A2222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br/>
        <w:t xml:space="preserve">и промышленных предприятий.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Уровень благоустройства и озеленения территорий – один </w:t>
      </w:r>
      <w:r w:rsidRPr="00A2222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br/>
        <w:t xml:space="preserve">из показателей качества среды обитания, от уровня развития сферы благоустройства </w:t>
      </w:r>
      <w:r w:rsidRPr="00A2222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br/>
        <w:t>и озеленения населенного пункта зависит качество жизни жителей. Ведущая целевая функция населенного пункта – обеспечение населения оптимальными условиями жизнедеятельности, труда, общения, отдыха и тому подобное в рамках возможностей общества.</w:t>
      </w:r>
    </w:p>
    <w:p w:rsidR="00AE42C4" w:rsidRPr="00A2222F" w:rsidRDefault="00AE42C4" w:rsidP="00BF32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A2222F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Многообразная жизнь современных населенных пунктов продолжается не только при солнечном свете, но также в вечернее и ночное время, а некоторые важнейшие процессы комфортной жизни достигают особого напряжения именно вечером при искусственном освещении. </w:t>
      </w:r>
      <w:r w:rsidRPr="00A2222F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br/>
        <w:t>Для наших широт с коротким зимним днем это тем более характерно.</w:t>
      </w:r>
    </w:p>
    <w:p w:rsidR="00AE42C4" w:rsidRPr="00A2222F" w:rsidRDefault="00AE42C4" w:rsidP="00BF32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22F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Самое интенсивное движение транспорта и пешеходов в часы пик большую часть года приходится на утро и вечер. Магазины наиболее оживленно работают </w:t>
      </w:r>
      <w:r w:rsidRPr="00A2222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2222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 вечернее время; разнообразные пункты массового питания и бытового обслуживания -</w:t>
      </w:r>
      <w:r w:rsidRPr="00A2222F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столовые, кафетерии, ремонтные мастерски</w:t>
      </w:r>
      <w:r w:rsidR="00954AB3">
        <w:rPr>
          <w:rFonts w:ascii="Times New Roman" w:eastAsia="Times New Roman" w:hAnsi="Times New Roman"/>
          <w:sz w:val="28"/>
          <w:szCs w:val="28"/>
          <w:lang w:eastAsia="ru-RU"/>
        </w:rPr>
        <w:t>е и т.п. - наиболее загружены в</w:t>
      </w:r>
      <w:r w:rsidRPr="00A2222F">
        <w:rPr>
          <w:rFonts w:ascii="Times New Roman" w:eastAsia="Times New Roman" w:hAnsi="Times New Roman"/>
          <w:sz w:val="28"/>
          <w:szCs w:val="28"/>
          <w:lang w:eastAsia="ru-RU"/>
        </w:rPr>
        <w:t>первые часы после окончания работы на предприятиях и в учреждениях.</w:t>
      </w:r>
    </w:p>
    <w:p w:rsidR="00AE42C4" w:rsidRPr="00A2222F" w:rsidRDefault="00AE42C4" w:rsidP="00BF32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22F">
        <w:rPr>
          <w:rFonts w:ascii="Times New Roman" w:eastAsia="Times New Roman" w:hAnsi="Times New Roman"/>
          <w:sz w:val="28"/>
          <w:szCs w:val="28"/>
          <w:lang w:eastAsia="ru-RU"/>
        </w:rPr>
        <w:t xml:space="preserve">Вечер - время отдыха, прогулок и развлечений. Посещение кино, концертных залов, спортивных занятий, гуляния - все это повседневно происходит, главным образом, тогда, когда отсутствует солнечный свет и требуется искусственное освещение. Однако оно служит в современном </w:t>
      </w:r>
      <w:r w:rsidRPr="00A222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населенном пункте не только для этого, но и для создания определенных удобств и комфортной жизни.</w:t>
      </w:r>
    </w:p>
    <w:p w:rsidR="00AE42C4" w:rsidRPr="00A2222F" w:rsidRDefault="00AE42C4" w:rsidP="00BF320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A2222F">
        <w:rPr>
          <w:rFonts w:ascii="Times New Roman" w:hAnsi="Times New Roman"/>
          <w:sz w:val="28"/>
          <w:szCs w:val="28"/>
          <w:shd w:val="clear" w:color="auto" w:fill="FFFFFF"/>
        </w:rPr>
        <w:t>Главная задача уличного освещения - обеспечить нормальное удобное, безопасное движение транспорт</w:t>
      </w:r>
      <w:r w:rsidR="00954AB3">
        <w:rPr>
          <w:rFonts w:ascii="Times New Roman" w:hAnsi="Times New Roman"/>
          <w:sz w:val="28"/>
          <w:szCs w:val="28"/>
          <w:shd w:val="clear" w:color="auto" w:fill="FFFFFF"/>
        </w:rPr>
        <w:t>а и пешеходов. Для этого освещае</w:t>
      </w:r>
      <w:r w:rsidRPr="00A2222F">
        <w:rPr>
          <w:rFonts w:ascii="Times New Roman" w:hAnsi="Times New Roman"/>
          <w:sz w:val="28"/>
          <w:szCs w:val="28"/>
          <w:shd w:val="clear" w:color="auto" w:fill="FFFFFF"/>
        </w:rPr>
        <w:t>тся проезжая часть улиц, тротуары, а также действуют световые указатели и световая сигнализация. Только совместная работа этих элементов освещения обеспечивает в современном населенном пункте безопасное интенсивное движение транспорта и пешеходов.</w:t>
      </w:r>
    </w:p>
    <w:p w:rsidR="00AE42C4" w:rsidRPr="00A2222F" w:rsidRDefault="00AE42C4" w:rsidP="00BF3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222F">
        <w:rPr>
          <w:rFonts w:ascii="Times New Roman" w:hAnsi="Times New Roman"/>
          <w:sz w:val="28"/>
          <w:szCs w:val="28"/>
          <w:shd w:val="clear" w:color="auto" w:fill="FFFFFF"/>
        </w:rPr>
        <w:t>Надлежащее содержание придомовой территории является обязанностью собственников помещений в многоквартирных домах. Именно в этом и заключается сущность новых способов управления многоквартирными домами, которые ориентированы на главенствующую в ней роль собственников помещений в многоквартирных домах.</w:t>
      </w:r>
    </w:p>
    <w:p w:rsidR="00AE42C4" w:rsidRPr="00A2222F" w:rsidRDefault="00AE42C4" w:rsidP="00BF3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222F">
        <w:rPr>
          <w:rFonts w:ascii="Times New Roman" w:hAnsi="Times New Roman"/>
          <w:sz w:val="28"/>
          <w:szCs w:val="28"/>
          <w:shd w:val="clear" w:color="auto" w:fill="FFFFFF"/>
        </w:rPr>
        <w:t>Неудовлетворительное состояние дворовых территорий не позволяет в полной мере реализовать обязанность собственников помещений по поддержанию санитарного состояния общего имущества в таких домах, в том числе по благоустройству дворов.</w:t>
      </w:r>
    </w:p>
    <w:p w:rsidR="00AE42C4" w:rsidRPr="00A2222F" w:rsidRDefault="00AE42C4" w:rsidP="00BF3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222F">
        <w:rPr>
          <w:rFonts w:ascii="Times New Roman" w:hAnsi="Times New Roman"/>
          <w:sz w:val="28"/>
          <w:szCs w:val="28"/>
          <w:shd w:val="clear" w:color="auto" w:fill="FFFFFF"/>
        </w:rPr>
        <w:t xml:space="preserve">Для  наиболее комфортного проживания и отдыха людей необходимо создавать благоприятные условия. В целях безопасности дорожного движения внутриквартальные проезды должны соответствовать установленным нормативам. Тротуары  и дворовые проезды, в комплексе должны создавать  единую сеть. </w:t>
      </w:r>
    </w:p>
    <w:p w:rsidR="00AE42C4" w:rsidRPr="00A2222F" w:rsidRDefault="00AE42C4" w:rsidP="00BF3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222F">
        <w:rPr>
          <w:rFonts w:ascii="Times New Roman" w:hAnsi="Times New Roman"/>
          <w:sz w:val="28"/>
          <w:szCs w:val="28"/>
          <w:shd w:val="clear" w:color="auto" w:fill="FFFFFF"/>
        </w:rPr>
        <w:t>Таким образом, реализация программы обеспечит скоординированность действий органов исполнительной власти области, органов местного самоуправления и собственников помещений в многоквартирных домах, направленных на благоустройство внутридворового пространства, а также обустройства зоны массового отдыха.</w:t>
      </w:r>
    </w:p>
    <w:p w:rsidR="00AE42C4" w:rsidRPr="00A2222F" w:rsidRDefault="00AE42C4" w:rsidP="00BF32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2C4" w:rsidRPr="00A2222F" w:rsidRDefault="00AE42C4" w:rsidP="0019359E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8"/>
          <w:szCs w:val="28"/>
          <w:lang w:eastAsia="ru-RU"/>
        </w:rPr>
      </w:pPr>
      <w:r w:rsidRPr="00A2222F">
        <w:rPr>
          <w:rStyle w:val="a3"/>
          <w:rFonts w:ascii="Times New Roman" w:hAnsi="Times New Roman"/>
          <w:color w:val="auto"/>
          <w:sz w:val="28"/>
          <w:szCs w:val="28"/>
          <w:lang w:eastAsia="ru-RU"/>
        </w:rPr>
        <w:t>2. Цели и задачи муниципальной программы</w:t>
      </w:r>
    </w:p>
    <w:p w:rsidR="00AE42C4" w:rsidRPr="00A2222F" w:rsidRDefault="00AE42C4" w:rsidP="00BF3204">
      <w:pPr>
        <w:spacing w:after="0" w:line="240" w:lineRule="auto"/>
        <w:ind w:firstLine="720"/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  <w:lang w:eastAsia="ru-RU"/>
        </w:rPr>
      </w:pPr>
    </w:p>
    <w:p w:rsidR="00AE42C4" w:rsidRPr="00A2222F" w:rsidRDefault="00AE42C4" w:rsidP="00BF3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222F">
        <w:rPr>
          <w:rFonts w:ascii="Times New Roman" w:hAnsi="Times New Roman"/>
          <w:sz w:val="28"/>
          <w:szCs w:val="28"/>
          <w:shd w:val="clear" w:color="auto" w:fill="FFFFFF"/>
        </w:rPr>
        <w:t>Целью программы является создание условий для комфортного проживания населения в условиях доступной комфортной среды.</w:t>
      </w:r>
    </w:p>
    <w:p w:rsidR="00AE42C4" w:rsidRPr="00A2222F" w:rsidRDefault="00AE42C4" w:rsidP="00BF3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222F">
        <w:rPr>
          <w:rFonts w:ascii="Times New Roman" w:hAnsi="Times New Roman"/>
          <w:sz w:val="28"/>
          <w:szCs w:val="28"/>
          <w:shd w:val="clear" w:color="auto" w:fill="FFFFFF"/>
        </w:rPr>
        <w:t>Задачей программы является разработка и реализация проектов по созданию комфортной среды с соблюдением федеральных требований (стандартов) благоустройства.</w:t>
      </w:r>
    </w:p>
    <w:p w:rsidR="00AE42C4" w:rsidRPr="00A2222F" w:rsidRDefault="00AE42C4" w:rsidP="00BF3204">
      <w:pPr>
        <w:spacing w:after="0" w:line="240" w:lineRule="auto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</w:p>
    <w:p w:rsidR="00AE42C4" w:rsidRPr="00A2222F" w:rsidRDefault="00AE42C4" w:rsidP="0019359E">
      <w:pPr>
        <w:spacing w:after="0" w:line="240" w:lineRule="auto"/>
        <w:jc w:val="center"/>
        <w:rPr>
          <w:rStyle w:val="a3"/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 w:rsidRPr="00A2222F">
        <w:rPr>
          <w:rStyle w:val="a3"/>
          <w:rFonts w:ascii="Times New Roman" w:hAnsi="Times New Roman"/>
          <w:bCs w:val="0"/>
          <w:color w:val="auto"/>
          <w:sz w:val="28"/>
          <w:szCs w:val="28"/>
          <w:lang w:eastAsia="ru-RU"/>
        </w:rPr>
        <w:t>3. Целевые показатели муниципальной программы</w:t>
      </w:r>
    </w:p>
    <w:p w:rsidR="00AE42C4" w:rsidRPr="00A2222F" w:rsidRDefault="00AE42C4" w:rsidP="00BF320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A2222F">
        <w:rPr>
          <w:rFonts w:ascii="Times New Roman" w:hAnsi="Times New Roman" w:cs="Times New Roman"/>
          <w:sz w:val="28"/>
          <w:szCs w:val="28"/>
        </w:rPr>
        <w:t xml:space="preserve">-количество отремонтированных придомовых территорий многоквартирных домов </w:t>
      </w:r>
    </w:p>
    <w:p w:rsidR="00AE42C4" w:rsidRPr="00A2222F" w:rsidRDefault="00AE42C4" w:rsidP="00BF3204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222F">
        <w:rPr>
          <w:rFonts w:ascii="Times New Roman" w:hAnsi="Times New Roman"/>
          <w:sz w:val="28"/>
          <w:szCs w:val="28"/>
          <w:lang w:eastAsia="ru-RU"/>
        </w:rPr>
        <w:t>-количество обустроенных мест массового отдыха</w:t>
      </w:r>
    </w:p>
    <w:p w:rsidR="00AE42C4" w:rsidRPr="00A2222F" w:rsidRDefault="00AE42C4" w:rsidP="00BF32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222F">
        <w:rPr>
          <w:rFonts w:ascii="Times New Roman" w:hAnsi="Times New Roman"/>
          <w:sz w:val="28"/>
          <w:szCs w:val="28"/>
        </w:rPr>
        <w:t xml:space="preserve">Сведения о целевых показателях   приведены в </w:t>
      </w:r>
      <w:hyperlink w:anchor="Par1615" w:history="1">
        <w:r w:rsidRPr="00A2222F">
          <w:rPr>
            <w:rFonts w:ascii="Times New Roman" w:hAnsi="Times New Roman"/>
            <w:sz w:val="28"/>
            <w:szCs w:val="28"/>
          </w:rPr>
          <w:t xml:space="preserve">приложении № </w:t>
        </w:r>
      </w:hyperlink>
      <w:r w:rsidRPr="00A2222F">
        <w:rPr>
          <w:rFonts w:ascii="Times New Roman" w:hAnsi="Times New Roman"/>
          <w:sz w:val="28"/>
          <w:szCs w:val="28"/>
        </w:rPr>
        <w:t xml:space="preserve">1 к Программе. </w:t>
      </w:r>
    </w:p>
    <w:p w:rsidR="00AE42C4" w:rsidRPr="00A2222F" w:rsidRDefault="00AE42C4" w:rsidP="00BF3204">
      <w:pPr>
        <w:spacing w:after="0" w:line="240" w:lineRule="auto"/>
        <w:jc w:val="both"/>
        <w:rPr>
          <w:rStyle w:val="a3"/>
          <w:rFonts w:ascii="Times New Roman" w:hAnsi="Times New Roman"/>
          <w:color w:val="auto"/>
          <w:sz w:val="28"/>
          <w:szCs w:val="28"/>
          <w:lang w:eastAsia="ru-RU"/>
        </w:rPr>
      </w:pPr>
    </w:p>
    <w:p w:rsidR="00AE42C4" w:rsidRPr="00A2222F" w:rsidRDefault="00AE42C4" w:rsidP="0019359E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8"/>
          <w:szCs w:val="28"/>
          <w:lang w:eastAsia="ru-RU"/>
        </w:rPr>
      </w:pPr>
      <w:r w:rsidRPr="00A2222F">
        <w:rPr>
          <w:rStyle w:val="a3"/>
          <w:rFonts w:ascii="Times New Roman" w:hAnsi="Times New Roman"/>
          <w:color w:val="auto"/>
          <w:sz w:val="28"/>
          <w:szCs w:val="28"/>
          <w:lang w:eastAsia="ru-RU"/>
        </w:rPr>
        <w:lastRenderedPageBreak/>
        <w:t>4. Прогноз конечных результатов муниципальной программы, сроки и этапы реализации муниципальной программы</w:t>
      </w:r>
    </w:p>
    <w:p w:rsidR="00AE42C4" w:rsidRPr="00A2222F" w:rsidRDefault="00AE42C4" w:rsidP="00BF3204">
      <w:pPr>
        <w:spacing w:after="0" w:line="240" w:lineRule="auto"/>
        <w:jc w:val="both"/>
        <w:rPr>
          <w:rStyle w:val="a3"/>
          <w:rFonts w:ascii="Times New Roman" w:hAnsi="Times New Roman"/>
          <w:color w:val="auto"/>
          <w:sz w:val="28"/>
          <w:szCs w:val="28"/>
          <w:lang w:eastAsia="ru-RU"/>
        </w:rPr>
      </w:pPr>
    </w:p>
    <w:p w:rsidR="00AE42C4" w:rsidRPr="00A2222F" w:rsidRDefault="00AE42C4" w:rsidP="00BF3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222F">
        <w:rPr>
          <w:rFonts w:ascii="Times New Roman" w:hAnsi="Times New Roman"/>
          <w:sz w:val="28"/>
          <w:szCs w:val="28"/>
          <w:shd w:val="clear" w:color="auto" w:fill="FFFFFF"/>
        </w:rPr>
        <w:t>Ожидаемым результатом программы является создание механизма поддержки мероприятий по благоустройству, инициированных гражданами, с использованием инструментов общественного контроля.</w:t>
      </w:r>
    </w:p>
    <w:p w:rsidR="00AE42C4" w:rsidRPr="00A2222F" w:rsidRDefault="00AE42C4" w:rsidP="00BF3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222F">
        <w:rPr>
          <w:rFonts w:ascii="Times New Roman" w:hAnsi="Times New Roman"/>
          <w:sz w:val="28"/>
          <w:szCs w:val="28"/>
          <w:shd w:val="clear" w:color="auto" w:fill="FFFFFF"/>
        </w:rPr>
        <w:t xml:space="preserve">Программа реализуется в один этап с 2018-2022 гг. </w:t>
      </w:r>
    </w:p>
    <w:p w:rsidR="00AE42C4" w:rsidRPr="00A2222F" w:rsidRDefault="00AE42C4" w:rsidP="00BF32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2C4" w:rsidRPr="00A2222F" w:rsidRDefault="00AE42C4" w:rsidP="0019359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2222F">
        <w:rPr>
          <w:rFonts w:ascii="Times New Roman" w:hAnsi="Times New Roman"/>
          <w:b/>
          <w:sz w:val="28"/>
          <w:szCs w:val="28"/>
          <w:shd w:val="clear" w:color="auto" w:fill="FFFFFF"/>
        </w:rPr>
        <w:t>5. Обобщенная характеристика подпрограмм муниципальной подпрограммы</w:t>
      </w:r>
    </w:p>
    <w:p w:rsidR="00AE42C4" w:rsidRPr="00A2222F" w:rsidRDefault="00AE42C4" w:rsidP="00BF3204">
      <w:pPr>
        <w:spacing w:after="0" w:line="240" w:lineRule="auto"/>
        <w:ind w:left="360"/>
        <w:jc w:val="both"/>
        <w:rPr>
          <w:b/>
          <w:sz w:val="28"/>
          <w:szCs w:val="28"/>
          <w:shd w:val="clear" w:color="auto" w:fill="FFFFFF"/>
        </w:rPr>
      </w:pPr>
    </w:p>
    <w:p w:rsidR="00AE42C4" w:rsidRPr="00A2222F" w:rsidRDefault="00AE42C4" w:rsidP="00BF3204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222F">
        <w:rPr>
          <w:rFonts w:ascii="Times New Roman" w:hAnsi="Times New Roman"/>
          <w:sz w:val="28"/>
          <w:szCs w:val="28"/>
          <w:shd w:val="clear" w:color="auto" w:fill="FFFFFF"/>
        </w:rPr>
        <w:t>В рамках реализации муниципальной программы возможно выполнение работ по минимальному перечню и дополнительному выполнению минимального перечня работ по благоустройству предусматривает трудовое участие не менее 10 процентов заинтересованных лиц от общего числа собственников помещений в многоквартирных домах, собственников иных зданий и сооружений, расположенных в границах дворовых территорий, подлежащих благоустройству, от общего числа.</w:t>
      </w:r>
    </w:p>
    <w:p w:rsidR="00AE42C4" w:rsidRPr="00A2222F" w:rsidRDefault="00AE42C4" w:rsidP="00BF3204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222F">
        <w:rPr>
          <w:rFonts w:ascii="Times New Roman" w:hAnsi="Times New Roman"/>
          <w:sz w:val="28"/>
          <w:szCs w:val="28"/>
          <w:shd w:val="clear" w:color="auto" w:fill="FFFFFF"/>
        </w:rPr>
        <w:t>Дополнительный перечень работ включает в себя следующие виды работ:</w:t>
      </w:r>
    </w:p>
    <w:p w:rsidR="00AE42C4" w:rsidRPr="00A2222F" w:rsidRDefault="00AE42C4" w:rsidP="00BF3204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222F">
        <w:rPr>
          <w:rFonts w:ascii="Times New Roman" w:hAnsi="Times New Roman"/>
          <w:sz w:val="28"/>
          <w:szCs w:val="28"/>
          <w:shd w:val="clear" w:color="auto" w:fill="FFFFFF"/>
        </w:rPr>
        <w:t xml:space="preserve">оборудование детских и (или) спортивных площадок, автомобильных парковок; </w:t>
      </w:r>
    </w:p>
    <w:p w:rsidR="00AE42C4" w:rsidRPr="00A2222F" w:rsidRDefault="00AE42C4" w:rsidP="00BF3204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222F">
        <w:rPr>
          <w:rFonts w:ascii="Times New Roman" w:hAnsi="Times New Roman"/>
          <w:sz w:val="28"/>
          <w:szCs w:val="28"/>
          <w:shd w:val="clear" w:color="auto" w:fill="FFFFFF"/>
        </w:rPr>
        <w:t>озеленение территорий.</w:t>
      </w:r>
    </w:p>
    <w:p w:rsidR="00AE42C4" w:rsidRPr="00A2222F" w:rsidRDefault="00AE42C4" w:rsidP="00BF3204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222F">
        <w:rPr>
          <w:rFonts w:ascii="Times New Roman" w:hAnsi="Times New Roman"/>
          <w:sz w:val="28"/>
          <w:szCs w:val="28"/>
          <w:shd w:val="clear" w:color="auto" w:fill="FFFFFF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домах, собственников иных зданий и сооружений должен составлять не менее 50 процентов от объема финансирования дополнительных видов работ по благоустройству.</w:t>
      </w:r>
    </w:p>
    <w:p w:rsidR="00AE42C4" w:rsidRPr="00A2222F" w:rsidRDefault="00AE42C4" w:rsidP="00BF320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2222F">
        <w:rPr>
          <w:rFonts w:ascii="Times New Roman" w:hAnsi="Times New Roman"/>
          <w:sz w:val="28"/>
          <w:szCs w:val="28"/>
          <w:shd w:val="clear" w:color="auto" w:fill="FFFFFF"/>
        </w:rPr>
        <w:t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 предусмотрен приложением 4</w:t>
      </w:r>
      <w:r w:rsidRPr="00A2222F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782D06" w:rsidRPr="00AF2F64" w:rsidRDefault="00782D06" w:rsidP="00BF3204">
      <w:pPr>
        <w:shd w:val="clear" w:color="auto" w:fill="FFFFFF"/>
        <w:spacing w:after="13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BF3204" w:rsidRDefault="00BF3204" w:rsidP="00BF3204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F3204" w:rsidRDefault="00BF3204" w:rsidP="00BF3204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F3204" w:rsidRDefault="00BF3204" w:rsidP="00BF3204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F3204" w:rsidRDefault="00BF3204" w:rsidP="00BF3204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F3204" w:rsidRDefault="00BF3204" w:rsidP="00BF3204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F3204" w:rsidRDefault="00BF3204" w:rsidP="00BF3204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2D06" w:rsidRPr="00AF2F64" w:rsidRDefault="00782D06" w:rsidP="00BF3204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2F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Перечень программных мероприятий</w:t>
      </w:r>
    </w:p>
    <w:p w:rsidR="00782D06" w:rsidRPr="00925A2F" w:rsidRDefault="00782D06" w:rsidP="00925A2F">
      <w:pPr>
        <w:shd w:val="clear" w:color="auto" w:fill="FFFFFF"/>
        <w:spacing w:line="274" w:lineRule="atLeast"/>
        <w:ind w:firstLine="720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25A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="00925A2F" w:rsidRPr="00925A2F">
        <w:rPr>
          <w:rFonts w:ascii="Times New Roman" w:hAnsi="Times New Roman"/>
          <w:b/>
          <w:sz w:val="24"/>
          <w:szCs w:val="24"/>
        </w:rPr>
        <w:t xml:space="preserve">Формирование современной комфортной среды </w:t>
      </w:r>
      <w:proofErr w:type="gramStart"/>
      <w:r w:rsidR="00925A2F" w:rsidRPr="00925A2F">
        <w:rPr>
          <w:rFonts w:ascii="Times New Roman" w:hAnsi="Times New Roman"/>
          <w:b/>
          <w:sz w:val="24"/>
          <w:szCs w:val="24"/>
        </w:rPr>
        <w:t>с</w:t>
      </w:r>
      <w:proofErr w:type="gramEnd"/>
      <w:r w:rsidR="00925A2F" w:rsidRPr="00925A2F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925A2F" w:rsidRPr="00925A2F">
        <w:rPr>
          <w:rFonts w:ascii="Times New Roman" w:hAnsi="Times New Roman"/>
          <w:b/>
          <w:sz w:val="24"/>
          <w:szCs w:val="24"/>
        </w:rPr>
        <w:t>Каменка</w:t>
      </w:r>
      <w:proofErr w:type="gramEnd"/>
      <w:r w:rsidR="00925A2F" w:rsidRPr="00925A2F">
        <w:rPr>
          <w:rFonts w:ascii="Times New Roman" w:hAnsi="Times New Roman"/>
          <w:b/>
          <w:sz w:val="24"/>
          <w:szCs w:val="24"/>
        </w:rPr>
        <w:t xml:space="preserve">  на 2018-2022 годы».</w:t>
      </w:r>
    </w:p>
    <w:p w:rsidR="00782D06" w:rsidRPr="00AF2F64" w:rsidRDefault="00782D06" w:rsidP="00BF3204">
      <w:pPr>
        <w:shd w:val="clear" w:color="auto" w:fill="FFFFFF"/>
        <w:spacing w:line="274" w:lineRule="atLeast"/>
        <w:ind w:firstLine="72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2F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782D06" w:rsidRPr="00AF2F64" w:rsidRDefault="00782D06" w:rsidP="00BF3204">
      <w:pPr>
        <w:shd w:val="clear" w:color="auto" w:fill="FFFFFF"/>
        <w:spacing w:line="274" w:lineRule="atLeast"/>
        <w:ind w:firstLine="72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2F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2018 год</w:t>
      </w:r>
    </w:p>
    <w:tbl>
      <w:tblPr>
        <w:tblW w:w="9617" w:type="dxa"/>
        <w:tblInd w:w="-4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3"/>
        <w:gridCol w:w="1838"/>
        <w:gridCol w:w="671"/>
        <w:gridCol w:w="1577"/>
        <w:gridCol w:w="1618"/>
        <w:gridCol w:w="2105"/>
        <w:gridCol w:w="1056"/>
        <w:gridCol w:w="59"/>
      </w:tblGrid>
      <w:tr w:rsidR="007A3E6C" w:rsidRPr="00AF2F64" w:rsidTr="00834D10">
        <w:trPr>
          <w:trHeight w:val="344"/>
        </w:trPr>
        <w:tc>
          <w:tcPr>
            <w:tcW w:w="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A74450"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п.</w:t>
            </w:r>
            <w:r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="00A74450"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1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 (основного мероприятия) подпрограммы</w:t>
            </w:r>
          </w:p>
        </w:tc>
        <w:tc>
          <w:tcPr>
            <w:tcW w:w="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</w:t>
            </w:r>
            <w:r w:rsidR="00834D10"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</w:p>
        </w:tc>
        <w:tc>
          <w:tcPr>
            <w:tcW w:w="1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соисполнитель, участник подпрограммы</w:t>
            </w:r>
          </w:p>
        </w:tc>
        <w:tc>
          <w:tcPr>
            <w:tcW w:w="2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расходов, всего (тыс. руб.)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spacing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3E6C" w:rsidRPr="00AF2F64" w:rsidTr="00834D10">
        <w:trPr>
          <w:trHeight w:val="344"/>
        </w:trPr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spacing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3E6C" w:rsidRPr="00AF2F64" w:rsidTr="00834D10">
        <w:trPr>
          <w:trHeight w:val="344"/>
        </w:trPr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spacing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3E6C" w:rsidRPr="00AF2F64" w:rsidTr="00834D10">
        <w:trPr>
          <w:trHeight w:val="1086"/>
        </w:trPr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spacing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3E6C" w:rsidRPr="00AF2F64" w:rsidTr="00834D10">
        <w:trPr>
          <w:trHeight w:val="146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06" w:rsidRPr="00AF2F64" w:rsidRDefault="00782D06" w:rsidP="00BF3204">
            <w:pPr>
              <w:spacing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06" w:rsidRPr="00AF2F64" w:rsidRDefault="00782D06" w:rsidP="00BF3204">
            <w:pPr>
              <w:spacing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06" w:rsidRPr="00AF2F64" w:rsidRDefault="00782D06" w:rsidP="00BF3204">
            <w:pPr>
              <w:spacing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06" w:rsidRPr="00AF2F64" w:rsidRDefault="00782D06" w:rsidP="00BF3204">
            <w:pPr>
              <w:spacing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06" w:rsidRPr="00AF2F64" w:rsidRDefault="00782D06" w:rsidP="00BF3204">
            <w:pPr>
              <w:spacing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06" w:rsidRPr="00AF2F64" w:rsidRDefault="00782D06" w:rsidP="00BF3204">
            <w:pPr>
              <w:spacing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06" w:rsidRPr="00AF2F64" w:rsidRDefault="00782D06" w:rsidP="00BF3204">
            <w:pPr>
              <w:spacing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spacing w:beforeAutospacing="1" w:afterAutospacing="1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3E6C" w:rsidRPr="00AF2F64" w:rsidTr="00834D10">
        <w:trPr>
          <w:trHeight w:val="370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комплекса работ по благоустройству дворовых территорий многоквартирных жилых домов</w:t>
            </w:r>
            <w:r w:rsidR="00567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925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Каменка,</w:t>
            </w:r>
            <w:r w:rsidR="00567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="00567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5C13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5C13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олодежная, д. 31</w:t>
            </w:r>
          </w:p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2018-2022 г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925A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5C13FB">
              <w:rPr>
                <w:rFonts w:ascii="Times New Roman" w:hAnsi="Times New Roman"/>
                <w:sz w:val="28"/>
                <w:szCs w:val="28"/>
              </w:rPr>
              <w:t>Осиновского</w:t>
            </w: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  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82D06" w:rsidRPr="00AF2F64" w:rsidRDefault="00782D06" w:rsidP="00925A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5C13FB">
              <w:rPr>
                <w:rFonts w:ascii="Times New Roman" w:hAnsi="Times New Roman"/>
                <w:sz w:val="28"/>
                <w:szCs w:val="28"/>
              </w:rPr>
              <w:t>Осиновского</w:t>
            </w: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 </w:t>
            </w:r>
          </w:p>
        </w:tc>
        <w:tc>
          <w:tcPr>
            <w:tcW w:w="21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  бюджет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567054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89%</w:t>
            </w:r>
            <w:r w:rsidR="00782D06"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spacing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3E6C" w:rsidRPr="00AF2F64" w:rsidTr="00834D10">
        <w:trPr>
          <w:trHeight w:val="285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567054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11%</w:t>
            </w:r>
            <w:r w:rsidR="00782D06"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spacing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3E6C" w:rsidRPr="00AF2F64" w:rsidTr="00834D10">
        <w:trPr>
          <w:trHeight w:val="360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</w:t>
            </w:r>
            <w:r w:rsidR="00A563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="005C13FB">
              <w:rPr>
                <w:rFonts w:ascii="Times New Roman" w:hAnsi="Times New Roman"/>
                <w:sz w:val="28"/>
                <w:szCs w:val="28"/>
              </w:rPr>
              <w:t>Осиновского</w:t>
            </w: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 </w:t>
            </w:r>
          </w:p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567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spacing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82D06" w:rsidRPr="00AF2F64" w:rsidRDefault="00782D06" w:rsidP="00BF3204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2F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782D06" w:rsidRPr="00AF2F64" w:rsidRDefault="00782D06" w:rsidP="00BF3204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2F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2019 год</w:t>
      </w:r>
    </w:p>
    <w:p w:rsidR="00782D06" w:rsidRPr="00AF2F64" w:rsidRDefault="00782D06" w:rsidP="00BF3204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2F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617" w:type="dxa"/>
        <w:tblInd w:w="-438" w:type="dxa"/>
        <w:tblCellMar>
          <w:left w:w="0" w:type="dxa"/>
          <w:right w:w="0" w:type="dxa"/>
        </w:tblCellMar>
        <w:tblLook w:val="04A0"/>
      </w:tblPr>
      <w:tblGrid>
        <w:gridCol w:w="498"/>
        <w:gridCol w:w="1331"/>
        <w:gridCol w:w="982"/>
        <w:gridCol w:w="2149"/>
        <w:gridCol w:w="2149"/>
        <w:gridCol w:w="1621"/>
        <w:gridCol w:w="841"/>
        <w:gridCol w:w="46"/>
      </w:tblGrid>
      <w:tr w:rsidR="00782D06" w:rsidRPr="00AF2F64" w:rsidTr="003166DA">
        <w:trPr>
          <w:trHeight w:val="344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A74450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п.</w:t>
            </w:r>
            <w:r w:rsidR="00782D06"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 (основного мероприятия) подпрограммы</w:t>
            </w:r>
          </w:p>
        </w:tc>
        <w:tc>
          <w:tcPr>
            <w:tcW w:w="10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</w:t>
            </w:r>
            <w:r w:rsidR="00834D10"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</w:p>
        </w:tc>
        <w:tc>
          <w:tcPr>
            <w:tcW w:w="1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соисполнитель, участник подпрограммы</w:t>
            </w:r>
          </w:p>
        </w:tc>
        <w:tc>
          <w:tcPr>
            <w:tcW w:w="20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расходов, всего (тыс. руб.)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spacing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D06" w:rsidRPr="00AF2F64" w:rsidTr="003166DA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spacing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D06" w:rsidRPr="00AF2F64" w:rsidTr="003166DA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spacing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D06" w:rsidRPr="00AF2F64" w:rsidTr="003166DA">
        <w:trPr>
          <w:trHeight w:val="10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spacing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D06" w:rsidRPr="00AF2F64" w:rsidTr="003166DA">
        <w:trPr>
          <w:trHeight w:val="146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06" w:rsidRPr="00AF2F64" w:rsidRDefault="00782D06" w:rsidP="00BF3204">
            <w:pPr>
              <w:spacing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06" w:rsidRPr="00AF2F64" w:rsidRDefault="00782D06" w:rsidP="00BF3204">
            <w:pPr>
              <w:spacing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06" w:rsidRPr="00AF2F64" w:rsidRDefault="00782D06" w:rsidP="00BF3204">
            <w:pPr>
              <w:spacing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06" w:rsidRPr="00AF2F64" w:rsidRDefault="00782D06" w:rsidP="00BF3204">
            <w:pPr>
              <w:spacing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06" w:rsidRPr="00AF2F64" w:rsidRDefault="00782D06" w:rsidP="00BF3204">
            <w:pPr>
              <w:spacing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06" w:rsidRPr="00AF2F64" w:rsidRDefault="00782D06" w:rsidP="00BF3204">
            <w:pPr>
              <w:spacing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06" w:rsidRPr="00AF2F64" w:rsidRDefault="00782D06" w:rsidP="00BF3204">
            <w:pPr>
              <w:spacing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spacing w:beforeAutospacing="1" w:afterAutospacing="1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D06" w:rsidRPr="00AF2F64" w:rsidTr="003166DA">
        <w:trPr>
          <w:trHeight w:val="370"/>
        </w:trPr>
        <w:tc>
          <w:tcPr>
            <w:tcW w:w="4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3FB" w:rsidRPr="00AF2F64" w:rsidRDefault="00782D06" w:rsidP="005C13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комплекса работ по благоустройству дворовых территорий многоквартирных жилых домов</w:t>
            </w:r>
            <w:proofErr w:type="gramStart"/>
            <w:r w:rsidR="00834D10"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925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925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Каменка, </w:t>
            </w:r>
            <w:r w:rsidR="005C13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Молодежная, д. </w:t>
            </w:r>
            <w:r w:rsidR="005A6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2018-2022 г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5C13FB">
              <w:rPr>
                <w:rFonts w:ascii="Times New Roman" w:hAnsi="Times New Roman"/>
                <w:sz w:val="28"/>
                <w:szCs w:val="28"/>
              </w:rPr>
              <w:t>Осиновского</w:t>
            </w: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  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5C13FB">
              <w:rPr>
                <w:rFonts w:ascii="Times New Roman" w:hAnsi="Times New Roman"/>
                <w:sz w:val="28"/>
                <w:szCs w:val="28"/>
              </w:rPr>
              <w:t>Осиновского</w:t>
            </w: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 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  бюджет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D76040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89%</w:t>
            </w:r>
            <w:r w:rsidR="00782D06"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spacing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D06" w:rsidRPr="00AF2F64" w:rsidTr="003166D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D76040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11%</w:t>
            </w:r>
            <w:r w:rsidR="00782D06"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spacing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D06" w:rsidRPr="00AF2F64" w:rsidTr="003166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r w:rsidR="007A3E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5C13FB">
              <w:rPr>
                <w:rFonts w:ascii="Times New Roman" w:hAnsi="Times New Roman"/>
                <w:sz w:val="28"/>
                <w:szCs w:val="28"/>
              </w:rPr>
              <w:t>Осиновского</w:t>
            </w: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 </w:t>
            </w:r>
          </w:p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D7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spacing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82D06" w:rsidRPr="00AF2F64" w:rsidRDefault="00782D06" w:rsidP="00BF3204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2F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782D06" w:rsidRPr="00AF2F64" w:rsidRDefault="00782D06" w:rsidP="00BF3204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2F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2020 год</w:t>
      </w:r>
    </w:p>
    <w:p w:rsidR="00782D06" w:rsidRPr="00AF2F64" w:rsidRDefault="00782D06" w:rsidP="00BF3204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2F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617" w:type="dxa"/>
        <w:tblInd w:w="-438" w:type="dxa"/>
        <w:tblCellMar>
          <w:left w:w="0" w:type="dxa"/>
          <w:right w:w="0" w:type="dxa"/>
        </w:tblCellMar>
        <w:tblLook w:val="04A0"/>
      </w:tblPr>
      <w:tblGrid>
        <w:gridCol w:w="726"/>
        <w:gridCol w:w="1542"/>
        <w:gridCol w:w="1128"/>
        <w:gridCol w:w="1703"/>
        <w:gridCol w:w="1616"/>
        <w:gridCol w:w="1889"/>
        <w:gridCol w:w="960"/>
        <w:gridCol w:w="53"/>
      </w:tblGrid>
      <w:tr w:rsidR="00244448" w:rsidRPr="00AF2F64" w:rsidTr="003166DA">
        <w:trPr>
          <w:trHeight w:val="344"/>
        </w:trPr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834D10"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п.</w:t>
            </w:r>
            <w:r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="00834D10"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1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 (основного мероприятия) подпрограммы</w:t>
            </w:r>
          </w:p>
        </w:tc>
        <w:tc>
          <w:tcPr>
            <w:tcW w:w="1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</w:t>
            </w:r>
            <w:r w:rsidR="00834D10"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5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</w:p>
        </w:tc>
        <w:tc>
          <w:tcPr>
            <w:tcW w:w="1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соисполнитель, участник подпрограммы</w:t>
            </w:r>
          </w:p>
        </w:tc>
        <w:tc>
          <w:tcPr>
            <w:tcW w:w="20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расходов, всего (тыс. руб.)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spacing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4448" w:rsidRPr="00AF2F64" w:rsidTr="003166DA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spacing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4448" w:rsidRPr="00AF2F64" w:rsidTr="003166DA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spacing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4448" w:rsidRPr="00AF2F64" w:rsidTr="003166DA">
        <w:trPr>
          <w:trHeight w:val="10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spacing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4448" w:rsidRPr="00AF2F64" w:rsidTr="003166DA">
        <w:trPr>
          <w:trHeight w:val="146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06" w:rsidRPr="00AF2F64" w:rsidRDefault="00782D06" w:rsidP="00BF3204">
            <w:pPr>
              <w:spacing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06" w:rsidRPr="00AF2F64" w:rsidRDefault="00782D06" w:rsidP="00BF3204">
            <w:pPr>
              <w:spacing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06" w:rsidRPr="00AF2F64" w:rsidRDefault="00782D06" w:rsidP="00BF3204">
            <w:pPr>
              <w:spacing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06" w:rsidRPr="00AF2F64" w:rsidRDefault="00782D06" w:rsidP="00BF3204">
            <w:pPr>
              <w:spacing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06" w:rsidRPr="00AF2F64" w:rsidRDefault="00782D06" w:rsidP="00BF3204">
            <w:pPr>
              <w:spacing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06" w:rsidRPr="00AF2F64" w:rsidRDefault="00782D06" w:rsidP="00BF3204">
            <w:pPr>
              <w:spacing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06" w:rsidRPr="00AF2F64" w:rsidRDefault="00782D06" w:rsidP="00BF3204">
            <w:pPr>
              <w:spacing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spacing w:beforeAutospacing="1" w:afterAutospacing="1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4448" w:rsidRPr="00AF2F64" w:rsidTr="003166DA">
        <w:trPr>
          <w:trHeight w:val="370"/>
        </w:trPr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39" w:rsidRPr="00AF2F64" w:rsidRDefault="00782D06" w:rsidP="005A64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комплекса работ по благоустройству дворовых террито</w:t>
            </w:r>
            <w:r w:rsidR="007B0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рий многоквартирных жилых домов</w:t>
            </w:r>
            <w:proofErr w:type="gramStart"/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925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925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925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Каменка, </w:t>
            </w:r>
            <w:r w:rsidR="005A6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Молодежная, д. 32</w:t>
            </w:r>
          </w:p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2018-2022 г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5C13FB">
              <w:rPr>
                <w:rFonts w:ascii="Times New Roman" w:hAnsi="Times New Roman"/>
                <w:sz w:val="28"/>
                <w:szCs w:val="28"/>
              </w:rPr>
              <w:t>Осиновского</w:t>
            </w: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  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5C13FB">
              <w:rPr>
                <w:rFonts w:ascii="Times New Roman" w:hAnsi="Times New Roman"/>
                <w:sz w:val="28"/>
                <w:szCs w:val="28"/>
              </w:rPr>
              <w:t>Осиновского</w:t>
            </w: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 </w:t>
            </w:r>
          </w:p>
        </w:tc>
        <w:tc>
          <w:tcPr>
            <w:tcW w:w="20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  бюджет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676D23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89%</w:t>
            </w:r>
            <w:r w:rsidR="00782D06"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spacing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4448" w:rsidRPr="00AF2F64" w:rsidTr="003166D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676D23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11%</w:t>
            </w:r>
            <w:r w:rsidR="00782D06"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spacing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4448" w:rsidRPr="00AF2F64" w:rsidTr="003166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r w:rsidR="0024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5C13FB">
              <w:rPr>
                <w:rFonts w:ascii="Times New Roman" w:hAnsi="Times New Roman"/>
                <w:sz w:val="28"/>
                <w:szCs w:val="28"/>
              </w:rPr>
              <w:t>Осиновского</w:t>
            </w: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 </w:t>
            </w:r>
          </w:p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676D23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10%</w:t>
            </w:r>
            <w:r w:rsidR="00782D06"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spacing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82D06" w:rsidRPr="00AF2F64" w:rsidRDefault="00782D06" w:rsidP="00BF3204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2F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2021 год</w:t>
      </w:r>
    </w:p>
    <w:p w:rsidR="00782D06" w:rsidRPr="00AF2F64" w:rsidRDefault="00782D06" w:rsidP="00BF3204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2F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617" w:type="dxa"/>
        <w:tblInd w:w="-438" w:type="dxa"/>
        <w:tblCellMar>
          <w:left w:w="0" w:type="dxa"/>
          <w:right w:w="0" w:type="dxa"/>
        </w:tblCellMar>
        <w:tblLook w:val="04A0"/>
      </w:tblPr>
      <w:tblGrid>
        <w:gridCol w:w="726"/>
        <w:gridCol w:w="1542"/>
        <w:gridCol w:w="1128"/>
        <w:gridCol w:w="1703"/>
        <w:gridCol w:w="1616"/>
        <w:gridCol w:w="1889"/>
        <w:gridCol w:w="960"/>
        <w:gridCol w:w="53"/>
      </w:tblGrid>
      <w:tr w:rsidR="00B009A4" w:rsidRPr="00AF2F64" w:rsidTr="003166DA">
        <w:trPr>
          <w:trHeight w:val="344"/>
        </w:trPr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834D10"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п.</w:t>
            </w:r>
            <w:r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="00834D10"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1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 (основного мероприятия) подпрограммы</w:t>
            </w:r>
          </w:p>
        </w:tc>
        <w:tc>
          <w:tcPr>
            <w:tcW w:w="1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</w:t>
            </w:r>
            <w:r w:rsidR="00834D10"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5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</w:p>
        </w:tc>
        <w:tc>
          <w:tcPr>
            <w:tcW w:w="1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соисполнитель, участник подпрограммы</w:t>
            </w:r>
          </w:p>
        </w:tc>
        <w:tc>
          <w:tcPr>
            <w:tcW w:w="20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расходов, всего (тыс. руб.)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spacing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09A4" w:rsidRPr="00AF2F64" w:rsidTr="003166DA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spacing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09A4" w:rsidRPr="00AF2F64" w:rsidTr="003166DA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spacing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09A4" w:rsidRPr="00AF2F64" w:rsidTr="003166DA">
        <w:trPr>
          <w:trHeight w:val="10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spacing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09A4" w:rsidRPr="00AF2F64" w:rsidTr="003166DA">
        <w:trPr>
          <w:trHeight w:val="146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06" w:rsidRPr="00AF2F64" w:rsidRDefault="00782D06" w:rsidP="00BF3204">
            <w:pPr>
              <w:spacing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06" w:rsidRPr="00AF2F64" w:rsidRDefault="00782D06" w:rsidP="00BF3204">
            <w:pPr>
              <w:spacing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06" w:rsidRPr="00AF2F64" w:rsidRDefault="00782D06" w:rsidP="00BF3204">
            <w:pPr>
              <w:spacing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06" w:rsidRPr="00AF2F64" w:rsidRDefault="00782D06" w:rsidP="00BF3204">
            <w:pPr>
              <w:spacing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06" w:rsidRPr="00AF2F64" w:rsidRDefault="00782D06" w:rsidP="00BF3204">
            <w:pPr>
              <w:spacing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06" w:rsidRPr="00AF2F64" w:rsidRDefault="00782D06" w:rsidP="00BF3204">
            <w:pPr>
              <w:spacing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06" w:rsidRPr="00AF2F64" w:rsidRDefault="00782D06" w:rsidP="00BF3204">
            <w:pPr>
              <w:spacing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spacing w:beforeAutospacing="1" w:afterAutospacing="1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09A4" w:rsidRPr="00AF2F64" w:rsidTr="003166DA">
        <w:trPr>
          <w:trHeight w:val="370"/>
        </w:trPr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39" w:rsidRPr="00AF2F64" w:rsidRDefault="00782D06" w:rsidP="005A64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комплекса работ по благоустройству дворовых террито</w:t>
            </w:r>
            <w:r w:rsidR="00676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рий многоквартирных жилых домов</w:t>
            </w:r>
            <w:proofErr w:type="gramStart"/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925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925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Каменка, </w:t>
            </w:r>
            <w:r w:rsidR="005A6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Молодежная, д. 32</w:t>
            </w:r>
          </w:p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2018-2022 г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5C13FB">
              <w:rPr>
                <w:rFonts w:ascii="Times New Roman" w:hAnsi="Times New Roman"/>
                <w:sz w:val="28"/>
                <w:szCs w:val="28"/>
              </w:rPr>
              <w:t>Осиновского</w:t>
            </w: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  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5C13FB">
              <w:rPr>
                <w:rFonts w:ascii="Times New Roman" w:hAnsi="Times New Roman"/>
                <w:sz w:val="28"/>
                <w:szCs w:val="28"/>
              </w:rPr>
              <w:t>Осиновского</w:t>
            </w: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 </w:t>
            </w:r>
          </w:p>
        </w:tc>
        <w:tc>
          <w:tcPr>
            <w:tcW w:w="20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  бюджет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676D23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89%</w:t>
            </w:r>
            <w:r w:rsidR="00782D06"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spacing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09A4" w:rsidRPr="00AF2F64" w:rsidTr="003166D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676D23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11%</w:t>
            </w:r>
            <w:r w:rsidR="00782D06"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spacing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09A4" w:rsidRPr="00AF2F64" w:rsidTr="003166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r w:rsidR="00B009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5C13FB">
              <w:rPr>
                <w:rFonts w:ascii="Times New Roman" w:hAnsi="Times New Roman"/>
                <w:sz w:val="28"/>
                <w:szCs w:val="28"/>
              </w:rPr>
              <w:t>Осиновского</w:t>
            </w: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 </w:t>
            </w:r>
          </w:p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676D23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10%</w:t>
            </w:r>
            <w:r w:rsidR="00782D06"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spacing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82D06" w:rsidRPr="00AF2F64" w:rsidRDefault="00782D06" w:rsidP="00BF3204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2F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2022 год </w:t>
      </w:r>
    </w:p>
    <w:tbl>
      <w:tblPr>
        <w:tblW w:w="9557" w:type="dxa"/>
        <w:tblInd w:w="-438" w:type="dxa"/>
        <w:tblCellMar>
          <w:left w:w="0" w:type="dxa"/>
          <w:right w:w="0" w:type="dxa"/>
        </w:tblCellMar>
        <w:tblLook w:val="04A0"/>
      </w:tblPr>
      <w:tblGrid>
        <w:gridCol w:w="757"/>
        <w:gridCol w:w="1537"/>
        <w:gridCol w:w="1125"/>
        <w:gridCol w:w="1696"/>
        <w:gridCol w:w="1610"/>
        <w:gridCol w:w="1882"/>
        <w:gridCol w:w="957"/>
        <w:gridCol w:w="53"/>
      </w:tblGrid>
      <w:tr w:rsidR="00782D06" w:rsidRPr="00AF2F64" w:rsidTr="00E2190B">
        <w:trPr>
          <w:trHeight w:val="311"/>
        </w:trPr>
        <w:tc>
          <w:tcPr>
            <w:tcW w:w="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834D10"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П.</w:t>
            </w:r>
            <w:r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="00834D10"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1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 (основного мероприятия) подпрограм</w:t>
            </w:r>
            <w:r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мы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Сроки </w:t>
            </w:r>
            <w:r w:rsidR="00834D10"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</w:p>
        </w:tc>
        <w:tc>
          <w:tcPr>
            <w:tcW w:w="1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соисполнитель, участник подпрограм</w:t>
            </w:r>
            <w:r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мы</w:t>
            </w:r>
          </w:p>
        </w:tc>
        <w:tc>
          <w:tcPr>
            <w:tcW w:w="2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10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расходов, всего (тыс. руб.)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spacing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D06" w:rsidRPr="00AF2F64" w:rsidTr="00E2190B">
        <w:trPr>
          <w:trHeight w:val="31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spacing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D06" w:rsidRPr="00AF2F64" w:rsidTr="00E2190B">
        <w:trPr>
          <w:trHeight w:val="31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spacing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D06" w:rsidRPr="00AF2F64" w:rsidTr="00E2190B">
        <w:trPr>
          <w:trHeight w:val="98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spacing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D06" w:rsidRPr="00AF2F64" w:rsidTr="00E2190B">
        <w:trPr>
          <w:trHeight w:val="132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06" w:rsidRPr="00AF2F64" w:rsidRDefault="00782D06" w:rsidP="00BF3204">
            <w:pPr>
              <w:spacing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06" w:rsidRPr="00AF2F64" w:rsidRDefault="00782D06" w:rsidP="00BF3204">
            <w:pPr>
              <w:spacing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06" w:rsidRPr="00AF2F64" w:rsidRDefault="00782D06" w:rsidP="00BF3204">
            <w:pPr>
              <w:spacing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06" w:rsidRPr="00AF2F64" w:rsidRDefault="00782D06" w:rsidP="00BF3204">
            <w:pPr>
              <w:spacing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06" w:rsidRPr="00AF2F64" w:rsidRDefault="00782D06" w:rsidP="00BF3204">
            <w:pPr>
              <w:spacing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06" w:rsidRPr="00AF2F64" w:rsidRDefault="00782D06" w:rsidP="00BF3204">
            <w:pPr>
              <w:spacing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06" w:rsidRPr="00AF2F64" w:rsidRDefault="00782D06" w:rsidP="00BF3204">
            <w:pPr>
              <w:spacing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spacing w:beforeAutospacing="1" w:afterAutospacing="1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D06" w:rsidRPr="00AF2F64" w:rsidTr="00E2190B">
        <w:trPr>
          <w:trHeight w:val="335"/>
        </w:trPr>
        <w:tc>
          <w:tcPr>
            <w:tcW w:w="6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39" w:rsidRPr="00AF2F64" w:rsidRDefault="00782D06" w:rsidP="005A64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комплекса работ по благоустройству дворовых террито</w:t>
            </w:r>
            <w:r w:rsidR="00CB0A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рий многоквартирных жилых домов</w:t>
            </w:r>
            <w:proofErr w:type="gramStart"/>
            <w:r w:rsidR="00925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:с</w:t>
            </w:r>
            <w:proofErr w:type="gramEnd"/>
            <w:r w:rsidR="00925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Каменка, </w:t>
            </w:r>
            <w:r w:rsidR="005A6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Молодежная, д. 32</w:t>
            </w:r>
          </w:p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2018-2022 г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5C13FB">
              <w:rPr>
                <w:rFonts w:ascii="Times New Roman" w:hAnsi="Times New Roman"/>
                <w:sz w:val="28"/>
                <w:szCs w:val="28"/>
              </w:rPr>
              <w:t>Осиновского</w:t>
            </w: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   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5C13FB">
              <w:rPr>
                <w:rFonts w:ascii="Times New Roman" w:hAnsi="Times New Roman"/>
                <w:sz w:val="28"/>
                <w:szCs w:val="28"/>
              </w:rPr>
              <w:t>Осиновского</w:t>
            </w: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 </w:t>
            </w:r>
          </w:p>
        </w:tc>
        <w:tc>
          <w:tcPr>
            <w:tcW w:w="2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  бюджет</w:t>
            </w:r>
          </w:p>
        </w:tc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219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spacing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D06" w:rsidRPr="00AF2F64" w:rsidTr="00E2190B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219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spacing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D06" w:rsidRPr="00AF2F64" w:rsidTr="00E2190B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</w:t>
            </w:r>
            <w:r w:rsidR="00B009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="005C13FB">
              <w:rPr>
                <w:rFonts w:ascii="Times New Roman" w:hAnsi="Times New Roman"/>
                <w:sz w:val="28"/>
                <w:szCs w:val="28"/>
              </w:rPr>
              <w:t>Осиновского</w:t>
            </w: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 </w:t>
            </w:r>
          </w:p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D06" w:rsidRPr="00AF2F64" w:rsidRDefault="00782D06" w:rsidP="00BF3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E219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D06" w:rsidRPr="00AF2F64" w:rsidRDefault="00782D06" w:rsidP="00BF3204">
            <w:pPr>
              <w:spacing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F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42C4" w:rsidRPr="00324CAA" w:rsidRDefault="00AE42C4" w:rsidP="00BF3204">
      <w:pPr>
        <w:shd w:val="clear" w:color="auto" w:fill="FFFFFF"/>
        <w:spacing w:after="135"/>
        <w:jc w:val="both"/>
        <w:rPr>
          <w:rStyle w:val="a3"/>
          <w:rFonts w:ascii="Times New Roman" w:eastAsia="Times New Roman" w:hAnsi="Times New Roman"/>
          <w:b w:val="0"/>
          <w:bCs w:val="0"/>
          <w:color w:val="333333"/>
          <w:sz w:val="24"/>
          <w:szCs w:val="24"/>
          <w:lang w:eastAsia="ru-RU"/>
        </w:rPr>
      </w:pPr>
      <w:r w:rsidRPr="00A2222F">
        <w:rPr>
          <w:rStyle w:val="a3"/>
          <w:rFonts w:ascii="Times New Roman" w:hAnsi="Times New Roman"/>
          <w:color w:val="auto"/>
          <w:spacing w:val="-17"/>
          <w:sz w:val="28"/>
          <w:szCs w:val="28"/>
          <w:lang w:eastAsia="ru-RU"/>
        </w:rPr>
        <w:t>6. Финансовое обеспечение реализации муниципальной программы</w:t>
      </w:r>
    </w:p>
    <w:p w:rsidR="00AE42C4" w:rsidRPr="00A2222F" w:rsidRDefault="00AE42C4" w:rsidP="00BF3204">
      <w:pPr>
        <w:spacing w:after="0" w:line="240" w:lineRule="auto"/>
        <w:ind w:left="1790"/>
        <w:jc w:val="both"/>
        <w:rPr>
          <w:rStyle w:val="a3"/>
          <w:rFonts w:ascii="Times New Roman" w:hAnsi="Times New Roman"/>
          <w:bCs w:val="0"/>
          <w:color w:val="auto"/>
          <w:spacing w:val="-17"/>
          <w:sz w:val="28"/>
          <w:szCs w:val="28"/>
          <w:lang w:eastAsia="ru-RU"/>
        </w:rPr>
      </w:pPr>
    </w:p>
    <w:p w:rsidR="00AE42C4" w:rsidRPr="00A2222F" w:rsidRDefault="00AE42C4" w:rsidP="00BF3204">
      <w:pPr>
        <w:pStyle w:val="a4"/>
        <w:ind w:firstLine="33"/>
        <w:rPr>
          <w:rFonts w:ascii="Times New Roman" w:hAnsi="Times New Roman" w:cs="Times New Roman"/>
          <w:sz w:val="28"/>
          <w:szCs w:val="28"/>
        </w:rPr>
      </w:pPr>
      <w:r w:rsidRPr="00A2222F">
        <w:rPr>
          <w:rFonts w:ascii="Times New Roman" w:hAnsi="Times New Roman" w:cs="Times New Roman"/>
          <w:sz w:val="28"/>
          <w:szCs w:val="28"/>
        </w:rPr>
        <w:t>Общий объем финансового обеспечения муниципальной программы на 2018-2022 годы составит все</w:t>
      </w:r>
      <w:r w:rsidR="00834D10">
        <w:rPr>
          <w:rFonts w:ascii="Times New Roman" w:hAnsi="Times New Roman" w:cs="Times New Roman"/>
          <w:sz w:val="28"/>
          <w:szCs w:val="28"/>
        </w:rPr>
        <w:t>го (прогноз</w:t>
      </w:r>
      <w:r w:rsidRPr="00A2222F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AE42C4" w:rsidRPr="00A2222F" w:rsidRDefault="00834D10" w:rsidP="00BF3204">
      <w:pPr>
        <w:spacing w:after="0" w:line="240" w:lineRule="auto"/>
        <w:ind w:firstLine="33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(прогноз</w:t>
      </w:r>
      <w:r w:rsidR="00AE42C4" w:rsidRPr="00A2222F">
        <w:rPr>
          <w:rFonts w:ascii="Times New Roman" w:hAnsi="Times New Roman"/>
          <w:sz w:val="28"/>
          <w:szCs w:val="28"/>
        </w:rPr>
        <w:t xml:space="preserve">) </w:t>
      </w:r>
      <w:r w:rsidR="00AE42C4" w:rsidRPr="00A2222F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тыс. руб.,  из них:</w:t>
      </w:r>
    </w:p>
    <w:p w:rsidR="00AE42C4" w:rsidRPr="00A2222F" w:rsidRDefault="00834D10" w:rsidP="00BF3204">
      <w:pPr>
        <w:spacing w:after="0" w:line="240" w:lineRule="auto"/>
        <w:ind w:firstLine="3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(прогноз</w:t>
      </w:r>
      <w:r w:rsidR="00AE42C4" w:rsidRPr="00A2222F">
        <w:rPr>
          <w:rFonts w:ascii="Times New Roman" w:hAnsi="Times New Roman"/>
          <w:sz w:val="28"/>
          <w:szCs w:val="28"/>
        </w:rPr>
        <w:t xml:space="preserve">) </w:t>
      </w:r>
      <w:r w:rsidR="00AE42C4" w:rsidRPr="00A2222F">
        <w:rPr>
          <w:rFonts w:ascii="Times New Roman" w:eastAsia="Times New Roman" w:hAnsi="Times New Roman"/>
          <w:sz w:val="28"/>
          <w:szCs w:val="28"/>
          <w:lang w:eastAsia="ru-RU"/>
        </w:rPr>
        <w:t>тыс. руб., из федерального бюджета</w:t>
      </w:r>
    </w:p>
    <w:p w:rsidR="00AE42C4" w:rsidRPr="00A2222F" w:rsidRDefault="00834D10" w:rsidP="00BF3204">
      <w:pPr>
        <w:spacing w:after="0" w:line="240" w:lineRule="auto"/>
        <w:ind w:firstLine="3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(прогноз</w:t>
      </w:r>
      <w:r w:rsidR="00AE42C4" w:rsidRPr="00A2222F">
        <w:rPr>
          <w:rFonts w:ascii="Times New Roman" w:hAnsi="Times New Roman"/>
          <w:sz w:val="28"/>
          <w:szCs w:val="28"/>
        </w:rPr>
        <w:t xml:space="preserve">) </w:t>
      </w:r>
      <w:r w:rsidR="00AE42C4" w:rsidRPr="00A2222F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руб., из областного бюджета </w:t>
      </w:r>
    </w:p>
    <w:p w:rsidR="00AE42C4" w:rsidRPr="00A2222F" w:rsidRDefault="00AE42C4" w:rsidP="00BF32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A2222F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Финансовое обоснование отражено в приложении № 3 к муниципальной программе.</w:t>
      </w:r>
    </w:p>
    <w:p w:rsidR="00AE42C4" w:rsidRPr="00A2222F" w:rsidRDefault="00AE42C4" w:rsidP="00BF3204">
      <w:pPr>
        <w:spacing w:after="0" w:line="240" w:lineRule="auto"/>
        <w:jc w:val="both"/>
        <w:rPr>
          <w:rStyle w:val="a3"/>
          <w:rFonts w:ascii="Times New Roman" w:hAnsi="Times New Roman"/>
          <w:color w:val="auto"/>
          <w:spacing w:val="-16"/>
          <w:sz w:val="28"/>
          <w:szCs w:val="28"/>
          <w:lang w:eastAsia="ru-RU"/>
        </w:rPr>
      </w:pPr>
    </w:p>
    <w:p w:rsidR="00AE42C4" w:rsidRPr="00A2222F" w:rsidRDefault="00AE42C4" w:rsidP="00BF3204">
      <w:pPr>
        <w:spacing w:after="0" w:line="240" w:lineRule="auto"/>
        <w:jc w:val="both"/>
        <w:rPr>
          <w:rStyle w:val="a3"/>
          <w:rFonts w:ascii="Times New Roman" w:hAnsi="Times New Roman"/>
          <w:bCs w:val="0"/>
          <w:color w:val="auto"/>
          <w:spacing w:val="-16"/>
          <w:sz w:val="28"/>
          <w:szCs w:val="28"/>
          <w:lang w:eastAsia="ru-RU"/>
        </w:rPr>
      </w:pPr>
      <w:r w:rsidRPr="00A2222F">
        <w:rPr>
          <w:rStyle w:val="a3"/>
          <w:rFonts w:ascii="Times New Roman" w:hAnsi="Times New Roman"/>
          <w:color w:val="auto"/>
          <w:spacing w:val="-16"/>
          <w:sz w:val="28"/>
          <w:szCs w:val="28"/>
          <w:lang w:eastAsia="ru-RU"/>
        </w:rPr>
        <w:t xml:space="preserve">7. Анализ рисков реализации муниципальной программы и меры </w:t>
      </w:r>
      <w:r w:rsidRPr="00A2222F">
        <w:rPr>
          <w:rStyle w:val="a3"/>
          <w:rFonts w:ascii="Times New Roman" w:hAnsi="Times New Roman"/>
          <w:bCs w:val="0"/>
          <w:color w:val="auto"/>
          <w:spacing w:val="-16"/>
          <w:sz w:val="28"/>
          <w:szCs w:val="28"/>
          <w:lang w:eastAsia="ru-RU"/>
        </w:rPr>
        <w:t>управления рисками.</w:t>
      </w:r>
    </w:p>
    <w:p w:rsidR="00AE42C4" w:rsidRPr="00A2222F" w:rsidRDefault="00AE42C4" w:rsidP="00BF3204">
      <w:pPr>
        <w:spacing w:after="0" w:line="240" w:lineRule="auto"/>
        <w:jc w:val="both"/>
        <w:rPr>
          <w:rStyle w:val="a3"/>
          <w:rFonts w:ascii="Times New Roman" w:hAnsi="Times New Roman"/>
          <w:bCs w:val="0"/>
          <w:color w:val="auto"/>
          <w:spacing w:val="-16"/>
          <w:sz w:val="28"/>
          <w:szCs w:val="28"/>
          <w:lang w:eastAsia="ru-RU"/>
        </w:rPr>
      </w:pPr>
    </w:p>
    <w:p w:rsidR="00AE42C4" w:rsidRPr="00A2222F" w:rsidRDefault="00AE42C4" w:rsidP="00BF32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222F">
        <w:rPr>
          <w:rFonts w:ascii="Times New Roman" w:hAnsi="Times New Roman"/>
          <w:sz w:val="28"/>
          <w:szCs w:val="28"/>
        </w:rPr>
        <w:t>При реализации настоящей Программы и для достижения поставленных целей необходимо учитывать возможные финансовые, экономические риски.</w:t>
      </w:r>
    </w:p>
    <w:p w:rsidR="00AE42C4" w:rsidRPr="00A2222F" w:rsidRDefault="00AE42C4" w:rsidP="00BF32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222F">
        <w:rPr>
          <w:rFonts w:ascii="Times New Roman" w:hAnsi="Times New Roman"/>
          <w:sz w:val="28"/>
          <w:szCs w:val="28"/>
        </w:rPr>
        <w:t>Минимизация рисков достигается в ходе регулярного мониторинга, оценки эффективности реализации мероприятий Программы, своевременной корректировки перечня основных мероприятий и показателей Программы, а также на основе обеспечения эффективной координации деятельности соисполнителей и иных организаций, участвующих в реализации программных мероприятий.</w:t>
      </w:r>
    </w:p>
    <w:p w:rsidR="00AE42C4" w:rsidRPr="00A2222F" w:rsidRDefault="00AE42C4" w:rsidP="00BF320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E42C4" w:rsidRPr="00A2222F" w:rsidRDefault="00AE42C4" w:rsidP="00BF3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2C4" w:rsidRPr="00A2222F" w:rsidRDefault="00AE42C4" w:rsidP="00BF3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2C4" w:rsidRPr="00A2222F" w:rsidRDefault="00AE42C4" w:rsidP="00BF3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2C4" w:rsidRPr="00925A2F" w:rsidRDefault="00AE42C4" w:rsidP="00BF32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13FB" w:rsidRPr="00925A2F" w:rsidRDefault="005C13FB" w:rsidP="005C13FB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5A2F">
        <w:rPr>
          <w:rFonts w:ascii="Times New Roman" w:hAnsi="Times New Roman"/>
          <w:b/>
          <w:sz w:val="28"/>
          <w:szCs w:val="28"/>
        </w:rPr>
        <w:t>ВРИО главы администрации</w:t>
      </w:r>
    </w:p>
    <w:p w:rsidR="005C13FB" w:rsidRPr="00925A2F" w:rsidRDefault="005C13FB" w:rsidP="005C13FB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5A2F">
        <w:rPr>
          <w:rFonts w:ascii="Times New Roman" w:hAnsi="Times New Roman"/>
          <w:b/>
          <w:sz w:val="28"/>
          <w:szCs w:val="28"/>
        </w:rPr>
        <w:t xml:space="preserve"> Осиновского муниципального     </w:t>
      </w:r>
    </w:p>
    <w:p w:rsidR="005C13FB" w:rsidRPr="00925A2F" w:rsidRDefault="005C13FB" w:rsidP="005C13FB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5A2F">
        <w:rPr>
          <w:rFonts w:ascii="Times New Roman" w:hAnsi="Times New Roman"/>
          <w:b/>
          <w:sz w:val="28"/>
          <w:szCs w:val="28"/>
        </w:rPr>
        <w:t xml:space="preserve">образования                                                                             О.В. Иванова </w:t>
      </w:r>
    </w:p>
    <w:p w:rsidR="005C13FB" w:rsidRPr="00D61854" w:rsidRDefault="005C13FB" w:rsidP="005C13FB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E42C4" w:rsidRPr="00A2222F" w:rsidRDefault="00AE42C4" w:rsidP="00BF3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2C4" w:rsidRPr="00A2222F" w:rsidRDefault="00AE42C4" w:rsidP="00BF32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E42C4" w:rsidRPr="00A2222F" w:rsidSect="005C13FB">
          <w:footerReference w:type="even" r:id="rId8"/>
          <w:footerReference w:type="default" r:id="rId9"/>
          <w:pgSz w:w="11906" w:h="16838"/>
          <w:pgMar w:top="1134" w:right="1134" w:bottom="709" w:left="1701" w:header="709" w:footer="709" w:gutter="0"/>
          <w:cols w:space="708"/>
          <w:titlePg/>
          <w:docGrid w:linePitch="360"/>
        </w:sectPr>
      </w:pPr>
    </w:p>
    <w:p w:rsidR="00AE42C4" w:rsidRPr="00A2222F" w:rsidRDefault="00AE42C4" w:rsidP="00BF3204">
      <w:pPr>
        <w:spacing w:after="0" w:line="240" w:lineRule="auto"/>
        <w:ind w:left="10980"/>
        <w:jc w:val="both"/>
        <w:rPr>
          <w:b/>
          <w:sz w:val="28"/>
          <w:szCs w:val="28"/>
        </w:rPr>
      </w:pPr>
      <w:r w:rsidRPr="00A2222F">
        <w:rPr>
          <w:rFonts w:ascii="Times New Roman" w:hAnsi="Times New Roman"/>
          <w:sz w:val="28"/>
          <w:szCs w:val="28"/>
        </w:rPr>
        <w:lastRenderedPageBreak/>
        <w:t xml:space="preserve">Приложение № 1 к муниципальной программе «Формирование современной комфортной среды с. </w:t>
      </w:r>
      <w:r w:rsidR="005C13FB">
        <w:rPr>
          <w:rFonts w:ascii="Times New Roman" w:hAnsi="Times New Roman"/>
          <w:sz w:val="28"/>
          <w:szCs w:val="28"/>
        </w:rPr>
        <w:t>Каменка</w:t>
      </w:r>
      <w:r w:rsidRPr="00A2222F">
        <w:rPr>
          <w:rFonts w:ascii="Times New Roman" w:hAnsi="Times New Roman"/>
          <w:sz w:val="28"/>
          <w:szCs w:val="28"/>
        </w:rPr>
        <w:t xml:space="preserve">на 2018-2022 годы»  </w:t>
      </w:r>
    </w:p>
    <w:p w:rsidR="00AE42C4" w:rsidRPr="00A2222F" w:rsidRDefault="00AE42C4" w:rsidP="00BF3204">
      <w:pPr>
        <w:tabs>
          <w:tab w:val="left" w:pos="10915"/>
          <w:tab w:val="left" w:pos="11199"/>
        </w:tabs>
        <w:spacing w:after="0" w:line="240" w:lineRule="auto"/>
        <w:jc w:val="both"/>
        <w:rPr>
          <w:rStyle w:val="a3"/>
          <w:rFonts w:ascii="Times New Roman" w:hAnsi="Times New Roman"/>
          <w:color w:val="auto"/>
          <w:sz w:val="28"/>
          <w:szCs w:val="28"/>
        </w:rPr>
      </w:pPr>
      <w:r w:rsidRPr="00A2222F">
        <w:rPr>
          <w:rStyle w:val="a3"/>
          <w:rFonts w:ascii="Times New Roman" w:hAnsi="Times New Roman"/>
          <w:bCs w:val="0"/>
          <w:color w:val="auto"/>
          <w:sz w:val="28"/>
          <w:szCs w:val="28"/>
        </w:rPr>
        <w:t>Сведения</w:t>
      </w:r>
    </w:p>
    <w:p w:rsidR="00AE42C4" w:rsidRPr="00A2222F" w:rsidRDefault="00AE42C4" w:rsidP="00BF3204">
      <w:pPr>
        <w:pStyle w:val="ae"/>
        <w:rPr>
          <w:rStyle w:val="a3"/>
          <w:rFonts w:ascii="Times New Roman" w:hAnsi="Times New Roman"/>
          <w:color w:val="auto"/>
          <w:sz w:val="28"/>
          <w:szCs w:val="28"/>
        </w:rPr>
      </w:pPr>
      <w:r w:rsidRPr="00A2222F">
        <w:rPr>
          <w:rStyle w:val="a3"/>
          <w:rFonts w:ascii="Times New Roman" w:hAnsi="Times New Roman"/>
          <w:bCs w:val="0"/>
          <w:color w:val="auto"/>
          <w:sz w:val="28"/>
          <w:szCs w:val="28"/>
        </w:rPr>
        <w:t>о целевых показателях муниципальной программы</w:t>
      </w:r>
    </w:p>
    <w:p w:rsidR="00AE42C4" w:rsidRPr="00A2222F" w:rsidRDefault="00AE42C4" w:rsidP="00BF3204">
      <w:pPr>
        <w:spacing w:after="0" w:line="240" w:lineRule="auto"/>
        <w:ind w:firstLine="720"/>
        <w:jc w:val="both"/>
        <w:rPr>
          <w:rStyle w:val="a3"/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 w:rsidRPr="00A2222F">
        <w:rPr>
          <w:rStyle w:val="a3"/>
          <w:color w:val="auto"/>
          <w:sz w:val="28"/>
          <w:szCs w:val="28"/>
          <w:lang w:eastAsia="ru-RU"/>
        </w:rPr>
        <w:t>«</w:t>
      </w:r>
      <w:r w:rsidRPr="00A2222F">
        <w:rPr>
          <w:rStyle w:val="a3"/>
          <w:rFonts w:ascii="Times New Roman" w:hAnsi="Times New Roman"/>
          <w:bCs w:val="0"/>
          <w:color w:val="auto"/>
          <w:sz w:val="28"/>
          <w:szCs w:val="28"/>
          <w:lang w:eastAsia="ru-RU"/>
        </w:rPr>
        <w:t>Формирование современной комфортной среды с</w:t>
      </w:r>
      <w:proofErr w:type="gramStart"/>
      <w:r w:rsidRPr="00A2222F">
        <w:rPr>
          <w:rStyle w:val="a3"/>
          <w:rFonts w:ascii="Times New Roman" w:hAnsi="Times New Roman"/>
          <w:bCs w:val="0"/>
          <w:color w:val="auto"/>
          <w:sz w:val="28"/>
          <w:szCs w:val="28"/>
          <w:lang w:eastAsia="ru-RU"/>
        </w:rPr>
        <w:t>.</w:t>
      </w:r>
      <w:r w:rsidR="005C13FB">
        <w:rPr>
          <w:rStyle w:val="a3"/>
          <w:rFonts w:ascii="Times New Roman" w:hAnsi="Times New Roman"/>
          <w:bCs w:val="0"/>
          <w:color w:val="auto"/>
          <w:sz w:val="28"/>
          <w:szCs w:val="28"/>
          <w:lang w:eastAsia="ru-RU"/>
        </w:rPr>
        <w:t>К</w:t>
      </w:r>
      <w:proofErr w:type="gramEnd"/>
      <w:r w:rsidR="005C13FB">
        <w:rPr>
          <w:rStyle w:val="a3"/>
          <w:rFonts w:ascii="Times New Roman" w:hAnsi="Times New Roman"/>
          <w:bCs w:val="0"/>
          <w:color w:val="auto"/>
          <w:sz w:val="28"/>
          <w:szCs w:val="28"/>
          <w:lang w:eastAsia="ru-RU"/>
        </w:rPr>
        <w:t>аменка</w:t>
      </w:r>
      <w:r w:rsidRPr="00A2222F">
        <w:rPr>
          <w:rStyle w:val="a3"/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 на 2018-2018 годы»  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9"/>
        <w:gridCol w:w="4699"/>
        <w:gridCol w:w="1800"/>
        <w:gridCol w:w="875"/>
        <w:gridCol w:w="993"/>
        <w:gridCol w:w="1134"/>
        <w:gridCol w:w="1134"/>
        <w:gridCol w:w="1275"/>
        <w:gridCol w:w="1134"/>
        <w:gridCol w:w="1276"/>
      </w:tblGrid>
      <w:tr w:rsidR="00AE42C4" w:rsidRPr="00A2222F" w:rsidTr="00A2222F">
        <w:tc>
          <w:tcPr>
            <w:tcW w:w="98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22F">
              <w:rPr>
                <w:rFonts w:ascii="Times New Roman" w:hAnsi="Times New Roman" w:cs="Times New Roman"/>
                <w:b/>
                <w:sz w:val="28"/>
                <w:szCs w:val="28"/>
              </w:rPr>
              <w:t>№ </w:t>
            </w:r>
            <w:r w:rsidR="00834D10" w:rsidRPr="00A2222F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  <w:r w:rsidRPr="00A2222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834D10" w:rsidRPr="00A2222F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22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программы, наименование показателя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22F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7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22F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показателей</w:t>
            </w:r>
          </w:p>
        </w:tc>
      </w:tr>
      <w:tr w:rsidR="00AE42C4" w:rsidRPr="00A2222F" w:rsidTr="00A2222F">
        <w:tc>
          <w:tcPr>
            <w:tcW w:w="98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b/>
                <w:spacing w:val="-19"/>
                <w:sz w:val="28"/>
                <w:szCs w:val="28"/>
              </w:rPr>
            </w:pPr>
            <w:r w:rsidRPr="00A2222F">
              <w:rPr>
                <w:rFonts w:ascii="Times New Roman" w:hAnsi="Times New Roman" w:cs="Times New Roman"/>
                <w:b/>
                <w:spacing w:val="-19"/>
                <w:sz w:val="28"/>
                <w:szCs w:val="28"/>
              </w:rPr>
              <w:t>отчетный год (2016г.)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b/>
                <w:spacing w:val="-19"/>
                <w:sz w:val="28"/>
                <w:szCs w:val="28"/>
              </w:rPr>
            </w:pPr>
            <w:r w:rsidRPr="00A2222F">
              <w:rPr>
                <w:rFonts w:ascii="Times New Roman" w:hAnsi="Times New Roman" w:cs="Times New Roman"/>
                <w:b/>
                <w:spacing w:val="-19"/>
                <w:sz w:val="28"/>
                <w:szCs w:val="28"/>
              </w:rPr>
              <w:t xml:space="preserve">текущий год </w:t>
            </w:r>
          </w:p>
          <w:p w:rsidR="00AE42C4" w:rsidRPr="00A2222F" w:rsidRDefault="00AE42C4" w:rsidP="00BF3204">
            <w:pPr>
              <w:spacing w:after="0" w:line="240" w:lineRule="auto"/>
              <w:rPr>
                <w:rFonts w:ascii="Times New Roman" w:hAnsi="Times New Roman"/>
                <w:b/>
                <w:spacing w:val="-19"/>
                <w:sz w:val="28"/>
                <w:szCs w:val="28"/>
                <w:lang w:eastAsia="ru-RU"/>
              </w:rPr>
            </w:pPr>
            <w:r w:rsidRPr="00A2222F">
              <w:rPr>
                <w:rFonts w:ascii="Times New Roman" w:hAnsi="Times New Roman"/>
                <w:b/>
                <w:spacing w:val="-19"/>
                <w:sz w:val="28"/>
                <w:szCs w:val="28"/>
                <w:lang w:eastAsia="ru-RU"/>
              </w:rPr>
              <w:t>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b/>
                <w:spacing w:val="-19"/>
                <w:sz w:val="28"/>
                <w:szCs w:val="28"/>
              </w:rPr>
            </w:pPr>
            <w:r w:rsidRPr="00A2222F">
              <w:rPr>
                <w:rFonts w:ascii="Times New Roman" w:hAnsi="Times New Roman" w:cs="Times New Roman"/>
                <w:b/>
                <w:spacing w:val="-19"/>
                <w:sz w:val="28"/>
                <w:szCs w:val="28"/>
              </w:rPr>
              <w:t>Первый год реализации программы 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rPr>
                <w:rFonts w:ascii="Times New Roman" w:hAnsi="Times New Roman"/>
                <w:b/>
                <w:spacing w:val="-19"/>
                <w:sz w:val="28"/>
                <w:szCs w:val="28"/>
              </w:rPr>
            </w:pPr>
            <w:r w:rsidRPr="00A2222F">
              <w:rPr>
                <w:rFonts w:ascii="Times New Roman" w:hAnsi="Times New Roman"/>
                <w:b/>
                <w:spacing w:val="-19"/>
                <w:sz w:val="28"/>
                <w:szCs w:val="28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rPr>
                <w:rFonts w:ascii="Times New Roman" w:hAnsi="Times New Roman"/>
                <w:b/>
                <w:spacing w:val="-19"/>
                <w:sz w:val="28"/>
                <w:szCs w:val="28"/>
              </w:rPr>
            </w:pPr>
            <w:r w:rsidRPr="00A2222F">
              <w:rPr>
                <w:rFonts w:ascii="Times New Roman" w:hAnsi="Times New Roman"/>
                <w:b/>
                <w:spacing w:val="-19"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rPr>
                <w:rFonts w:ascii="Times New Roman" w:hAnsi="Times New Roman"/>
                <w:b/>
                <w:spacing w:val="-19"/>
                <w:sz w:val="28"/>
                <w:szCs w:val="28"/>
              </w:rPr>
            </w:pPr>
            <w:r w:rsidRPr="00A2222F">
              <w:rPr>
                <w:rFonts w:ascii="Times New Roman" w:hAnsi="Times New Roman"/>
                <w:b/>
                <w:spacing w:val="-19"/>
                <w:sz w:val="28"/>
                <w:szCs w:val="28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rPr>
                <w:rFonts w:ascii="Times New Roman" w:hAnsi="Times New Roman"/>
                <w:b/>
                <w:spacing w:val="-19"/>
                <w:sz w:val="28"/>
                <w:szCs w:val="28"/>
              </w:rPr>
            </w:pPr>
            <w:r w:rsidRPr="00A2222F">
              <w:rPr>
                <w:rFonts w:ascii="Times New Roman" w:hAnsi="Times New Roman"/>
                <w:b/>
                <w:spacing w:val="-19"/>
                <w:sz w:val="28"/>
                <w:szCs w:val="28"/>
              </w:rPr>
              <w:t xml:space="preserve">Год завершения программы </w:t>
            </w:r>
          </w:p>
          <w:p w:rsidR="00AE42C4" w:rsidRPr="00A2222F" w:rsidRDefault="00AE42C4" w:rsidP="00BF3204">
            <w:pPr>
              <w:rPr>
                <w:rFonts w:ascii="Times New Roman" w:hAnsi="Times New Roman"/>
                <w:b/>
                <w:spacing w:val="-19"/>
                <w:sz w:val="28"/>
                <w:szCs w:val="28"/>
              </w:rPr>
            </w:pPr>
            <w:r w:rsidRPr="00A2222F">
              <w:rPr>
                <w:rFonts w:ascii="Times New Roman" w:hAnsi="Times New Roman"/>
                <w:b/>
                <w:spacing w:val="-19"/>
                <w:sz w:val="28"/>
                <w:szCs w:val="28"/>
              </w:rPr>
              <w:t>2022</w:t>
            </w:r>
          </w:p>
        </w:tc>
      </w:tr>
      <w:tr w:rsidR="00AE42C4" w:rsidRPr="00A2222F" w:rsidTr="00A2222F">
        <w:trPr>
          <w:trHeight w:val="254"/>
        </w:trPr>
        <w:tc>
          <w:tcPr>
            <w:tcW w:w="1530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  <w:r w:rsidRPr="00A2222F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Муниципальная программа «Формирование современной комфортной среды с</w:t>
            </w:r>
            <w:proofErr w:type="gramStart"/>
            <w:r w:rsidR="00834D10" w:rsidRPr="00A2222F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.</w:t>
            </w:r>
            <w:r w:rsidR="005C13FB">
              <w:rPr>
                <w:rStyle w:val="a3"/>
                <w:rFonts w:ascii="Times New Roman" w:hAnsi="Times New Roman"/>
                <w:bCs w:val="0"/>
                <w:color w:val="auto"/>
                <w:sz w:val="28"/>
                <w:szCs w:val="28"/>
              </w:rPr>
              <w:t>К</w:t>
            </w:r>
            <w:proofErr w:type="gramEnd"/>
            <w:r w:rsidR="005C13FB">
              <w:rPr>
                <w:rStyle w:val="a3"/>
                <w:rFonts w:ascii="Times New Roman" w:hAnsi="Times New Roman"/>
                <w:bCs w:val="0"/>
                <w:color w:val="auto"/>
                <w:sz w:val="28"/>
                <w:szCs w:val="28"/>
              </w:rPr>
              <w:t>аменка</w:t>
            </w:r>
            <w:r w:rsidRPr="00A2222F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на 2018-2022 годы»  </w:t>
            </w:r>
          </w:p>
        </w:tc>
      </w:tr>
      <w:tr w:rsidR="00AE42C4" w:rsidRPr="00A2222F" w:rsidTr="00A2222F"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2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2222F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1 -количество отремонтированных придомовых территорий многоквартирных домов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22F">
              <w:rPr>
                <w:rFonts w:ascii="Times New Roman" w:hAnsi="Times New Roman" w:cs="Times New Roman"/>
                <w:sz w:val="28"/>
                <w:szCs w:val="28"/>
              </w:rPr>
              <w:t>Дворовых территорий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Pr="00A2222F" w:rsidRDefault="00CB2A7B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Pr="00A2222F" w:rsidRDefault="00CB2A7B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Pr="00A2222F" w:rsidRDefault="00CB2A7B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Pr="00A2222F" w:rsidRDefault="00CB2A7B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Pr="00A2222F" w:rsidRDefault="00CB2A7B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C4" w:rsidRPr="00A2222F" w:rsidTr="00A2222F">
        <w:trPr>
          <w:trHeight w:val="407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2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22F">
              <w:rPr>
                <w:rFonts w:ascii="Times New Roman" w:hAnsi="Times New Roman" w:cs="Times New Roman"/>
                <w:sz w:val="28"/>
                <w:szCs w:val="28"/>
              </w:rPr>
              <w:t>Показатель 2 -количество обустроенных мест массового отдыха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22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Pr="00A2222F" w:rsidRDefault="00CB2A7B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Pr="00A2222F" w:rsidRDefault="00CB2A7B" w:rsidP="00BF32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Pr="00A2222F" w:rsidRDefault="00CB2A7B" w:rsidP="00BF32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Pr="00A2222F" w:rsidRDefault="00CB2A7B" w:rsidP="00BF32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Pr="00A2222F" w:rsidRDefault="00CB2A7B" w:rsidP="00BF32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E42C4" w:rsidRPr="00A2222F" w:rsidTr="00A2222F">
        <w:trPr>
          <w:trHeight w:val="407"/>
        </w:trPr>
        <w:tc>
          <w:tcPr>
            <w:tcW w:w="1162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rPr>
                <w:rFonts w:ascii="Times New Roman" w:hAnsi="Times New Roman"/>
                <w:sz w:val="28"/>
                <w:szCs w:val="28"/>
              </w:rPr>
            </w:pPr>
            <w:r w:rsidRPr="00A2222F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Подпрограмма 1  «Формирование современной комфортной среды </w:t>
            </w:r>
            <w:proofErr w:type="gramStart"/>
            <w:r w:rsidRPr="00A2222F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с</w:t>
            </w:r>
            <w:proofErr w:type="gramEnd"/>
            <w:r w:rsidRPr="00A2222F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. </w:t>
            </w:r>
            <w:proofErr w:type="gramStart"/>
            <w:r w:rsidR="005C13FB">
              <w:rPr>
                <w:rStyle w:val="a3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Каменка</w:t>
            </w:r>
            <w:proofErr w:type="gramEnd"/>
            <w:r w:rsidRPr="00A2222F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 на 2018-2022 годы» 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</w:p>
        </w:tc>
      </w:tr>
      <w:tr w:rsidR="00AE42C4" w:rsidRPr="00A2222F" w:rsidTr="00A2222F">
        <w:trPr>
          <w:trHeight w:val="407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2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2222F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1 -количество отремонтированных придомовых </w:t>
            </w:r>
            <w:r w:rsidRPr="00A22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территорий многоквартирных домов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Дворовых территорий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Pr="00A2222F" w:rsidRDefault="00CB2A7B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Pr="00A2222F" w:rsidRDefault="00CB2A7B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Pr="00A2222F" w:rsidRDefault="00CB2A7B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Pr="00A2222F" w:rsidRDefault="00CB2A7B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Pr="00A2222F" w:rsidRDefault="00CB2A7B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2C4" w:rsidRPr="00A2222F" w:rsidTr="00A2222F">
        <w:trPr>
          <w:trHeight w:val="407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22F">
              <w:rPr>
                <w:rFonts w:ascii="Times New Roman" w:hAnsi="Times New Roman" w:cs="Times New Roman"/>
                <w:sz w:val="28"/>
                <w:szCs w:val="28"/>
              </w:rPr>
              <w:t>Показатель 2 -количество обустроенных мест массового отдыха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22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Pr="00A2222F" w:rsidRDefault="00CB2A7B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Pr="00A2222F" w:rsidRDefault="00CB2A7B" w:rsidP="00BF32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Pr="00A2222F" w:rsidRDefault="00CB2A7B" w:rsidP="00BF32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Pr="00A2222F" w:rsidRDefault="00CB2A7B" w:rsidP="00BF32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Pr="00A2222F" w:rsidRDefault="00CB2A7B" w:rsidP="00BF32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AE42C4" w:rsidRPr="00A2222F" w:rsidRDefault="00AE42C4" w:rsidP="00BF3204">
      <w:pPr>
        <w:spacing w:after="0" w:line="240" w:lineRule="auto"/>
        <w:ind w:left="10980"/>
        <w:jc w:val="both"/>
        <w:rPr>
          <w:rFonts w:ascii="Times New Roman" w:hAnsi="Times New Roman"/>
          <w:sz w:val="28"/>
          <w:szCs w:val="28"/>
        </w:rPr>
      </w:pPr>
    </w:p>
    <w:p w:rsidR="005C13FB" w:rsidRPr="00925A2F" w:rsidRDefault="005C13FB" w:rsidP="005C13FB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5A2F">
        <w:rPr>
          <w:rFonts w:ascii="Times New Roman" w:hAnsi="Times New Roman"/>
          <w:b/>
          <w:sz w:val="28"/>
          <w:szCs w:val="28"/>
        </w:rPr>
        <w:t>ВРИО главы администрации</w:t>
      </w:r>
    </w:p>
    <w:p w:rsidR="00C95A12" w:rsidRDefault="005C13FB" w:rsidP="005C13FB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5A2F">
        <w:rPr>
          <w:rFonts w:ascii="Times New Roman" w:hAnsi="Times New Roman"/>
          <w:b/>
          <w:sz w:val="28"/>
          <w:szCs w:val="28"/>
        </w:rPr>
        <w:t xml:space="preserve"> Осиновского муниципального     </w:t>
      </w:r>
    </w:p>
    <w:p w:rsidR="00AE42C4" w:rsidRPr="0055670B" w:rsidRDefault="005C13FB" w:rsidP="005C13FB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5A2F">
        <w:rPr>
          <w:rFonts w:ascii="Times New Roman" w:hAnsi="Times New Roman"/>
          <w:b/>
          <w:sz w:val="28"/>
          <w:szCs w:val="28"/>
        </w:rPr>
        <w:t xml:space="preserve">образования                                                                          О.В. Иванова </w:t>
      </w:r>
      <w:r w:rsidR="00AE42C4" w:rsidRPr="00925A2F">
        <w:rPr>
          <w:rFonts w:ascii="Times New Roman" w:hAnsi="Times New Roman"/>
          <w:b/>
          <w:sz w:val="28"/>
          <w:szCs w:val="28"/>
        </w:rPr>
        <w:br w:type="page"/>
      </w:r>
      <w:r w:rsidR="00AE42C4" w:rsidRPr="00A2222F">
        <w:rPr>
          <w:rFonts w:ascii="Times New Roman" w:hAnsi="Times New Roman"/>
          <w:sz w:val="28"/>
          <w:szCs w:val="28"/>
        </w:rPr>
        <w:lastRenderedPageBreak/>
        <w:t xml:space="preserve">Приложение №2 к муниципальной программе </w:t>
      </w:r>
      <w:r w:rsidR="00AE42C4" w:rsidRPr="0055670B">
        <w:rPr>
          <w:rFonts w:ascii="Times New Roman" w:hAnsi="Times New Roman"/>
          <w:b/>
          <w:sz w:val="28"/>
          <w:szCs w:val="28"/>
        </w:rPr>
        <w:t>«</w:t>
      </w:r>
      <w:r w:rsidR="0055670B" w:rsidRPr="0055670B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 xml:space="preserve">Формирование современной комфортной среды </w:t>
      </w:r>
      <w:proofErr w:type="gramStart"/>
      <w:r w:rsidR="0055670B" w:rsidRPr="0055670B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>с</w:t>
      </w:r>
      <w:proofErr w:type="gramEnd"/>
      <w:r w:rsidR="0055670B" w:rsidRPr="0055670B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 xml:space="preserve">. </w:t>
      </w:r>
      <w:proofErr w:type="gramStart"/>
      <w:r w:rsidR="0055670B" w:rsidRPr="0055670B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>Каменка</w:t>
      </w:r>
      <w:proofErr w:type="gramEnd"/>
      <w:r w:rsidR="0055670B" w:rsidRPr="0055670B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 xml:space="preserve">  на 2018-2018 годы</w:t>
      </w:r>
      <w:r w:rsidR="00AE42C4" w:rsidRPr="0055670B">
        <w:rPr>
          <w:rFonts w:ascii="Times New Roman" w:hAnsi="Times New Roman"/>
          <w:b/>
          <w:sz w:val="28"/>
          <w:szCs w:val="28"/>
        </w:rPr>
        <w:t xml:space="preserve">»  </w:t>
      </w:r>
    </w:p>
    <w:p w:rsidR="00AE42C4" w:rsidRPr="00A2222F" w:rsidRDefault="00AE42C4" w:rsidP="00BF3204">
      <w:pPr>
        <w:spacing w:after="0" w:line="240" w:lineRule="auto"/>
        <w:ind w:left="10980"/>
        <w:jc w:val="both"/>
        <w:rPr>
          <w:rFonts w:ascii="Times New Roman" w:hAnsi="Times New Roman"/>
          <w:sz w:val="28"/>
          <w:szCs w:val="28"/>
        </w:rPr>
      </w:pPr>
    </w:p>
    <w:p w:rsidR="00AE42C4" w:rsidRPr="00A2222F" w:rsidRDefault="00AE42C4" w:rsidP="00CB2A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2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</w:t>
      </w:r>
    </w:p>
    <w:p w:rsidR="00AE42C4" w:rsidRPr="00A2222F" w:rsidRDefault="00AE42C4" w:rsidP="00CB2A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2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ведомственных целевых программ и основных мероприятий</w:t>
      </w:r>
    </w:p>
    <w:p w:rsidR="00AE42C4" w:rsidRPr="00A2222F" w:rsidRDefault="00AE42C4" w:rsidP="00CB2A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2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AE42C4" w:rsidRPr="00A2222F" w:rsidRDefault="00AE42C4" w:rsidP="00CB2A7B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2222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55670B" w:rsidRPr="00A2222F">
        <w:rPr>
          <w:rStyle w:val="a3"/>
          <w:rFonts w:ascii="Times New Roman" w:hAnsi="Times New Roman"/>
          <w:bCs w:val="0"/>
          <w:color w:val="auto"/>
          <w:sz w:val="28"/>
          <w:szCs w:val="28"/>
        </w:rPr>
        <w:t>Формирование современной комфортной среды с</w:t>
      </w:r>
      <w:proofErr w:type="gramStart"/>
      <w:r w:rsidR="0055670B" w:rsidRPr="00A2222F">
        <w:rPr>
          <w:rStyle w:val="a3"/>
          <w:rFonts w:ascii="Times New Roman" w:hAnsi="Times New Roman"/>
          <w:bCs w:val="0"/>
          <w:color w:val="auto"/>
          <w:sz w:val="28"/>
          <w:szCs w:val="28"/>
        </w:rPr>
        <w:t>.</w:t>
      </w:r>
      <w:r w:rsidR="0055670B">
        <w:rPr>
          <w:rStyle w:val="a3"/>
          <w:rFonts w:ascii="Times New Roman" w:hAnsi="Times New Roman"/>
          <w:bCs w:val="0"/>
          <w:color w:val="auto"/>
          <w:sz w:val="28"/>
          <w:szCs w:val="28"/>
        </w:rPr>
        <w:t>К</w:t>
      </w:r>
      <w:proofErr w:type="gramEnd"/>
      <w:r w:rsidR="0055670B">
        <w:rPr>
          <w:rStyle w:val="a3"/>
          <w:rFonts w:ascii="Times New Roman" w:hAnsi="Times New Roman"/>
          <w:bCs w:val="0"/>
          <w:color w:val="auto"/>
          <w:sz w:val="28"/>
          <w:szCs w:val="28"/>
        </w:rPr>
        <w:t>аменка</w:t>
      </w:r>
      <w:r w:rsidR="0055670B" w:rsidRPr="00A2222F">
        <w:rPr>
          <w:rStyle w:val="a3"/>
          <w:rFonts w:ascii="Times New Roman" w:hAnsi="Times New Roman"/>
          <w:bCs w:val="0"/>
          <w:color w:val="auto"/>
          <w:sz w:val="28"/>
          <w:szCs w:val="28"/>
        </w:rPr>
        <w:t xml:space="preserve"> на 2018-2018 годы</w:t>
      </w:r>
      <w:r w:rsidRPr="00A2222F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AE42C4" w:rsidRPr="00A2222F" w:rsidRDefault="00AE42C4" w:rsidP="00CB2A7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A2222F">
        <w:rPr>
          <w:rStyle w:val="a3"/>
          <w:rFonts w:ascii="Times New Roman" w:hAnsi="Times New Roman"/>
          <w:color w:val="auto"/>
          <w:sz w:val="28"/>
          <w:szCs w:val="28"/>
        </w:rPr>
        <w:t>(наименование муниципальной программы)</w:t>
      </w:r>
    </w:p>
    <w:p w:rsidR="00AE42C4" w:rsidRPr="00A2222F" w:rsidRDefault="00AE42C4" w:rsidP="00BF32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2721"/>
        <w:gridCol w:w="1984"/>
        <w:gridCol w:w="1418"/>
        <w:gridCol w:w="1134"/>
        <w:gridCol w:w="3260"/>
        <w:gridCol w:w="3260"/>
        <w:gridCol w:w="1560"/>
      </w:tblGrid>
      <w:tr w:rsidR="00AE42C4" w:rsidRPr="00A2222F" w:rsidTr="00A2222F">
        <w:tc>
          <w:tcPr>
            <w:tcW w:w="64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22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E42C4" w:rsidRPr="00A2222F" w:rsidRDefault="00834D10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22F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AE42C4" w:rsidRPr="00A2222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2222F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22F">
              <w:rPr>
                <w:rFonts w:ascii="Times New Roman" w:hAnsi="Times New Roman" w:cs="Times New Roman"/>
                <w:sz w:val="28"/>
                <w:szCs w:val="28"/>
              </w:rPr>
              <w:t>Номер и наименование основного мероприятия, наименование ведомственной целевой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22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соисполнитель, участник муниципальной программы (соисполнитель подпрограммы)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22F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22F"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22F">
              <w:rPr>
                <w:rFonts w:ascii="Times New Roman" w:hAnsi="Times New Roman" w:cs="Times New Roman"/>
                <w:sz w:val="28"/>
                <w:szCs w:val="28"/>
              </w:rPr>
              <w:t>Последствия не реализации ведомственной целевой программы и основного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2C4" w:rsidRPr="00A2222F" w:rsidTr="00A2222F">
        <w:trPr>
          <w:trHeight w:val="1915"/>
        </w:trPr>
        <w:tc>
          <w:tcPr>
            <w:tcW w:w="64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ind w:left="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2222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22F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22F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 муниципальной программы  (подпрограммы)</w:t>
            </w:r>
          </w:p>
        </w:tc>
      </w:tr>
      <w:tr w:rsidR="00AE42C4" w:rsidRPr="00A2222F" w:rsidTr="00A2222F">
        <w:trPr>
          <w:trHeight w:val="58"/>
        </w:trPr>
        <w:tc>
          <w:tcPr>
            <w:tcW w:w="144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22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Подпрограмма  1 «</w:t>
            </w:r>
            <w:r w:rsidR="0055670B" w:rsidRPr="00A2222F">
              <w:rPr>
                <w:rStyle w:val="a3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Формирование современной комфортной среды с</w:t>
            </w:r>
            <w:proofErr w:type="gramStart"/>
            <w:r w:rsidR="0055670B" w:rsidRPr="00A2222F">
              <w:rPr>
                <w:rStyle w:val="a3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.</w:t>
            </w:r>
            <w:r w:rsidR="0055670B">
              <w:rPr>
                <w:rStyle w:val="a3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К</w:t>
            </w:r>
            <w:proofErr w:type="gramEnd"/>
            <w:r w:rsidR="0055670B">
              <w:rPr>
                <w:rStyle w:val="a3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аменка</w:t>
            </w:r>
            <w:r w:rsidR="0055670B" w:rsidRPr="00A2222F">
              <w:rPr>
                <w:rStyle w:val="a3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 xml:space="preserve"> на 2018-2018 годы</w:t>
            </w:r>
            <w:r w:rsidRPr="00A222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»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42C4" w:rsidRPr="00A2222F" w:rsidTr="00A2222F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714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222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Основное мероприятие 1.1 </w:t>
            </w:r>
            <w:r w:rsidRPr="00A222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22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Приоритетный проект «Формирование комфортной среды»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5F52EC">
            <w:pPr>
              <w:pStyle w:val="a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222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Администрация </w:t>
            </w:r>
            <w:r w:rsidR="005F52E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Осиновско</w:t>
            </w:r>
            <w:r w:rsidR="00E0039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го</w:t>
            </w:r>
            <w:r w:rsidRPr="00A222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муниципального </w:t>
            </w:r>
            <w:r w:rsidR="00E0039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222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222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2022г.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222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Ожидаемым результатом является создание механизма поддержки мероприятий по благоустройству, инициированных гражданами, с </w:t>
            </w:r>
            <w:r w:rsidRPr="00A222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использованием инструментов общественного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222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Отсутствие мотивации </w:t>
            </w:r>
            <w:r w:rsidRPr="00A222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  <w:t>для благоустройства дворовых территорий, повышение уровня не благоустроенных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C4" w:rsidRPr="00A2222F" w:rsidRDefault="00AE42C4" w:rsidP="00BF3204">
            <w:pPr>
              <w:pStyle w:val="a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222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Показатель 1,2 </w:t>
            </w:r>
          </w:p>
        </w:tc>
      </w:tr>
    </w:tbl>
    <w:p w:rsidR="00177A6E" w:rsidRDefault="00177A6E" w:rsidP="00BF3204">
      <w:pPr>
        <w:spacing w:after="0" w:line="240" w:lineRule="auto"/>
        <w:ind w:left="10980"/>
        <w:jc w:val="both"/>
        <w:rPr>
          <w:rFonts w:ascii="Times New Roman" w:hAnsi="Times New Roman"/>
        </w:rPr>
      </w:pPr>
    </w:p>
    <w:p w:rsidR="00177A6E" w:rsidRDefault="00177A6E" w:rsidP="00BF3204">
      <w:pPr>
        <w:spacing w:after="0" w:line="240" w:lineRule="auto"/>
        <w:ind w:left="10980"/>
        <w:jc w:val="both"/>
        <w:rPr>
          <w:rFonts w:ascii="Times New Roman" w:hAnsi="Times New Roman"/>
        </w:rPr>
      </w:pPr>
    </w:p>
    <w:p w:rsidR="00177A6E" w:rsidRDefault="00177A6E" w:rsidP="00BF3204">
      <w:pPr>
        <w:spacing w:after="0" w:line="240" w:lineRule="auto"/>
        <w:ind w:left="10980"/>
        <w:jc w:val="both"/>
        <w:rPr>
          <w:rFonts w:ascii="Times New Roman" w:hAnsi="Times New Roman"/>
        </w:rPr>
      </w:pPr>
    </w:p>
    <w:p w:rsidR="00C120A5" w:rsidRDefault="00C120A5" w:rsidP="00BF3204">
      <w:pPr>
        <w:spacing w:after="0" w:line="240" w:lineRule="auto"/>
        <w:ind w:left="10980"/>
        <w:jc w:val="both"/>
        <w:rPr>
          <w:rFonts w:ascii="Times New Roman" w:hAnsi="Times New Roman"/>
        </w:rPr>
      </w:pPr>
    </w:p>
    <w:p w:rsidR="00C120A5" w:rsidRDefault="00C120A5" w:rsidP="00BF3204">
      <w:pPr>
        <w:spacing w:after="0" w:line="240" w:lineRule="auto"/>
        <w:ind w:left="10980"/>
        <w:jc w:val="both"/>
        <w:rPr>
          <w:rFonts w:ascii="Times New Roman" w:hAnsi="Times New Roman"/>
        </w:rPr>
      </w:pPr>
    </w:p>
    <w:p w:rsidR="00C120A5" w:rsidRDefault="00C120A5" w:rsidP="00BF3204">
      <w:pPr>
        <w:spacing w:after="0" w:line="240" w:lineRule="auto"/>
        <w:ind w:left="10980"/>
        <w:jc w:val="both"/>
        <w:rPr>
          <w:rFonts w:ascii="Times New Roman" w:hAnsi="Times New Roman"/>
        </w:rPr>
      </w:pPr>
    </w:p>
    <w:p w:rsidR="00C120A5" w:rsidRDefault="00C120A5" w:rsidP="00BF3204">
      <w:pPr>
        <w:spacing w:after="0" w:line="240" w:lineRule="auto"/>
        <w:ind w:left="10980"/>
        <w:jc w:val="both"/>
        <w:rPr>
          <w:rFonts w:ascii="Times New Roman" w:hAnsi="Times New Roman"/>
        </w:rPr>
      </w:pPr>
    </w:p>
    <w:p w:rsidR="00C120A5" w:rsidRDefault="00C120A5" w:rsidP="00BF3204">
      <w:pPr>
        <w:spacing w:after="0" w:line="240" w:lineRule="auto"/>
        <w:ind w:left="10980"/>
        <w:jc w:val="both"/>
        <w:rPr>
          <w:rFonts w:ascii="Times New Roman" w:hAnsi="Times New Roman"/>
        </w:rPr>
      </w:pPr>
    </w:p>
    <w:p w:rsidR="005F52EC" w:rsidRPr="00925A2F" w:rsidRDefault="005F52EC" w:rsidP="005F52EC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5A2F">
        <w:rPr>
          <w:rFonts w:ascii="Times New Roman" w:hAnsi="Times New Roman"/>
          <w:b/>
          <w:sz w:val="28"/>
          <w:szCs w:val="28"/>
        </w:rPr>
        <w:t>ВРИО главы администрации</w:t>
      </w:r>
    </w:p>
    <w:p w:rsidR="005F52EC" w:rsidRDefault="005F52EC" w:rsidP="005F52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5A2F">
        <w:rPr>
          <w:rFonts w:ascii="Times New Roman" w:hAnsi="Times New Roman"/>
          <w:b/>
          <w:sz w:val="28"/>
          <w:szCs w:val="28"/>
        </w:rPr>
        <w:t xml:space="preserve"> Осиновского муниципального     образования                                                                          О.В. Иванова </w:t>
      </w:r>
    </w:p>
    <w:p w:rsidR="005F52EC" w:rsidRDefault="005F52EC" w:rsidP="005F52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52EC" w:rsidRDefault="005F52EC" w:rsidP="005F52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52EC" w:rsidRDefault="005F52EC" w:rsidP="005F52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52EC" w:rsidRDefault="005F52EC" w:rsidP="005F52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52EC" w:rsidRDefault="005F52EC" w:rsidP="005F52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52EC" w:rsidRDefault="005F52EC" w:rsidP="005F52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52EC" w:rsidRDefault="005F52EC" w:rsidP="005F52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52EC" w:rsidRDefault="005F52EC" w:rsidP="005F52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52EC" w:rsidRDefault="005F52EC" w:rsidP="005F52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52EC" w:rsidRDefault="005F52EC" w:rsidP="005F52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52EC" w:rsidRDefault="005F52EC" w:rsidP="005F52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52EC" w:rsidRDefault="005F52EC" w:rsidP="005F52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52EC" w:rsidRDefault="005F52EC" w:rsidP="005F52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52EC" w:rsidRDefault="005F52EC" w:rsidP="005F52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52EC" w:rsidRDefault="005F52EC" w:rsidP="005F52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52EC" w:rsidRDefault="005F52EC" w:rsidP="005F52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52EC" w:rsidRDefault="005F52EC" w:rsidP="005F52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52EC" w:rsidRDefault="00177A6E" w:rsidP="005F52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8022B">
        <w:rPr>
          <w:rFonts w:ascii="Times New Roman" w:hAnsi="Times New Roman"/>
          <w:sz w:val="28"/>
          <w:szCs w:val="28"/>
        </w:rPr>
        <w:t xml:space="preserve">Приложение №3 к муниципальной программе </w:t>
      </w:r>
    </w:p>
    <w:p w:rsidR="005F52EC" w:rsidRDefault="00177A6E" w:rsidP="005F52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8022B">
        <w:rPr>
          <w:rFonts w:ascii="Times New Roman" w:hAnsi="Times New Roman"/>
          <w:sz w:val="28"/>
          <w:szCs w:val="28"/>
        </w:rPr>
        <w:t xml:space="preserve">«Формирование </w:t>
      </w:r>
      <w:proofErr w:type="gramStart"/>
      <w:r w:rsidRPr="00C8022B">
        <w:rPr>
          <w:rFonts w:ascii="Times New Roman" w:hAnsi="Times New Roman"/>
          <w:sz w:val="28"/>
          <w:szCs w:val="28"/>
        </w:rPr>
        <w:t>современной</w:t>
      </w:r>
      <w:proofErr w:type="gramEnd"/>
    </w:p>
    <w:p w:rsidR="00177A6E" w:rsidRPr="005F52EC" w:rsidRDefault="005F52EC" w:rsidP="005F52E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комфортной среды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Каменка</w:t>
      </w:r>
      <w:proofErr w:type="gramEnd"/>
      <w:r w:rsidR="00177A6E" w:rsidRPr="00C8022B">
        <w:rPr>
          <w:rFonts w:ascii="Times New Roman" w:hAnsi="Times New Roman"/>
          <w:sz w:val="28"/>
          <w:szCs w:val="28"/>
        </w:rPr>
        <w:t xml:space="preserve"> на 2018-2022 годы»  </w:t>
      </w:r>
    </w:p>
    <w:p w:rsidR="00177A6E" w:rsidRPr="00C8022B" w:rsidRDefault="00177A6E" w:rsidP="00BF3204">
      <w:pPr>
        <w:pStyle w:val="ae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177A6E" w:rsidRPr="001C03A8" w:rsidRDefault="00177A6E" w:rsidP="00BF3204">
      <w:pPr>
        <w:pStyle w:val="ae"/>
        <w:rPr>
          <w:rStyle w:val="a3"/>
          <w:rFonts w:ascii="Times New Roman" w:hAnsi="Times New Roman"/>
          <w:color w:val="auto"/>
        </w:rPr>
      </w:pPr>
    </w:p>
    <w:p w:rsidR="00C120A5" w:rsidRDefault="00C120A5" w:rsidP="00BF3204">
      <w:pPr>
        <w:pStyle w:val="ae"/>
        <w:rPr>
          <w:rStyle w:val="a3"/>
          <w:rFonts w:ascii="Times New Roman" w:hAnsi="Times New Roman"/>
          <w:color w:val="auto"/>
        </w:rPr>
      </w:pPr>
    </w:p>
    <w:p w:rsidR="00C120A5" w:rsidRDefault="00C120A5" w:rsidP="00BF3204">
      <w:pPr>
        <w:pStyle w:val="ae"/>
        <w:rPr>
          <w:rStyle w:val="a3"/>
          <w:rFonts w:ascii="Times New Roman" w:hAnsi="Times New Roman"/>
          <w:color w:val="auto"/>
        </w:rPr>
      </w:pPr>
    </w:p>
    <w:p w:rsidR="00C120A5" w:rsidRDefault="00C120A5" w:rsidP="00BF3204">
      <w:pPr>
        <w:pStyle w:val="ae"/>
        <w:rPr>
          <w:rStyle w:val="a3"/>
          <w:rFonts w:ascii="Times New Roman" w:hAnsi="Times New Roman"/>
          <w:color w:val="auto"/>
        </w:rPr>
      </w:pPr>
    </w:p>
    <w:p w:rsidR="00177A6E" w:rsidRPr="001C03A8" w:rsidRDefault="00177A6E" w:rsidP="00CB2A7B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1C03A8">
        <w:rPr>
          <w:rStyle w:val="a3"/>
          <w:rFonts w:ascii="Times New Roman" w:hAnsi="Times New Roman"/>
          <w:color w:val="auto"/>
        </w:rPr>
        <w:t>Сведения</w:t>
      </w:r>
    </w:p>
    <w:p w:rsidR="00177A6E" w:rsidRPr="001C03A8" w:rsidRDefault="00177A6E" w:rsidP="00CB2A7B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1C03A8">
        <w:rPr>
          <w:rStyle w:val="a3"/>
          <w:rFonts w:ascii="Times New Roman" w:hAnsi="Times New Roman"/>
          <w:color w:val="auto"/>
        </w:rPr>
        <w:t>об объемах и источниках финансового обеспечения муниципальной программы</w:t>
      </w:r>
    </w:p>
    <w:p w:rsidR="00177A6E" w:rsidRPr="001C03A8" w:rsidRDefault="00177A6E" w:rsidP="00CB2A7B">
      <w:pPr>
        <w:pStyle w:val="ae"/>
        <w:jc w:val="center"/>
        <w:rPr>
          <w:rStyle w:val="a3"/>
          <w:rFonts w:ascii="Times New Roman" w:hAnsi="Times New Roman"/>
          <w:bCs w:val="0"/>
          <w:color w:val="auto"/>
          <w:u w:val="single"/>
        </w:rPr>
      </w:pPr>
      <w:r w:rsidRPr="001C03A8">
        <w:rPr>
          <w:rFonts w:ascii="Times New Roman" w:eastAsia="Calibri" w:hAnsi="Times New Roman" w:cs="Times New Roman"/>
          <w:bCs/>
          <w:sz w:val="28"/>
          <w:szCs w:val="28"/>
          <w:u w:val="single"/>
        </w:rPr>
        <w:t>«</w:t>
      </w:r>
      <w:r w:rsidRPr="001C03A8">
        <w:rPr>
          <w:rStyle w:val="a3"/>
          <w:rFonts w:ascii="Times New Roman" w:hAnsi="Times New Roman"/>
          <w:bCs w:val="0"/>
          <w:color w:val="auto"/>
          <w:u w:val="single"/>
        </w:rPr>
        <w:t xml:space="preserve">Формирование современной </w:t>
      </w:r>
      <w:r w:rsidR="005F52EC">
        <w:rPr>
          <w:rStyle w:val="a3"/>
          <w:rFonts w:ascii="Times New Roman" w:hAnsi="Times New Roman"/>
          <w:bCs w:val="0"/>
          <w:color w:val="auto"/>
          <w:u w:val="single"/>
        </w:rPr>
        <w:t xml:space="preserve">комфортной среды </w:t>
      </w:r>
      <w:proofErr w:type="gramStart"/>
      <w:r w:rsidR="005F52EC">
        <w:rPr>
          <w:rStyle w:val="a3"/>
          <w:rFonts w:ascii="Times New Roman" w:hAnsi="Times New Roman"/>
          <w:bCs w:val="0"/>
          <w:color w:val="auto"/>
          <w:u w:val="single"/>
        </w:rPr>
        <w:t>с</w:t>
      </w:r>
      <w:proofErr w:type="gramEnd"/>
      <w:r w:rsidR="005F52EC">
        <w:rPr>
          <w:rStyle w:val="a3"/>
          <w:rFonts w:ascii="Times New Roman" w:hAnsi="Times New Roman"/>
          <w:bCs w:val="0"/>
          <w:color w:val="auto"/>
          <w:u w:val="single"/>
        </w:rPr>
        <w:t xml:space="preserve">. </w:t>
      </w:r>
      <w:proofErr w:type="gramStart"/>
      <w:r w:rsidR="005F52EC">
        <w:rPr>
          <w:rStyle w:val="a3"/>
          <w:rFonts w:ascii="Times New Roman" w:hAnsi="Times New Roman"/>
          <w:bCs w:val="0"/>
          <w:color w:val="auto"/>
          <w:u w:val="single"/>
        </w:rPr>
        <w:t>Каменка</w:t>
      </w:r>
      <w:proofErr w:type="gramEnd"/>
      <w:r w:rsidRPr="001C03A8">
        <w:rPr>
          <w:rStyle w:val="a3"/>
          <w:rFonts w:ascii="Times New Roman" w:hAnsi="Times New Roman"/>
          <w:bCs w:val="0"/>
          <w:color w:val="auto"/>
          <w:u w:val="single"/>
        </w:rPr>
        <w:t xml:space="preserve"> на 201</w:t>
      </w:r>
      <w:r>
        <w:rPr>
          <w:rStyle w:val="a3"/>
          <w:rFonts w:ascii="Times New Roman" w:hAnsi="Times New Roman"/>
          <w:bCs w:val="0"/>
          <w:color w:val="auto"/>
          <w:u w:val="single"/>
        </w:rPr>
        <w:t>8-2022</w:t>
      </w:r>
      <w:r w:rsidRPr="001C03A8">
        <w:rPr>
          <w:rStyle w:val="a3"/>
          <w:rFonts w:ascii="Times New Roman" w:hAnsi="Times New Roman"/>
          <w:bCs w:val="0"/>
          <w:color w:val="auto"/>
          <w:u w:val="single"/>
        </w:rPr>
        <w:t xml:space="preserve"> год</w:t>
      </w:r>
      <w:r>
        <w:rPr>
          <w:rStyle w:val="a3"/>
          <w:rFonts w:ascii="Times New Roman" w:hAnsi="Times New Roman"/>
          <w:bCs w:val="0"/>
          <w:color w:val="auto"/>
          <w:u w:val="single"/>
        </w:rPr>
        <w:t>ы</w:t>
      </w:r>
      <w:r w:rsidRPr="001C03A8">
        <w:rPr>
          <w:rStyle w:val="a3"/>
          <w:rFonts w:ascii="Times New Roman" w:hAnsi="Times New Roman"/>
          <w:bCs w:val="0"/>
          <w:color w:val="auto"/>
          <w:u w:val="single"/>
        </w:rPr>
        <w:t>»</w:t>
      </w:r>
    </w:p>
    <w:p w:rsidR="00177A6E" w:rsidRPr="001C03A8" w:rsidRDefault="00177A6E" w:rsidP="00CB2A7B">
      <w:pPr>
        <w:pStyle w:val="ae"/>
        <w:jc w:val="center"/>
        <w:rPr>
          <w:rStyle w:val="a3"/>
          <w:rFonts w:ascii="Times New Roman" w:hAnsi="Times New Roman"/>
          <w:color w:val="auto"/>
        </w:rPr>
      </w:pPr>
      <w:r w:rsidRPr="001C03A8">
        <w:rPr>
          <w:rStyle w:val="a3"/>
          <w:rFonts w:ascii="Times New Roman" w:hAnsi="Times New Roman"/>
          <w:color w:val="auto"/>
        </w:rPr>
        <w:t>(наименование муниципальной программы)</w:t>
      </w:r>
    </w:p>
    <w:p w:rsidR="00177A6E" w:rsidRPr="001C03A8" w:rsidRDefault="00177A6E" w:rsidP="00BF3204">
      <w:pPr>
        <w:jc w:val="both"/>
        <w:rPr>
          <w:rFonts w:ascii="Times New Roman" w:hAnsi="Times New Roman"/>
          <w:lang w:eastAsia="ru-RU"/>
        </w:rPr>
      </w:pPr>
    </w:p>
    <w:p w:rsidR="00177A6E" w:rsidRPr="001C03A8" w:rsidRDefault="00177A6E" w:rsidP="00BF3204">
      <w:pPr>
        <w:jc w:val="both"/>
        <w:rPr>
          <w:rFonts w:ascii="Times New Roman" w:hAnsi="Times New Roman"/>
          <w:lang w:eastAsia="ru-RU"/>
        </w:rPr>
      </w:pPr>
    </w:p>
    <w:tbl>
      <w:tblPr>
        <w:tblW w:w="15103" w:type="dxa"/>
        <w:tblInd w:w="817" w:type="dxa"/>
        <w:tblLook w:val="04A0"/>
      </w:tblPr>
      <w:tblGrid>
        <w:gridCol w:w="2117"/>
        <w:gridCol w:w="1988"/>
        <w:gridCol w:w="1987"/>
        <w:gridCol w:w="1750"/>
        <w:gridCol w:w="1577"/>
        <w:gridCol w:w="1421"/>
        <w:gridCol w:w="1421"/>
        <w:gridCol w:w="1421"/>
        <w:gridCol w:w="1421"/>
      </w:tblGrid>
      <w:tr w:rsidR="00177A6E" w:rsidRPr="001C03A8" w:rsidTr="007D58AE">
        <w:trPr>
          <w:trHeight w:val="599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A6E" w:rsidRPr="003E1410" w:rsidRDefault="00177A6E" w:rsidP="00BF32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1410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6E" w:rsidRPr="003E1410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10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соисполнитель, участник муниципальной программы (соисполнитель подпрограммы), плательщик (далее исполнитель)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6E" w:rsidRPr="003E1410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финансового обеспечения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6E" w:rsidRPr="003E1410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Объемы финансового обеспечения (всего)</w:t>
            </w:r>
          </w:p>
        </w:tc>
        <w:tc>
          <w:tcPr>
            <w:tcW w:w="7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6E" w:rsidRPr="003E1410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</w:tr>
      <w:tr w:rsidR="00177A6E" w:rsidRPr="001C03A8" w:rsidTr="007D58AE">
        <w:trPr>
          <w:trHeight w:val="2052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6E" w:rsidRPr="003E1410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6E" w:rsidRPr="003E1410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6E" w:rsidRPr="003E1410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6E" w:rsidRPr="003E1410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6E" w:rsidRPr="003E1410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первый  год 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E1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Pr="003E1410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Pr="003E1410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Pr="003E1410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Pr="003E1410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</w:tr>
      <w:tr w:rsidR="00177A6E" w:rsidRPr="001C03A8" w:rsidTr="007D58AE">
        <w:trPr>
          <w:trHeight w:val="129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6E" w:rsidRPr="003E1410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14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Муниципальная программа «Формирование современной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комфортной среды с. </w:t>
            </w:r>
            <w:r w:rsidR="005F52EC">
              <w:rPr>
                <w:rFonts w:ascii="Times New Roman" w:eastAsia="Times New Roman" w:hAnsi="Times New Roman"/>
                <w:color w:val="000000"/>
                <w:lang w:eastAsia="ru-RU"/>
              </w:rPr>
              <w:t>Каменка</w:t>
            </w:r>
            <w:r w:rsidRPr="003E1410">
              <w:rPr>
                <w:rFonts w:ascii="Times New Roman" w:eastAsia="Times New Roman" w:hAnsi="Times New Roman"/>
                <w:color w:val="000000"/>
                <w:lang w:eastAsia="ru-RU"/>
              </w:rPr>
              <w:t>на 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8-2022</w:t>
            </w:r>
            <w:r w:rsidRPr="003E14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</w:t>
            </w:r>
            <w:r w:rsidRPr="003E1410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6E" w:rsidRPr="00AF758F" w:rsidRDefault="00177A6E" w:rsidP="00BF3204">
            <w:pPr>
              <w:pStyle w:val="a4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lastRenderedPageBreak/>
              <w:t xml:space="preserve">Администрация </w:t>
            </w:r>
            <w:r w:rsidR="005F52E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Осиновского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iCs/>
                <w:color w:val="000000"/>
              </w:rPr>
              <w:lastRenderedPageBreak/>
              <w:t>образования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6E" w:rsidRPr="003E1410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Default="00177A6E" w:rsidP="00BF3204">
            <w:r w:rsidRPr="006775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Default="00834D10" w:rsidP="00BF3204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</w:t>
            </w:r>
            <w:r w:rsidR="00177A6E" w:rsidRPr="006775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Default="00834D10" w:rsidP="00BF3204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</w:t>
            </w:r>
            <w:r w:rsidR="00177A6E" w:rsidRPr="006775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Default="00834D10" w:rsidP="00BF3204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</w:t>
            </w:r>
            <w:r w:rsidR="00177A6E" w:rsidRPr="006775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Default="00834D10" w:rsidP="00BF3204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</w:t>
            </w:r>
            <w:r w:rsidR="00177A6E" w:rsidRPr="006775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Default="00834D10" w:rsidP="00BF3204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</w:t>
            </w:r>
            <w:r w:rsidR="00177A6E" w:rsidRPr="006775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77A6E" w:rsidRPr="001C03A8" w:rsidTr="007D58AE">
        <w:trPr>
          <w:trHeight w:val="129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3E1410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3E1410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3E1410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  <w:r w:rsidR="00F61E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</w:t>
            </w:r>
            <w:r w:rsidRPr="003E1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Default="00F61E6D" w:rsidP="00BF3204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</w:t>
            </w:r>
            <w:r w:rsidR="00177A6E" w:rsidRPr="006775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Default="00F61E6D" w:rsidP="00BF3204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</w:t>
            </w:r>
            <w:r w:rsidR="00177A6E" w:rsidRPr="006775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Default="00F61E6D" w:rsidP="00BF3204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</w:t>
            </w:r>
            <w:r w:rsidR="00177A6E" w:rsidRPr="006775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Default="00F61E6D" w:rsidP="00BF3204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</w:t>
            </w:r>
            <w:r w:rsidR="00177A6E" w:rsidRPr="006775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Default="00F61E6D" w:rsidP="00BF3204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</w:t>
            </w:r>
            <w:r w:rsidR="00177A6E" w:rsidRPr="006775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Default="00F61E6D" w:rsidP="00BF3204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</w:t>
            </w:r>
            <w:r w:rsidR="00177A6E" w:rsidRPr="006775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77A6E" w:rsidRPr="001C03A8" w:rsidTr="007D58AE">
        <w:trPr>
          <w:trHeight w:val="420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3E1410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3E1410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3E1410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1C03A8" w:rsidRDefault="00177A6E" w:rsidP="00BF3204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1C03A8" w:rsidRDefault="00177A6E" w:rsidP="00BF3204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Pr="001C03A8" w:rsidRDefault="00177A6E" w:rsidP="00BF3204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Pr="001C03A8" w:rsidRDefault="00177A6E" w:rsidP="00BF3204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Pr="001C03A8" w:rsidRDefault="00177A6E" w:rsidP="00BF3204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Pr="001C03A8" w:rsidRDefault="00177A6E" w:rsidP="00BF3204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177A6E" w:rsidRPr="001C03A8" w:rsidTr="007D58AE">
        <w:trPr>
          <w:trHeight w:val="420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3E1410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3E1410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3E1410" w:rsidRDefault="00F61E6D" w:rsidP="00BF32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 (прогноз</w:t>
            </w:r>
            <w:r w:rsidR="00177A6E" w:rsidRPr="003E1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Default="00F61E6D" w:rsidP="00BF3204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</w:t>
            </w:r>
            <w:r w:rsidR="00177A6E" w:rsidRPr="00A724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Default="00F61E6D" w:rsidP="00BF3204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</w:t>
            </w:r>
            <w:r w:rsidR="00177A6E" w:rsidRPr="00A724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Default="00177A6E" w:rsidP="00BF3204">
            <w:r w:rsidRPr="00A724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</w:t>
            </w:r>
            <w:r w:rsidR="00F61E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ноз</w:t>
            </w:r>
            <w:r w:rsidRPr="00A724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Default="00F61E6D" w:rsidP="00BF3204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</w:t>
            </w:r>
            <w:r w:rsidR="00177A6E" w:rsidRPr="00A724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Default="00C85D23" w:rsidP="00BF3204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</w:t>
            </w:r>
            <w:r w:rsidR="00177A6E" w:rsidRPr="00A724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Default="00C85D23" w:rsidP="00BF3204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</w:t>
            </w:r>
            <w:r w:rsidR="00177A6E" w:rsidRPr="00A724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77A6E" w:rsidRPr="001C03A8" w:rsidTr="007D58AE">
        <w:trPr>
          <w:trHeight w:val="420"/>
        </w:trPr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1C03A8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1C03A8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highlight w:val="yellow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C7040A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C85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небюджетные источники (прогноз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BD5C0F" w:rsidRDefault="00177A6E" w:rsidP="00BF32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BD5C0F" w:rsidRDefault="00177A6E" w:rsidP="00BF32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Pr="00BD5C0F" w:rsidRDefault="00177A6E" w:rsidP="00BF32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Pr="00BD5C0F" w:rsidRDefault="00177A6E" w:rsidP="00BF32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Pr="00BD5C0F" w:rsidRDefault="00177A6E" w:rsidP="00BF32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Pr="00BD5C0F" w:rsidRDefault="00177A6E" w:rsidP="00BF32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A6E" w:rsidRPr="001C03A8" w:rsidTr="007D58AE">
        <w:trPr>
          <w:trHeight w:val="42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3E1410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Под</w:t>
            </w:r>
            <w:r w:rsidRPr="003E14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</w:t>
            </w:r>
            <w:r w:rsidRPr="003E14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«Формирование современной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комфортной среды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proofErr w:type="gramStart"/>
            <w:r w:rsidR="005F52EC">
              <w:rPr>
                <w:rFonts w:ascii="Times New Roman" w:eastAsia="Times New Roman" w:hAnsi="Times New Roman"/>
                <w:color w:val="000000"/>
                <w:lang w:eastAsia="ru-RU"/>
              </w:rPr>
              <w:t>Каменка</w:t>
            </w:r>
            <w:proofErr w:type="gramEnd"/>
            <w:r w:rsidRPr="003E14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8-2022</w:t>
            </w:r>
            <w:r w:rsidRPr="003E14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</w:t>
            </w:r>
            <w:r w:rsidRPr="003E1410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95" w:rsidRDefault="00177A6E" w:rsidP="00674495">
            <w:pPr>
              <w:pStyle w:val="a4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Администрация </w:t>
            </w:r>
            <w:r w:rsidR="00674495">
              <w:rPr>
                <w:rFonts w:ascii="Times New Roman" w:hAnsi="Times New Roman" w:cs="Times New Roman"/>
                <w:iCs/>
                <w:color w:val="000000"/>
              </w:rPr>
              <w:t>Осиновского</w:t>
            </w:r>
          </w:p>
          <w:p w:rsidR="00177A6E" w:rsidRPr="00AF758F" w:rsidRDefault="00177A6E" w:rsidP="00674495">
            <w:pPr>
              <w:pStyle w:val="a4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муниципального образования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3E1410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Default="00C85D23" w:rsidP="00BF3204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</w:t>
            </w:r>
            <w:r w:rsidR="00177A6E" w:rsidRPr="000F6E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Default="00C85D23" w:rsidP="00BF3204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</w:t>
            </w:r>
            <w:r w:rsidR="00177A6E" w:rsidRPr="000F6E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Default="00C85D23" w:rsidP="00BF3204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</w:t>
            </w:r>
            <w:r w:rsidR="00177A6E" w:rsidRPr="000F6E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Default="00C85D23" w:rsidP="00BF3204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</w:t>
            </w:r>
            <w:r w:rsidR="00177A6E" w:rsidRPr="000F6E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Default="00C85D23" w:rsidP="00BF3204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</w:t>
            </w:r>
            <w:r w:rsidR="00177A6E" w:rsidRPr="000F6E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Default="00C85D23" w:rsidP="00BF3204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</w:t>
            </w:r>
            <w:r w:rsidR="00177A6E" w:rsidRPr="000F6E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77A6E" w:rsidRPr="001C03A8" w:rsidTr="007D58AE">
        <w:trPr>
          <w:trHeight w:val="420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1C03A8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1C03A8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highlight w:val="yellow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C7040A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  <w:r w:rsidR="00C85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</w:t>
            </w:r>
            <w:r w:rsidRPr="003E1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Default="00C85D23" w:rsidP="00BF3204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</w:t>
            </w:r>
            <w:r w:rsidR="00177A6E" w:rsidRPr="002526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Default="00C85D23" w:rsidP="00BF3204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</w:t>
            </w:r>
            <w:r w:rsidR="00177A6E" w:rsidRPr="002526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Default="00C85D23" w:rsidP="00BF3204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</w:t>
            </w:r>
            <w:r w:rsidR="00177A6E" w:rsidRPr="002526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Default="00C85D23" w:rsidP="00BF3204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</w:t>
            </w:r>
            <w:r w:rsidR="00177A6E" w:rsidRPr="002526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Default="00C85D23" w:rsidP="00BF3204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</w:t>
            </w:r>
            <w:r w:rsidR="00177A6E" w:rsidRPr="002526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Default="00C85D23" w:rsidP="00BF3204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</w:t>
            </w:r>
            <w:r w:rsidR="00177A6E" w:rsidRPr="002526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77A6E" w:rsidRPr="001C03A8" w:rsidTr="007D58AE">
        <w:trPr>
          <w:trHeight w:val="420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1C03A8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1C03A8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highlight w:val="yellow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C7040A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BD5C0F" w:rsidRDefault="00177A6E" w:rsidP="00BF32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BD5C0F" w:rsidRDefault="00177A6E" w:rsidP="00BF32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Pr="00BD5C0F" w:rsidRDefault="00177A6E" w:rsidP="00BF32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Pr="00BD5C0F" w:rsidRDefault="00177A6E" w:rsidP="00BF32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Pr="00BD5C0F" w:rsidRDefault="00177A6E" w:rsidP="00BF32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Pr="00BD5C0F" w:rsidRDefault="00177A6E" w:rsidP="00BF32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A6E" w:rsidRPr="001C03A8" w:rsidTr="007D58AE">
        <w:trPr>
          <w:trHeight w:val="420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1C03A8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1C03A8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highlight w:val="yellow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C7040A" w:rsidRDefault="00177A6E" w:rsidP="00C85D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 (прогноз)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Default="00177A6E" w:rsidP="00C85D23">
            <w:r w:rsidRPr="00C45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Default="00177A6E" w:rsidP="00C85D23">
            <w:r w:rsidRPr="00C45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Default="00177A6E" w:rsidP="00C85D23">
            <w:r w:rsidRPr="00C45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Default="00177A6E" w:rsidP="00C85D23">
            <w:r w:rsidRPr="00C45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Default="00177A6E" w:rsidP="00C85D23">
            <w:r w:rsidRPr="00C45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Default="00177A6E" w:rsidP="00C85D23">
            <w:r w:rsidRPr="00C45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(прогноз)</w:t>
            </w:r>
          </w:p>
        </w:tc>
      </w:tr>
      <w:tr w:rsidR="00177A6E" w:rsidRPr="001C03A8" w:rsidTr="007D58AE">
        <w:trPr>
          <w:trHeight w:val="420"/>
        </w:trPr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1C03A8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1C03A8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highlight w:val="yellow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C7040A" w:rsidRDefault="00177A6E" w:rsidP="00C85D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 (прогноз</w:t>
            </w:r>
            <w:r w:rsidR="00A744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BD5C0F" w:rsidRDefault="00177A6E" w:rsidP="00BF32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BD5C0F" w:rsidRDefault="00177A6E" w:rsidP="00BF32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Pr="00BD5C0F" w:rsidRDefault="00177A6E" w:rsidP="00BF32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Pr="00BD5C0F" w:rsidRDefault="00177A6E" w:rsidP="00BF32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Pr="00BD5C0F" w:rsidRDefault="00177A6E" w:rsidP="00BF32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Pr="00BD5C0F" w:rsidRDefault="00177A6E" w:rsidP="00BF32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A6E" w:rsidRPr="001C03A8" w:rsidTr="007D58AE">
        <w:trPr>
          <w:trHeight w:val="42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3E1410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E141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Основное мероприятие 1.1 </w:t>
            </w:r>
            <w:r w:rsidRPr="003E1410">
              <w:rPr>
                <w:rFonts w:ascii="Times New Roman" w:hAnsi="Times New Roman"/>
                <w:sz w:val="28"/>
                <w:szCs w:val="28"/>
              </w:rPr>
              <w:t>«</w:t>
            </w:r>
            <w:r w:rsidRPr="003E141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Приоритетный проект «Формирование комфортной среды»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95" w:rsidRDefault="00177A6E" w:rsidP="00674495">
            <w:pPr>
              <w:pStyle w:val="a4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Администрация </w:t>
            </w:r>
            <w:r w:rsidR="00674495">
              <w:rPr>
                <w:rFonts w:ascii="Times New Roman" w:hAnsi="Times New Roman" w:cs="Times New Roman"/>
                <w:iCs/>
                <w:color w:val="000000"/>
              </w:rPr>
              <w:t>Осиновского</w:t>
            </w:r>
          </w:p>
          <w:p w:rsidR="00177A6E" w:rsidRPr="00AF758F" w:rsidRDefault="00177A6E" w:rsidP="00BF3204">
            <w:pPr>
              <w:pStyle w:val="a4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муниципального образования 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C7040A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Default="00177A6E" w:rsidP="00E73874">
            <w:r w:rsidRPr="00C45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Default="00177A6E" w:rsidP="00E73874">
            <w:r w:rsidRPr="00C45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Default="00177A6E" w:rsidP="00E73874">
            <w:r w:rsidRPr="00C45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Default="00E73874" w:rsidP="00BF3204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</w:t>
            </w:r>
            <w:r w:rsidR="00177A6E" w:rsidRPr="00C45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Default="00E73874" w:rsidP="00BF3204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</w:t>
            </w:r>
            <w:r w:rsidR="00177A6E" w:rsidRPr="00C45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Default="00E73874" w:rsidP="00BF3204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</w:t>
            </w:r>
            <w:r w:rsidR="00177A6E" w:rsidRPr="00C45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77A6E" w:rsidRPr="001C03A8" w:rsidTr="007D58AE">
        <w:trPr>
          <w:trHeight w:val="420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1C03A8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1C03A8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highlight w:val="yellow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C7040A" w:rsidRDefault="00177A6E" w:rsidP="00E73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  <w:r w:rsidRPr="003E1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Default="00E73874" w:rsidP="00BF3204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</w:t>
            </w:r>
            <w:r w:rsidR="00177A6E" w:rsidRPr="00C45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Default="00E73874" w:rsidP="00BF3204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</w:t>
            </w:r>
            <w:r w:rsidR="00177A6E" w:rsidRPr="00C45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Default="00177A6E" w:rsidP="00E73874">
            <w:r w:rsidRPr="00C45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Default="00E73874" w:rsidP="00BF3204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</w:t>
            </w:r>
            <w:r w:rsidR="00177A6E" w:rsidRPr="00C45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Default="00E73874" w:rsidP="00BF3204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</w:t>
            </w:r>
            <w:r w:rsidR="00177A6E" w:rsidRPr="00C45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Default="00E73874" w:rsidP="00BF3204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</w:t>
            </w:r>
            <w:r w:rsidR="00177A6E" w:rsidRPr="00C45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77A6E" w:rsidRPr="001C03A8" w:rsidTr="007D58AE">
        <w:trPr>
          <w:trHeight w:val="420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1C03A8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1C03A8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highlight w:val="yellow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C7040A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BD5C0F" w:rsidRDefault="00177A6E" w:rsidP="00BF32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BD5C0F" w:rsidRDefault="00177A6E" w:rsidP="00BF32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Pr="00BD5C0F" w:rsidRDefault="00177A6E" w:rsidP="00BF32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Pr="00BD5C0F" w:rsidRDefault="00177A6E" w:rsidP="00BF32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Pr="00BD5C0F" w:rsidRDefault="00177A6E" w:rsidP="00BF32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Pr="00BD5C0F" w:rsidRDefault="00177A6E" w:rsidP="00BF32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A6E" w:rsidRPr="001C03A8" w:rsidTr="007D58AE">
        <w:trPr>
          <w:trHeight w:val="420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1C03A8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1C03A8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highlight w:val="yellow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C7040A" w:rsidRDefault="00E73874" w:rsidP="00BF32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 (прогноз</w:t>
            </w:r>
            <w:r w:rsidR="00177A6E" w:rsidRPr="00C70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Default="00791395" w:rsidP="00BF3204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</w:t>
            </w:r>
            <w:r w:rsidR="00177A6E" w:rsidRPr="00C45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Default="00791395" w:rsidP="00BF3204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</w:t>
            </w:r>
            <w:r w:rsidR="00177A6E" w:rsidRPr="00C45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Default="00791395" w:rsidP="00BF3204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</w:t>
            </w:r>
            <w:r w:rsidR="00177A6E" w:rsidRPr="00C45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Default="00791395" w:rsidP="00BF3204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</w:t>
            </w:r>
            <w:r w:rsidR="00177A6E" w:rsidRPr="00C45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Default="00177A6E" w:rsidP="00BF3204">
            <w:r w:rsidRPr="00C45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</w:t>
            </w:r>
            <w:r w:rsidR="00791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ноз</w:t>
            </w:r>
            <w:r w:rsidRPr="00C45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Default="00791395" w:rsidP="00BF3204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</w:t>
            </w:r>
            <w:r w:rsidR="00177A6E" w:rsidRPr="00C45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77A6E" w:rsidRPr="001C03A8" w:rsidTr="007D58AE">
        <w:trPr>
          <w:trHeight w:val="420"/>
        </w:trPr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1C03A8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1C03A8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highlight w:val="yellow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C7040A" w:rsidRDefault="00177A6E" w:rsidP="00BF32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 (прогноз</w:t>
            </w:r>
            <w:r w:rsidR="00791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1C03A8" w:rsidRDefault="00177A6E" w:rsidP="00BF3204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6E" w:rsidRPr="001C03A8" w:rsidRDefault="00177A6E" w:rsidP="00BF3204">
            <w:pPr>
              <w:rPr>
                <w:rFonts w:ascii="Times New Roman" w:hAnsi="Times New Roman"/>
                <w:i/>
                <w:iCs/>
                <w:color w:val="000000"/>
                <w:highlight w:val="yellow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Pr="001C03A8" w:rsidRDefault="00177A6E" w:rsidP="00BF3204">
            <w:pPr>
              <w:rPr>
                <w:rFonts w:ascii="Times New Roman" w:hAnsi="Times New Roman"/>
                <w:i/>
                <w:iCs/>
                <w:color w:val="000000"/>
                <w:highlight w:val="yellow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Pr="001C03A8" w:rsidRDefault="00177A6E" w:rsidP="00BF3204">
            <w:pPr>
              <w:rPr>
                <w:rFonts w:ascii="Times New Roman" w:hAnsi="Times New Roman"/>
                <w:i/>
                <w:iCs/>
                <w:color w:val="000000"/>
                <w:highlight w:val="yellow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Pr="001C03A8" w:rsidRDefault="00177A6E" w:rsidP="00BF3204">
            <w:pPr>
              <w:rPr>
                <w:rFonts w:ascii="Times New Roman" w:hAnsi="Times New Roman"/>
                <w:i/>
                <w:iCs/>
                <w:color w:val="000000"/>
                <w:highlight w:val="yellow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6E" w:rsidRPr="001C03A8" w:rsidRDefault="00177A6E" w:rsidP="00BF3204">
            <w:pPr>
              <w:rPr>
                <w:rFonts w:ascii="Times New Roman" w:hAnsi="Times New Roman"/>
                <w:i/>
                <w:iCs/>
                <w:color w:val="000000"/>
                <w:highlight w:val="yellow"/>
              </w:rPr>
            </w:pPr>
          </w:p>
        </w:tc>
      </w:tr>
    </w:tbl>
    <w:p w:rsidR="00C120A5" w:rsidRDefault="00C120A5" w:rsidP="00BF32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52EC" w:rsidRPr="00925A2F" w:rsidRDefault="005F52EC" w:rsidP="005F52EC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5A2F">
        <w:rPr>
          <w:rFonts w:ascii="Times New Roman" w:hAnsi="Times New Roman"/>
          <w:b/>
          <w:sz w:val="28"/>
          <w:szCs w:val="28"/>
        </w:rPr>
        <w:t>ВРИО главы администрации</w:t>
      </w:r>
    </w:p>
    <w:p w:rsidR="005F52EC" w:rsidRDefault="005F52EC" w:rsidP="005F52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5A2F">
        <w:rPr>
          <w:rFonts w:ascii="Times New Roman" w:hAnsi="Times New Roman"/>
          <w:b/>
          <w:sz w:val="28"/>
          <w:szCs w:val="28"/>
        </w:rPr>
        <w:t xml:space="preserve"> Осиновского муниципального     образования                                                                          О.В. Иванова </w:t>
      </w:r>
    </w:p>
    <w:p w:rsidR="00AE42C4" w:rsidRPr="00A2222F" w:rsidRDefault="00AE42C4" w:rsidP="00BF32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AE42C4" w:rsidRPr="00A2222F" w:rsidSect="00A2222F">
          <w:pgSz w:w="16838" w:h="11906" w:orient="landscape" w:code="9"/>
          <w:pgMar w:top="1701" w:right="567" w:bottom="1276" w:left="567" w:header="0" w:footer="340" w:gutter="0"/>
          <w:cols w:space="708"/>
          <w:docGrid w:linePitch="360"/>
        </w:sectPr>
      </w:pPr>
    </w:p>
    <w:p w:rsidR="00AE42C4" w:rsidRPr="00A2222F" w:rsidRDefault="00AE42C4" w:rsidP="00BF3204">
      <w:pPr>
        <w:ind w:left="3828"/>
        <w:jc w:val="both"/>
        <w:rPr>
          <w:rFonts w:ascii="Times New Roman" w:hAnsi="Times New Roman"/>
          <w:sz w:val="28"/>
          <w:szCs w:val="28"/>
        </w:rPr>
      </w:pPr>
      <w:r w:rsidRPr="00A2222F">
        <w:rPr>
          <w:rFonts w:ascii="Times New Roman" w:hAnsi="Times New Roman"/>
          <w:sz w:val="28"/>
          <w:szCs w:val="28"/>
        </w:rPr>
        <w:lastRenderedPageBreak/>
        <w:t>Приложение №4 к муниципальной программе «Формирование современной комфортной среды с</w:t>
      </w:r>
      <w:proofErr w:type="gramStart"/>
      <w:r w:rsidRPr="00A2222F">
        <w:rPr>
          <w:rFonts w:ascii="Times New Roman" w:hAnsi="Times New Roman"/>
          <w:sz w:val="28"/>
          <w:szCs w:val="28"/>
        </w:rPr>
        <w:t>.</w:t>
      </w:r>
      <w:r w:rsidR="006C0168">
        <w:rPr>
          <w:rFonts w:ascii="Times New Roman" w:hAnsi="Times New Roman"/>
          <w:sz w:val="28"/>
          <w:szCs w:val="28"/>
        </w:rPr>
        <w:t>К</w:t>
      </w:r>
      <w:proofErr w:type="gramEnd"/>
      <w:r w:rsidR="006C0168">
        <w:rPr>
          <w:rFonts w:ascii="Times New Roman" w:hAnsi="Times New Roman"/>
          <w:sz w:val="28"/>
          <w:szCs w:val="28"/>
        </w:rPr>
        <w:t>аменка</w:t>
      </w:r>
      <w:r w:rsidRPr="00A2222F">
        <w:rPr>
          <w:rFonts w:ascii="Times New Roman" w:hAnsi="Times New Roman"/>
          <w:sz w:val="28"/>
          <w:szCs w:val="28"/>
        </w:rPr>
        <w:t xml:space="preserve">на 2018-2022 годы»  </w:t>
      </w:r>
    </w:p>
    <w:p w:rsidR="00AE42C4" w:rsidRPr="00A2222F" w:rsidRDefault="00AE42C4" w:rsidP="00BF3204">
      <w:pPr>
        <w:jc w:val="both"/>
        <w:rPr>
          <w:rFonts w:ascii="Times New Roman" w:hAnsi="Times New Roman"/>
          <w:b/>
          <w:sz w:val="28"/>
          <w:szCs w:val="28"/>
        </w:rPr>
      </w:pPr>
      <w:r w:rsidRPr="00A2222F">
        <w:rPr>
          <w:rFonts w:ascii="Times New Roman" w:hAnsi="Times New Roman"/>
          <w:b/>
          <w:sz w:val="28"/>
          <w:szCs w:val="28"/>
        </w:rPr>
        <w:t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</w:t>
      </w:r>
    </w:p>
    <w:p w:rsidR="00AE42C4" w:rsidRPr="00A2222F" w:rsidRDefault="00AE42C4" w:rsidP="0019359E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A2222F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E42C4" w:rsidRPr="00A2222F" w:rsidRDefault="00AE42C4" w:rsidP="00BF3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222F">
        <w:rPr>
          <w:rFonts w:ascii="Times New Roman" w:hAnsi="Times New Roman"/>
          <w:sz w:val="28"/>
          <w:szCs w:val="28"/>
        </w:rPr>
        <w:t>1.1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 (далее - Порядок) разработан в целях реализации Постановления Правительства Российской Федерации от 10.02.2017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имуниципальных</w:t>
      </w:r>
      <w:proofErr w:type="gramEnd"/>
      <w:r w:rsidRPr="00A2222F">
        <w:rPr>
          <w:rFonts w:ascii="Times New Roman" w:hAnsi="Times New Roman"/>
          <w:sz w:val="28"/>
          <w:szCs w:val="28"/>
        </w:rPr>
        <w:t xml:space="preserve"> программ формирования современной городской среды», Постановления Правительства Саратовской области от 14.03.2017 года №109-П «О </w:t>
      </w:r>
      <w:r w:rsidRPr="00A2222F">
        <w:rPr>
          <w:rFonts w:ascii="Times New Roman" w:hAnsi="Times New Roman"/>
          <w:bCs/>
          <w:sz w:val="28"/>
          <w:szCs w:val="28"/>
        </w:rPr>
        <w:t>внесении изменений в государственную программу Саратовской области «Обеспечение населения доступным жильем и развитие жилищно-коммунальной инфраструктуры до 2020 года</w:t>
      </w:r>
      <w:proofErr w:type="gramStart"/>
      <w:r w:rsidRPr="00A2222F">
        <w:rPr>
          <w:rFonts w:ascii="Times New Roman" w:hAnsi="Times New Roman"/>
          <w:bCs/>
          <w:sz w:val="28"/>
          <w:szCs w:val="28"/>
        </w:rPr>
        <w:t>»</w:t>
      </w:r>
      <w:r w:rsidRPr="00A2222F">
        <w:rPr>
          <w:rFonts w:ascii="Times New Roman" w:hAnsi="Times New Roman"/>
          <w:sz w:val="28"/>
          <w:szCs w:val="28"/>
        </w:rPr>
        <w:t>и</w:t>
      </w:r>
      <w:proofErr w:type="gramEnd"/>
      <w:r w:rsidRPr="00A2222F">
        <w:rPr>
          <w:rFonts w:ascii="Times New Roman" w:hAnsi="Times New Roman"/>
          <w:sz w:val="28"/>
          <w:szCs w:val="28"/>
        </w:rPr>
        <w:t xml:space="preserve"> устанавливает на территории </w:t>
      </w:r>
      <w:r w:rsidR="006C0168">
        <w:rPr>
          <w:rFonts w:ascii="Times New Roman" w:hAnsi="Times New Roman"/>
          <w:sz w:val="28"/>
          <w:szCs w:val="28"/>
        </w:rPr>
        <w:t xml:space="preserve">Осиновского </w:t>
      </w:r>
      <w:r w:rsidRPr="00A2222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C0168">
        <w:rPr>
          <w:rFonts w:ascii="Times New Roman" w:hAnsi="Times New Roman"/>
          <w:sz w:val="28"/>
          <w:szCs w:val="28"/>
        </w:rPr>
        <w:t xml:space="preserve">в </w:t>
      </w:r>
      <w:r w:rsidRPr="00A2222F">
        <w:rPr>
          <w:rFonts w:ascii="Times New Roman" w:hAnsi="Times New Roman"/>
          <w:sz w:val="28"/>
          <w:szCs w:val="28"/>
        </w:rPr>
        <w:t xml:space="preserve">с. </w:t>
      </w:r>
      <w:r w:rsidR="006C0168">
        <w:rPr>
          <w:rFonts w:ascii="Times New Roman" w:hAnsi="Times New Roman"/>
          <w:sz w:val="28"/>
          <w:szCs w:val="28"/>
        </w:rPr>
        <w:t>Каменка</w:t>
      </w:r>
      <w:r w:rsidRPr="00A2222F">
        <w:rPr>
          <w:rFonts w:ascii="Times New Roman" w:hAnsi="Times New Roman"/>
          <w:sz w:val="28"/>
          <w:szCs w:val="28"/>
        </w:rPr>
        <w:t xml:space="preserve">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</w:t>
      </w:r>
      <w:proofErr w:type="gramStart"/>
      <w:r w:rsidRPr="00A2222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2222F">
        <w:rPr>
          <w:rFonts w:ascii="Times New Roman" w:hAnsi="Times New Roman"/>
          <w:sz w:val="28"/>
          <w:szCs w:val="28"/>
        </w:rPr>
        <w:t xml:space="preserve"> их расходованием, а также порядок финансового и (или) трудового участия граждан в выполнении указанных работ.</w:t>
      </w:r>
    </w:p>
    <w:p w:rsidR="00AE42C4" w:rsidRPr="00A2222F" w:rsidRDefault="00AE42C4" w:rsidP="00BF32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22F">
        <w:rPr>
          <w:rFonts w:ascii="Times New Roman" w:hAnsi="Times New Roman"/>
          <w:sz w:val="28"/>
          <w:szCs w:val="28"/>
        </w:rPr>
        <w:t xml:space="preserve">1.2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 </w:t>
      </w:r>
    </w:p>
    <w:p w:rsidR="00AE42C4" w:rsidRPr="00A2222F" w:rsidRDefault="00AE42C4" w:rsidP="00BF32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22F">
        <w:rPr>
          <w:rFonts w:ascii="Times New Roman" w:hAnsi="Times New Roman"/>
          <w:sz w:val="28"/>
          <w:szCs w:val="28"/>
        </w:rPr>
        <w:t>1.3</w:t>
      </w:r>
      <w:r w:rsidR="00382756" w:rsidRPr="00A2222F">
        <w:rPr>
          <w:rFonts w:ascii="Times New Roman" w:hAnsi="Times New Roman"/>
          <w:sz w:val="28"/>
          <w:szCs w:val="28"/>
        </w:rPr>
        <w:t>. П</w:t>
      </w:r>
      <w:r w:rsidRPr="00A2222F">
        <w:rPr>
          <w:rFonts w:ascii="Times New Roman" w:hAnsi="Times New Roman"/>
          <w:sz w:val="28"/>
          <w:szCs w:val="28"/>
        </w:rPr>
        <w:t>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</w:t>
      </w:r>
    </w:p>
    <w:p w:rsidR="00AE42C4" w:rsidRPr="00A2222F" w:rsidRDefault="00AE42C4" w:rsidP="00BF32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22F">
        <w:rPr>
          <w:rFonts w:ascii="Times New Roman" w:hAnsi="Times New Roman"/>
          <w:sz w:val="28"/>
          <w:szCs w:val="28"/>
        </w:rPr>
        <w:t>1.4</w:t>
      </w:r>
      <w:r w:rsidR="00382756" w:rsidRPr="00A2222F">
        <w:rPr>
          <w:rFonts w:ascii="Times New Roman" w:hAnsi="Times New Roman"/>
          <w:sz w:val="28"/>
          <w:szCs w:val="28"/>
        </w:rPr>
        <w:t>. П</w:t>
      </w:r>
      <w:r w:rsidRPr="00A2222F">
        <w:rPr>
          <w:rFonts w:ascii="Times New Roman" w:hAnsi="Times New Roman"/>
          <w:sz w:val="28"/>
          <w:szCs w:val="28"/>
        </w:rPr>
        <w:t>од формой финансового участия понимается минимальная доля финансового участия заинтересованных лиц в выполнении дополнительного перечня работ по благоустройству дворовых территорий в размере, установленном органом местного самоуправления.</w:t>
      </w:r>
    </w:p>
    <w:p w:rsidR="00AE42C4" w:rsidRPr="00A2222F" w:rsidRDefault="00AE42C4" w:rsidP="00BF32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22F">
        <w:rPr>
          <w:rFonts w:ascii="Times New Roman" w:hAnsi="Times New Roman"/>
          <w:sz w:val="28"/>
          <w:szCs w:val="28"/>
        </w:rPr>
        <w:t xml:space="preserve">1.5 Уполномоченным органом по координации работы по трудовому и финансовому участию заинтересованных лиц, сбору и расходованию средств, организации </w:t>
      </w:r>
      <w:proofErr w:type="gramStart"/>
      <w:r w:rsidRPr="00A2222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2222F">
        <w:rPr>
          <w:rFonts w:ascii="Times New Roman" w:hAnsi="Times New Roman"/>
          <w:sz w:val="28"/>
          <w:szCs w:val="28"/>
        </w:rPr>
        <w:t xml:space="preserve"> расходованием средств и размещению информации назначается  администрация </w:t>
      </w:r>
      <w:r w:rsidR="006C0168">
        <w:rPr>
          <w:rFonts w:ascii="Times New Roman" w:hAnsi="Times New Roman"/>
          <w:sz w:val="28"/>
          <w:szCs w:val="28"/>
        </w:rPr>
        <w:t>Осиновского</w:t>
      </w:r>
      <w:r w:rsidRPr="00A2222F">
        <w:rPr>
          <w:rFonts w:ascii="Times New Roman" w:hAnsi="Times New Roman"/>
          <w:sz w:val="28"/>
          <w:szCs w:val="28"/>
        </w:rPr>
        <w:t>муниципального</w:t>
      </w:r>
      <w:r w:rsidR="000849AA">
        <w:rPr>
          <w:rFonts w:ascii="Times New Roman" w:hAnsi="Times New Roman"/>
          <w:sz w:val="28"/>
          <w:szCs w:val="28"/>
        </w:rPr>
        <w:t xml:space="preserve"> образования.</w:t>
      </w:r>
    </w:p>
    <w:p w:rsidR="00AE42C4" w:rsidRPr="00A2222F" w:rsidRDefault="00AE42C4" w:rsidP="00BF32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42C4" w:rsidRPr="00A2222F" w:rsidRDefault="00AE42C4" w:rsidP="0019359E">
      <w:pPr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2222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2. Условия аккумулирования и расходования средств</w:t>
      </w:r>
    </w:p>
    <w:p w:rsidR="00AE42C4" w:rsidRPr="00A2222F" w:rsidRDefault="00AE42C4" w:rsidP="00BF32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22F">
        <w:rPr>
          <w:rStyle w:val="apple-converted-space"/>
          <w:rFonts w:ascii="Times New Roman" w:hAnsi="Times New Roman"/>
          <w:color w:val="000000"/>
          <w:sz w:val="28"/>
          <w:szCs w:val="28"/>
        </w:rPr>
        <w:t>2.1</w:t>
      </w:r>
      <w:r w:rsidRPr="00A2222F">
        <w:rPr>
          <w:rFonts w:ascii="Times New Roman" w:hAnsi="Times New Roman"/>
          <w:sz w:val="28"/>
          <w:szCs w:val="28"/>
        </w:rPr>
        <w:t>Решение о финансовом участии заинтересованных лиц в реализации мероприятий по благоустройству дворовых территорий по дополнительному перечню работ по благоустройству дворовых территорий принимается на общем собрании собственников помещений многоквартирного дома, которое проводится в соответствии с требованиями статей 44 - 48 Жилищного кодекса Российской Федерации.</w:t>
      </w:r>
    </w:p>
    <w:p w:rsidR="00AE42C4" w:rsidRPr="00A2222F" w:rsidRDefault="00AE42C4" w:rsidP="00BF32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22F">
        <w:rPr>
          <w:rFonts w:ascii="Times New Roman" w:hAnsi="Times New Roman"/>
          <w:sz w:val="28"/>
          <w:szCs w:val="28"/>
        </w:rPr>
        <w:t>2.2</w:t>
      </w:r>
      <w:r w:rsidR="00382756" w:rsidRPr="00A2222F">
        <w:rPr>
          <w:rFonts w:ascii="Times New Roman" w:hAnsi="Times New Roman"/>
          <w:sz w:val="28"/>
          <w:szCs w:val="28"/>
        </w:rPr>
        <w:t>. П</w:t>
      </w:r>
      <w:r w:rsidRPr="00A2222F">
        <w:rPr>
          <w:rFonts w:ascii="Times New Roman" w:hAnsi="Times New Roman"/>
          <w:sz w:val="28"/>
          <w:szCs w:val="28"/>
        </w:rPr>
        <w:t>ри выполнении работ по дополнительному перечню заинтересованные лица обеспечивают финансовое участие в размере не менее 50% от объема финансирования дополнительных видов работ по благоустройству.</w:t>
      </w:r>
    </w:p>
    <w:p w:rsidR="00AE42C4" w:rsidRPr="00A2222F" w:rsidRDefault="00AE42C4" w:rsidP="00BF32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22F">
        <w:rPr>
          <w:rFonts w:ascii="Times New Roman" w:hAnsi="Times New Roman"/>
          <w:sz w:val="28"/>
          <w:szCs w:val="28"/>
        </w:rPr>
        <w:t>2.3</w:t>
      </w:r>
      <w:r w:rsidR="009D5F94">
        <w:rPr>
          <w:rFonts w:ascii="Times New Roman" w:hAnsi="Times New Roman"/>
          <w:sz w:val="28"/>
          <w:szCs w:val="28"/>
        </w:rPr>
        <w:t>.</w:t>
      </w:r>
      <w:r w:rsidRPr="00A2222F">
        <w:rPr>
          <w:rFonts w:ascii="Times New Roman" w:hAnsi="Times New Roman"/>
          <w:sz w:val="28"/>
          <w:szCs w:val="28"/>
        </w:rPr>
        <w:t xml:space="preserve"> Дополнительный перечень работ включает в себя: оборудование детских и (или) спортивных площадок, автомобильных парковок; озеленение территорий, иные виды работ.</w:t>
      </w:r>
    </w:p>
    <w:p w:rsidR="00AE42C4" w:rsidRPr="00A2222F" w:rsidRDefault="00D04F46" w:rsidP="00BF32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9D5F94" w:rsidRPr="00A2222F">
        <w:rPr>
          <w:rFonts w:ascii="Times New Roman" w:hAnsi="Times New Roman"/>
          <w:sz w:val="28"/>
          <w:szCs w:val="28"/>
        </w:rPr>
        <w:t>. В</w:t>
      </w:r>
      <w:r w:rsidR="00AE42C4" w:rsidRPr="00A2222F">
        <w:rPr>
          <w:rFonts w:ascii="Times New Roman" w:hAnsi="Times New Roman"/>
          <w:sz w:val="28"/>
          <w:szCs w:val="28"/>
        </w:rPr>
        <w:t xml:space="preserve"> целях софинансирования мероприятий по благоустройству дворовой территории для зачисления денежных средств заинтересованных лиц  администрация </w:t>
      </w:r>
      <w:r w:rsidR="006C0168">
        <w:rPr>
          <w:rFonts w:ascii="Times New Roman" w:hAnsi="Times New Roman"/>
          <w:sz w:val="28"/>
          <w:szCs w:val="28"/>
        </w:rPr>
        <w:t>Осиновского</w:t>
      </w:r>
      <w:r w:rsidR="0067449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AE42C4" w:rsidRPr="00A2222F">
        <w:rPr>
          <w:rFonts w:ascii="Times New Roman" w:hAnsi="Times New Roman"/>
          <w:sz w:val="28"/>
          <w:szCs w:val="28"/>
        </w:rPr>
        <w:t xml:space="preserve">  заключает соглашение с председателями совета дома, у которых определяется порядок, сумма и срок перечисления денежных средств. Сбор средств осуществляется после подтверждения участия МКД в реализации муниципальной программы «Формирование современной комфортной среды с. </w:t>
      </w:r>
      <w:r w:rsidR="006C0168">
        <w:rPr>
          <w:rFonts w:ascii="Times New Roman" w:hAnsi="Times New Roman"/>
          <w:sz w:val="28"/>
          <w:szCs w:val="28"/>
        </w:rPr>
        <w:t xml:space="preserve">Каменка </w:t>
      </w:r>
      <w:r w:rsidR="00AE42C4" w:rsidRPr="00A2222F">
        <w:rPr>
          <w:rFonts w:ascii="Times New Roman" w:hAnsi="Times New Roman"/>
          <w:sz w:val="28"/>
          <w:szCs w:val="28"/>
        </w:rPr>
        <w:t>»</w:t>
      </w:r>
      <w:proofErr w:type="gramStart"/>
      <w:r w:rsidR="00AE42C4" w:rsidRPr="00A2222F">
        <w:rPr>
          <w:rFonts w:ascii="Times New Roman" w:hAnsi="Times New Roman"/>
          <w:sz w:val="28"/>
          <w:szCs w:val="28"/>
        </w:rPr>
        <w:t>.О</w:t>
      </w:r>
      <w:proofErr w:type="gramEnd"/>
      <w:r w:rsidR="00AE42C4" w:rsidRPr="00A2222F">
        <w:rPr>
          <w:rFonts w:ascii="Times New Roman" w:hAnsi="Times New Roman"/>
          <w:sz w:val="28"/>
          <w:szCs w:val="28"/>
        </w:rPr>
        <w:t>бъем денежных средств определяется сметным расчетом по благоустройству дворовой территории по дополнительному перечню. Ответственность за нарушение сроков перечисления софинансирования определяется в заключенном соглашении.</w:t>
      </w:r>
    </w:p>
    <w:p w:rsidR="00AE42C4" w:rsidRPr="00A2222F" w:rsidRDefault="00AE42C4" w:rsidP="00BF32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22F">
        <w:rPr>
          <w:rFonts w:ascii="Times New Roman" w:hAnsi="Times New Roman"/>
          <w:sz w:val="28"/>
          <w:szCs w:val="28"/>
        </w:rPr>
        <w:t xml:space="preserve">2.6 Администрация </w:t>
      </w:r>
      <w:r w:rsidR="006C0168">
        <w:rPr>
          <w:rFonts w:ascii="Times New Roman" w:hAnsi="Times New Roman"/>
          <w:sz w:val="28"/>
          <w:szCs w:val="28"/>
        </w:rPr>
        <w:t>Осиновского</w:t>
      </w:r>
      <w:r w:rsidRPr="00A2222F">
        <w:rPr>
          <w:rFonts w:ascii="Times New Roman" w:hAnsi="Times New Roman"/>
          <w:sz w:val="28"/>
          <w:szCs w:val="28"/>
        </w:rPr>
        <w:t xml:space="preserve"> муниципального </w:t>
      </w:r>
      <w:r w:rsidR="003A2688">
        <w:rPr>
          <w:rFonts w:ascii="Times New Roman" w:hAnsi="Times New Roman"/>
          <w:sz w:val="28"/>
          <w:szCs w:val="28"/>
        </w:rPr>
        <w:t>образования</w:t>
      </w:r>
      <w:r w:rsidRPr="00A2222F">
        <w:rPr>
          <w:rFonts w:ascii="Times New Roman" w:hAnsi="Times New Roman"/>
          <w:sz w:val="28"/>
          <w:szCs w:val="28"/>
        </w:rPr>
        <w:t xml:space="preserve"> обеспечивает учет поступающих от председателей совета дома денежных сре</w:t>
      </w:r>
      <w:proofErr w:type="gramStart"/>
      <w:r w:rsidRPr="00A2222F">
        <w:rPr>
          <w:rFonts w:ascii="Times New Roman" w:hAnsi="Times New Roman"/>
          <w:sz w:val="28"/>
          <w:szCs w:val="28"/>
        </w:rPr>
        <w:t>дств в р</w:t>
      </w:r>
      <w:proofErr w:type="gramEnd"/>
      <w:r w:rsidRPr="00A2222F">
        <w:rPr>
          <w:rFonts w:ascii="Times New Roman" w:hAnsi="Times New Roman"/>
          <w:sz w:val="28"/>
          <w:szCs w:val="28"/>
        </w:rPr>
        <w:t>азрезе многоквартирных домов, дворовые территории которых подлежат благоустройству.</w:t>
      </w:r>
    </w:p>
    <w:p w:rsidR="00AE42C4" w:rsidRPr="00A2222F" w:rsidRDefault="00AE42C4" w:rsidP="00BF3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22F">
        <w:rPr>
          <w:rFonts w:ascii="Times New Roman" w:hAnsi="Times New Roman"/>
          <w:sz w:val="28"/>
          <w:szCs w:val="28"/>
        </w:rPr>
        <w:tab/>
        <w:t xml:space="preserve">2.7 Администрация </w:t>
      </w:r>
      <w:r w:rsidR="006C0168">
        <w:rPr>
          <w:rFonts w:ascii="Times New Roman" w:hAnsi="Times New Roman"/>
          <w:sz w:val="28"/>
          <w:szCs w:val="28"/>
        </w:rPr>
        <w:t>Осиновского</w:t>
      </w:r>
      <w:r w:rsidRPr="00A2222F">
        <w:rPr>
          <w:rFonts w:ascii="Times New Roman" w:hAnsi="Times New Roman"/>
          <w:sz w:val="28"/>
          <w:szCs w:val="28"/>
        </w:rPr>
        <w:t xml:space="preserve"> муниципального </w:t>
      </w:r>
      <w:r w:rsidR="00D04F46">
        <w:rPr>
          <w:rFonts w:ascii="Times New Roman" w:hAnsi="Times New Roman"/>
          <w:sz w:val="28"/>
          <w:szCs w:val="28"/>
        </w:rPr>
        <w:t xml:space="preserve">образования </w:t>
      </w:r>
      <w:r w:rsidRPr="00A2222F">
        <w:rPr>
          <w:rFonts w:ascii="Times New Roman" w:hAnsi="Times New Roman"/>
          <w:sz w:val="28"/>
          <w:szCs w:val="28"/>
        </w:rPr>
        <w:t>ежемесячно обеспечивает направление данных о поступивших от председателей совета дома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AE42C4" w:rsidRPr="00A2222F" w:rsidRDefault="00AE42C4" w:rsidP="00BF3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222F">
        <w:rPr>
          <w:rFonts w:ascii="Times New Roman" w:hAnsi="Times New Roman"/>
          <w:sz w:val="28"/>
          <w:szCs w:val="28"/>
        </w:rPr>
        <w:t>2.8</w:t>
      </w:r>
      <w:r w:rsidR="009D5F94" w:rsidRPr="00A2222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D5F94" w:rsidRPr="00A2222F">
        <w:rPr>
          <w:rFonts w:ascii="Times New Roman" w:hAnsi="Times New Roman"/>
          <w:sz w:val="28"/>
          <w:szCs w:val="28"/>
        </w:rPr>
        <w:t>П</w:t>
      </w:r>
      <w:r w:rsidRPr="00A2222F">
        <w:rPr>
          <w:rFonts w:ascii="Times New Roman" w:hAnsi="Times New Roman"/>
          <w:sz w:val="28"/>
          <w:szCs w:val="28"/>
        </w:rPr>
        <w:t>осле завершения сбора средств софинансирования заинтересованных лиц реализация мероприятий по благоустройству дворовых территорий МКД осуществляется путем проведения процедур, в порядке, установленном законодательством, регулирующим отношения в сфере закупок товаров, работ, услуг для обеспечения муниципальных нужд и (или) путем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соответствии с</w:t>
      </w:r>
      <w:proofErr w:type="gramEnd"/>
      <w:r w:rsidR="007B4116">
        <w:rPr>
          <w:rFonts w:ascii="Times New Roman" w:hAnsi="Times New Roman"/>
          <w:sz w:val="28"/>
          <w:szCs w:val="28"/>
        </w:rPr>
        <w:t xml:space="preserve"> </w:t>
      </w:r>
      <w:r w:rsidRPr="00A2222F">
        <w:rPr>
          <w:rFonts w:ascii="Times New Roman" w:hAnsi="Times New Roman"/>
          <w:sz w:val="28"/>
          <w:szCs w:val="28"/>
        </w:rPr>
        <w:lastRenderedPageBreak/>
        <w:t>нормативно-правовыми актами</w:t>
      </w:r>
      <w:r w:rsidR="007B4116">
        <w:rPr>
          <w:rFonts w:ascii="Times New Roman" w:hAnsi="Times New Roman"/>
          <w:sz w:val="28"/>
          <w:szCs w:val="28"/>
        </w:rPr>
        <w:t xml:space="preserve"> </w:t>
      </w:r>
      <w:r w:rsidR="006C0168">
        <w:rPr>
          <w:rFonts w:ascii="Times New Roman" w:hAnsi="Times New Roman"/>
          <w:sz w:val="28"/>
          <w:szCs w:val="28"/>
        </w:rPr>
        <w:t>Осиновского</w:t>
      </w:r>
      <w:r w:rsidRPr="00A2222F">
        <w:rPr>
          <w:rFonts w:ascii="Times New Roman" w:hAnsi="Times New Roman"/>
          <w:sz w:val="28"/>
          <w:szCs w:val="28"/>
        </w:rPr>
        <w:t xml:space="preserve"> муниципального </w:t>
      </w:r>
      <w:r w:rsidR="00D04F46">
        <w:rPr>
          <w:rFonts w:ascii="Times New Roman" w:hAnsi="Times New Roman"/>
          <w:sz w:val="28"/>
          <w:szCs w:val="28"/>
        </w:rPr>
        <w:t>образования.</w:t>
      </w:r>
    </w:p>
    <w:p w:rsidR="00AE42C4" w:rsidRPr="00A2222F" w:rsidRDefault="00AE42C4" w:rsidP="00BF3204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A2222F">
        <w:rPr>
          <w:rFonts w:ascii="Times New Roman" w:hAnsi="Times New Roman"/>
          <w:sz w:val="28"/>
          <w:szCs w:val="28"/>
        </w:rPr>
        <w:t>2.9 Расходы осуществляются на основании заключенных муниципальных контрактов, соглашений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по мере предоставления подтверждающих документов о выполнении работ и услуг.</w:t>
      </w:r>
    </w:p>
    <w:p w:rsidR="00666222" w:rsidRPr="00A14C0D" w:rsidRDefault="00AE42C4" w:rsidP="00BF3204">
      <w:pPr>
        <w:ind w:left="360"/>
        <w:jc w:val="both"/>
        <w:rPr>
          <w:sz w:val="28"/>
          <w:szCs w:val="28"/>
        </w:rPr>
      </w:pPr>
      <w:r w:rsidRPr="00A2222F">
        <w:rPr>
          <w:rFonts w:ascii="Times New Roman" w:hAnsi="Times New Roman"/>
          <w:sz w:val="28"/>
          <w:szCs w:val="28"/>
        </w:rPr>
        <w:tab/>
        <w:t>2.10</w:t>
      </w:r>
      <w:r w:rsidR="009D5F94" w:rsidRPr="00A2222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D5F94" w:rsidRPr="00A2222F">
        <w:rPr>
          <w:rFonts w:ascii="Times New Roman" w:hAnsi="Times New Roman"/>
          <w:sz w:val="28"/>
          <w:szCs w:val="28"/>
        </w:rPr>
        <w:t>Д</w:t>
      </w:r>
      <w:r w:rsidRPr="00A2222F">
        <w:rPr>
          <w:rFonts w:ascii="Times New Roman" w:hAnsi="Times New Roman"/>
          <w:sz w:val="28"/>
          <w:szCs w:val="28"/>
        </w:rPr>
        <w:t xml:space="preserve">ля организации механизма контроля вся информация о расходовании денежных средств, поступивших из областного бюджета Саратовской области и в порядке </w:t>
      </w:r>
      <w:proofErr w:type="spellStart"/>
      <w:r w:rsidRPr="00A2222F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2222F">
        <w:rPr>
          <w:rFonts w:ascii="Times New Roman" w:hAnsi="Times New Roman"/>
          <w:sz w:val="28"/>
          <w:szCs w:val="28"/>
        </w:rPr>
        <w:t xml:space="preserve"> заинтересованными лицами</w:t>
      </w:r>
      <w:r w:rsidR="007B4116">
        <w:rPr>
          <w:rFonts w:ascii="Times New Roman" w:hAnsi="Times New Roman"/>
          <w:sz w:val="28"/>
          <w:szCs w:val="28"/>
        </w:rPr>
        <w:t xml:space="preserve"> </w:t>
      </w:r>
      <w:r w:rsidRPr="00A2222F">
        <w:rPr>
          <w:rFonts w:ascii="Times New Roman" w:hAnsi="Times New Roman"/>
          <w:sz w:val="28"/>
          <w:szCs w:val="28"/>
        </w:rPr>
        <w:t xml:space="preserve">в разрезе многоквартирных домов, подлежит ежемесячно в срок не позднее 15 числа следующего за отчетным месяцем размещению на официальном сайте администрации </w:t>
      </w:r>
      <w:r w:rsidR="007B4116">
        <w:rPr>
          <w:rFonts w:ascii="Times New Roman" w:hAnsi="Times New Roman"/>
          <w:sz w:val="28"/>
          <w:szCs w:val="28"/>
        </w:rPr>
        <w:t>Осиновского</w:t>
      </w:r>
      <w:r w:rsidRPr="00A2222F">
        <w:rPr>
          <w:rFonts w:ascii="Times New Roman" w:hAnsi="Times New Roman"/>
          <w:sz w:val="28"/>
          <w:szCs w:val="28"/>
        </w:rPr>
        <w:t xml:space="preserve"> муниципального </w:t>
      </w:r>
      <w:r w:rsidR="00666222">
        <w:rPr>
          <w:rFonts w:ascii="Times New Roman" w:hAnsi="Times New Roman"/>
          <w:sz w:val="28"/>
          <w:szCs w:val="28"/>
        </w:rPr>
        <w:t>образования</w:t>
      </w:r>
      <w:r w:rsidRPr="00A2222F">
        <w:rPr>
          <w:rFonts w:ascii="Times New Roman" w:hAnsi="Times New Roman"/>
          <w:sz w:val="28"/>
          <w:szCs w:val="28"/>
        </w:rPr>
        <w:t xml:space="preserve"> http://</w:t>
      </w:r>
      <w:r w:rsidR="00666222" w:rsidRPr="00666222">
        <w:rPr>
          <w:rFonts w:ascii="Times New Roman" w:hAnsi="Times New Roman"/>
          <w:sz w:val="28"/>
          <w:szCs w:val="28"/>
          <w:lang w:val="en-US"/>
        </w:rPr>
        <w:t>www</w:t>
      </w:r>
      <w:r w:rsidR="00666222" w:rsidRPr="00666222">
        <w:rPr>
          <w:rFonts w:ascii="Times New Roman" w:hAnsi="Times New Roman"/>
          <w:sz w:val="28"/>
          <w:szCs w:val="28"/>
        </w:rPr>
        <w:t>.</w:t>
      </w:r>
      <w:proofErr w:type="spellStart"/>
      <w:r w:rsidR="00666222" w:rsidRPr="00666222">
        <w:rPr>
          <w:rFonts w:ascii="Times New Roman" w:hAnsi="Times New Roman"/>
          <w:sz w:val="28"/>
          <w:szCs w:val="28"/>
          <w:lang w:val="en-US"/>
        </w:rPr>
        <w:t>o</w:t>
      </w:r>
      <w:r w:rsidR="006C0168">
        <w:rPr>
          <w:rFonts w:ascii="Times New Roman" w:hAnsi="Times New Roman"/>
          <w:sz w:val="28"/>
          <w:szCs w:val="28"/>
          <w:lang w:val="en-US"/>
        </w:rPr>
        <w:t>sino</w:t>
      </w:r>
      <w:r w:rsidR="00666222" w:rsidRPr="00666222">
        <w:rPr>
          <w:rFonts w:ascii="Times New Roman" w:hAnsi="Times New Roman"/>
          <w:sz w:val="28"/>
          <w:szCs w:val="28"/>
          <w:lang w:val="en-US"/>
        </w:rPr>
        <w:t>vskoe</w:t>
      </w:r>
      <w:proofErr w:type="spellEnd"/>
      <w:r w:rsidR="00666222" w:rsidRPr="00666222">
        <w:rPr>
          <w:rFonts w:ascii="Times New Roman" w:hAnsi="Times New Roman"/>
          <w:sz w:val="28"/>
          <w:szCs w:val="28"/>
        </w:rPr>
        <w:t>.</w:t>
      </w:r>
      <w:r w:rsidR="00666222" w:rsidRPr="00666222">
        <w:rPr>
          <w:rFonts w:ascii="Times New Roman" w:hAnsi="Times New Roman"/>
          <w:sz w:val="28"/>
          <w:szCs w:val="28"/>
          <w:lang w:val="en-US"/>
        </w:rPr>
        <w:t>mo</w:t>
      </w:r>
      <w:r w:rsidR="00666222" w:rsidRPr="00666222">
        <w:rPr>
          <w:rFonts w:ascii="Times New Roman" w:hAnsi="Times New Roman"/>
          <w:sz w:val="28"/>
          <w:szCs w:val="28"/>
        </w:rPr>
        <w:t>64.</w:t>
      </w:r>
      <w:proofErr w:type="spellStart"/>
      <w:r w:rsidR="00666222" w:rsidRPr="0066622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proofErr w:type="gramEnd"/>
    </w:p>
    <w:p w:rsidR="00AE42C4" w:rsidRPr="00A2222F" w:rsidRDefault="00AE42C4" w:rsidP="00BF320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E42C4" w:rsidRPr="00A2222F" w:rsidRDefault="00AE42C4" w:rsidP="00BF3204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E42C4" w:rsidRPr="00A2222F" w:rsidRDefault="00AE42C4" w:rsidP="0019359E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2222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3.Порядок трудового участия заинтересованных лиц</w:t>
      </w:r>
    </w:p>
    <w:p w:rsidR="00AE42C4" w:rsidRPr="00A2222F" w:rsidRDefault="00AE42C4" w:rsidP="00BF3204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E42C4" w:rsidRPr="00A2222F" w:rsidRDefault="00AE42C4" w:rsidP="00BF3204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2222F">
        <w:rPr>
          <w:rStyle w:val="apple-converted-space"/>
          <w:rFonts w:eastAsia="Calibri"/>
          <w:sz w:val="28"/>
          <w:szCs w:val="28"/>
        </w:rPr>
        <w:t>3.1 Организация трудового участия, в случае принятия соответствующего решения</w:t>
      </w:r>
      <w:r w:rsidRPr="00A2222F">
        <w:rPr>
          <w:sz w:val="28"/>
          <w:szCs w:val="28"/>
        </w:rPr>
        <w:t xml:space="preserve"> органом местного самоуправления,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Форма трудового участия определяется  как выполнение заинтересованными лицами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территории, в том числе посадка деревьев, охрана объекта); предоставление строительных материалов, техники и т.д.; обеспечение благоприятных условий для работы подрядной организации, выполняющей работы и для ее работников (горячий чай, печенье и т.д.).</w:t>
      </w:r>
    </w:p>
    <w:p w:rsidR="00AE42C4" w:rsidRPr="00A2222F" w:rsidRDefault="00AE42C4" w:rsidP="00BF32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42C4" w:rsidRPr="00A2222F" w:rsidRDefault="00AE42C4" w:rsidP="001935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222F">
        <w:rPr>
          <w:rFonts w:ascii="Times New Roman" w:hAnsi="Times New Roman"/>
          <w:b/>
          <w:sz w:val="28"/>
          <w:szCs w:val="28"/>
        </w:rPr>
        <w:t>4. Контроль за соблюдением условий Порядка</w:t>
      </w:r>
    </w:p>
    <w:p w:rsidR="00AE42C4" w:rsidRPr="00A2222F" w:rsidRDefault="00AE42C4" w:rsidP="00BF32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42C4" w:rsidRPr="00A2222F" w:rsidRDefault="00AE42C4" w:rsidP="00BF3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22F">
        <w:rPr>
          <w:rFonts w:ascii="Times New Roman" w:hAnsi="Times New Roman"/>
          <w:sz w:val="28"/>
          <w:szCs w:val="28"/>
        </w:rPr>
        <w:t xml:space="preserve">            4.1 Контроль за целевым расходованием аккумулированных денежных сре</w:t>
      </w:r>
      <w:proofErr w:type="gramStart"/>
      <w:r w:rsidRPr="00A2222F">
        <w:rPr>
          <w:rFonts w:ascii="Times New Roman" w:hAnsi="Times New Roman"/>
          <w:sz w:val="28"/>
          <w:szCs w:val="28"/>
        </w:rPr>
        <w:t>дств пр</w:t>
      </w:r>
      <w:proofErr w:type="gramEnd"/>
      <w:r w:rsidRPr="00A2222F">
        <w:rPr>
          <w:rFonts w:ascii="Times New Roman" w:hAnsi="Times New Roman"/>
          <w:sz w:val="28"/>
          <w:szCs w:val="28"/>
        </w:rPr>
        <w:t>едседателей совета дома осуществляется администрацией</w:t>
      </w:r>
      <w:r w:rsidR="00A36216">
        <w:rPr>
          <w:rFonts w:ascii="Times New Roman" w:hAnsi="Times New Roman"/>
          <w:sz w:val="28"/>
          <w:szCs w:val="28"/>
        </w:rPr>
        <w:t>Осиновского</w:t>
      </w:r>
      <w:r w:rsidRPr="00A2222F">
        <w:rPr>
          <w:rFonts w:ascii="Times New Roman" w:hAnsi="Times New Roman"/>
          <w:sz w:val="28"/>
          <w:szCs w:val="28"/>
        </w:rPr>
        <w:t xml:space="preserve">муниципального </w:t>
      </w:r>
      <w:r w:rsidR="00666222">
        <w:rPr>
          <w:rFonts w:ascii="Times New Roman" w:hAnsi="Times New Roman"/>
          <w:sz w:val="28"/>
          <w:szCs w:val="28"/>
        </w:rPr>
        <w:t xml:space="preserve">образования </w:t>
      </w:r>
      <w:r w:rsidRPr="00A2222F">
        <w:rPr>
          <w:rFonts w:ascii="Times New Roman" w:hAnsi="Times New Roman"/>
          <w:sz w:val="28"/>
          <w:szCs w:val="28"/>
        </w:rPr>
        <w:t xml:space="preserve"> в соответствии с условиями расходования и требованиями бюджетного законодательства. </w:t>
      </w:r>
    </w:p>
    <w:p w:rsidR="00AE42C4" w:rsidRPr="00A2222F" w:rsidRDefault="00AE42C4" w:rsidP="00BF320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2222F">
        <w:rPr>
          <w:rFonts w:ascii="Times New Roman" w:hAnsi="Times New Roman"/>
          <w:sz w:val="28"/>
          <w:szCs w:val="28"/>
        </w:rPr>
        <w:lastRenderedPageBreak/>
        <w:t>4.2 Средства, полученные в виде экономии, направляются на финансирование дополнительных объемов работ по данному мероприятию по согласованию с собственниками МКД.</w:t>
      </w:r>
    </w:p>
    <w:p w:rsidR="00AE42C4" w:rsidRPr="00A2222F" w:rsidRDefault="00AE42C4" w:rsidP="00BF320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42C4" w:rsidRPr="00C120A5" w:rsidRDefault="00AE42C4" w:rsidP="00BF3204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A36216" w:rsidRPr="00A36216" w:rsidRDefault="00A36216" w:rsidP="00A36216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5A2F">
        <w:rPr>
          <w:rFonts w:ascii="Times New Roman" w:hAnsi="Times New Roman"/>
          <w:b/>
          <w:sz w:val="28"/>
          <w:szCs w:val="28"/>
        </w:rPr>
        <w:t>ВРИО главы администрации</w:t>
      </w:r>
    </w:p>
    <w:p w:rsidR="00A36216" w:rsidRPr="00A36216" w:rsidRDefault="00A36216" w:rsidP="00A36216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5A2F">
        <w:rPr>
          <w:rFonts w:ascii="Times New Roman" w:hAnsi="Times New Roman"/>
          <w:b/>
          <w:sz w:val="28"/>
          <w:szCs w:val="28"/>
        </w:rPr>
        <w:t xml:space="preserve"> Осиновского муниципального     </w:t>
      </w:r>
    </w:p>
    <w:p w:rsidR="00AE42C4" w:rsidRPr="00A36216" w:rsidRDefault="00A36216" w:rsidP="00A36216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5A2F">
        <w:rPr>
          <w:rFonts w:ascii="Times New Roman" w:hAnsi="Times New Roman"/>
          <w:b/>
          <w:sz w:val="28"/>
          <w:szCs w:val="28"/>
        </w:rPr>
        <w:t>образования                                                                          О.В. Иванова</w:t>
      </w:r>
    </w:p>
    <w:p w:rsidR="00AE42C4" w:rsidRPr="00A2222F" w:rsidRDefault="00AE42C4" w:rsidP="00BF3204">
      <w:pPr>
        <w:ind w:left="3828"/>
        <w:jc w:val="both"/>
        <w:rPr>
          <w:rFonts w:ascii="Times New Roman" w:hAnsi="Times New Roman"/>
          <w:sz w:val="28"/>
          <w:szCs w:val="28"/>
        </w:rPr>
      </w:pPr>
    </w:p>
    <w:p w:rsidR="00AE42C4" w:rsidRPr="00A2222F" w:rsidRDefault="00AE42C4" w:rsidP="00BF3204">
      <w:pPr>
        <w:ind w:left="3828"/>
        <w:jc w:val="both"/>
        <w:rPr>
          <w:rFonts w:ascii="Times New Roman" w:hAnsi="Times New Roman"/>
          <w:sz w:val="28"/>
          <w:szCs w:val="28"/>
        </w:rPr>
      </w:pPr>
    </w:p>
    <w:p w:rsidR="00AE42C4" w:rsidRPr="00A2222F" w:rsidRDefault="00AE42C4" w:rsidP="00BF3204">
      <w:pPr>
        <w:ind w:left="3828"/>
        <w:jc w:val="both"/>
        <w:rPr>
          <w:rFonts w:ascii="Times New Roman" w:hAnsi="Times New Roman"/>
          <w:sz w:val="28"/>
          <w:szCs w:val="28"/>
        </w:rPr>
      </w:pPr>
    </w:p>
    <w:p w:rsidR="00AE42C4" w:rsidRPr="00A2222F" w:rsidRDefault="00AE42C4" w:rsidP="00BF3204">
      <w:pPr>
        <w:ind w:left="3828"/>
        <w:jc w:val="both"/>
        <w:rPr>
          <w:rFonts w:ascii="Times New Roman" w:hAnsi="Times New Roman"/>
          <w:sz w:val="28"/>
          <w:szCs w:val="28"/>
        </w:rPr>
      </w:pPr>
    </w:p>
    <w:p w:rsidR="00AE42C4" w:rsidRPr="00A2222F" w:rsidRDefault="00AE42C4" w:rsidP="00BF3204">
      <w:pPr>
        <w:ind w:left="3828"/>
        <w:jc w:val="both"/>
        <w:rPr>
          <w:rFonts w:ascii="Times New Roman" w:hAnsi="Times New Roman"/>
          <w:sz w:val="28"/>
          <w:szCs w:val="28"/>
        </w:rPr>
      </w:pPr>
    </w:p>
    <w:p w:rsidR="00AE42C4" w:rsidRPr="00A2222F" w:rsidRDefault="00AE42C4" w:rsidP="00BF3204">
      <w:pPr>
        <w:ind w:left="3828"/>
        <w:jc w:val="both"/>
        <w:rPr>
          <w:rFonts w:ascii="Times New Roman" w:hAnsi="Times New Roman"/>
          <w:sz w:val="28"/>
          <w:szCs w:val="28"/>
        </w:rPr>
      </w:pPr>
    </w:p>
    <w:p w:rsidR="00AE42C4" w:rsidRPr="00A2222F" w:rsidRDefault="00AE42C4" w:rsidP="00BF3204">
      <w:pPr>
        <w:ind w:left="3828"/>
        <w:jc w:val="both"/>
        <w:rPr>
          <w:rFonts w:ascii="Times New Roman" w:hAnsi="Times New Roman"/>
          <w:sz w:val="28"/>
          <w:szCs w:val="28"/>
        </w:rPr>
      </w:pPr>
    </w:p>
    <w:p w:rsidR="00AE42C4" w:rsidRPr="00A2222F" w:rsidRDefault="00AE42C4" w:rsidP="00BF3204">
      <w:pPr>
        <w:ind w:left="3828"/>
        <w:jc w:val="both"/>
        <w:rPr>
          <w:rFonts w:ascii="Times New Roman" w:hAnsi="Times New Roman"/>
          <w:sz w:val="28"/>
          <w:szCs w:val="28"/>
        </w:rPr>
      </w:pPr>
    </w:p>
    <w:p w:rsidR="00AE42C4" w:rsidRPr="00A2222F" w:rsidRDefault="00AE42C4" w:rsidP="00BF3204">
      <w:pPr>
        <w:ind w:left="3828"/>
        <w:jc w:val="both"/>
        <w:rPr>
          <w:rFonts w:ascii="Times New Roman" w:hAnsi="Times New Roman"/>
          <w:sz w:val="28"/>
          <w:szCs w:val="28"/>
        </w:rPr>
      </w:pPr>
    </w:p>
    <w:p w:rsidR="00AE42C4" w:rsidRPr="00A2222F" w:rsidRDefault="00AE42C4" w:rsidP="00BF3204">
      <w:pPr>
        <w:ind w:left="3828"/>
        <w:jc w:val="both"/>
        <w:rPr>
          <w:rFonts w:ascii="Times New Roman" w:hAnsi="Times New Roman"/>
          <w:sz w:val="28"/>
          <w:szCs w:val="28"/>
        </w:rPr>
      </w:pPr>
    </w:p>
    <w:p w:rsidR="00AE42C4" w:rsidRPr="00A2222F" w:rsidRDefault="00AE42C4" w:rsidP="00BF3204">
      <w:pPr>
        <w:ind w:left="3828"/>
        <w:jc w:val="both"/>
        <w:rPr>
          <w:rFonts w:ascii="Times New Roman" w:hAnsi="Times New Roman"/>
          <w:sz w:val="28"/>
          <w:szCs w:val="28"/>
        </w:rPr>
      </w:pPr>
    </w:p>
    <w:p w:rsidR="00AE42C4" w:rsidRPr="00A2222F" w:rsidRDefault="00AE42C4" w:rsidP="00BF3204">
      <w:pPr>
        <w:ind w:left="3828"/>
        <w:jc w:val="both"/>
        <w:rPr>
          <w:rFonts w:ascii="Times New Roman" w:hAnsi="Times New Roman"/>
          <w:sz w:val="28"/>
          <w:szCs w:val="28"/>
        </w:rPr>
      </w:pPr>
    </w:p>
    <w:p w:rsidR="00AE42C4" w:rsidRPr="00A2222F" w:rsidRDefault="00AE42C4" w:rsidP="00BF3204">
      <w:pPr>
        <w:ind w:left="3828"/>
        <w:jc w:val="both"/>
        <w:rPr>
          <w:rFonts w:ascii="Times New Roman" w:hAnsi="Times New Roman"/>
          <w:sz w:val="28"/>
          <w:szCs w:val="28"/>
        </w:rPr>
      </w:pPr>
    </w:p>
    <w:p w:rsidR="00AE42C4" w:rsidRPr="00A2222F" w:rsidRDefault="00AE42C4" w:rsidP="00BF3204">
      <w:pPr>
        <w:ind w:left="3828"/>
        <w:jc w:val="both"/>
        <w:rPr>
          <w:rFonts w:ascii="Times New Roman" w:hAnsi="Times New Roman"/>
          <w:sz w:val="28"/>
          <w:szCs w:val="28"/>
        </w:rPr>
      </w:pPr>
    </w:p>
    <w:p w:rsidR="00AE42C4" w:rsidRPr="00A2222F" w:rsidRDefault="00AE42C4" w:rsidP="00BF3204">
      <w:pPr>
        <w:ind w:left="3828"/>
        <w:jc w:val="both"/>
        <w:rPr>
          <w:rFonts w:ascii="Times New Roman" w:hAnsi="Times New Roman"/>
          <w:sz w:val="28"/>
          <w:szCs w:val="28"/>
        </w:rPr>
      </w:pPr>
    </w:p>
    <w:p w:rsidR="00AE42C4" w:rsidRPr="00A2222F" w:rsidRDefault="00AE42C4" w:rsidP="00BF3204">
      <w:pPr>
        <w:ind w:left="3828"/>
        <w:jc w:val="both"/>
        <w:rPr>
          <w:rFonts w:ascii="Times New Roman" w:hAnsi="Times New Roman"/>
          <w:sz w:val="28"/>
          <w:szCs w:val="28"/>
        </w:rPr>
      </w:pPr>
    </w:p>
    <w:p w:rsidR="00AE42C4" w:rsidRPr="00A2222F" w:rsidRDefault="00AE42C4" w:rsidP="00BF3204">
      <w:pPr>
        <w:ind w:left="3828"/>
        <w:jc w:val="both"/>
        <w:rPr>
          <w:rFonts w:ascii="Times New Roman" w:hAnsi="Times New Roman"/>
          <w:sz w:val="28"/>
          <w:szCs w:val="28"/>
        </w:rPr>
      </w:pPr>
    </w:p>
    <w:p w:rsidR="00AE42C4" w:rsidRPr="00A2222F" w:rsidRDefault="00AE42C4" w:rsidP="00BF3204">
      <w:pPr>
        <w:ind w:left="3828"/>
        <w:jc w:val="both"/>
        <w:rPr>
          <w:rFonts w:ascii="Times New Roman" w:hAnsi="Times New Roman"/>
          <w:sz w:val="28"/>
          <w:szCs w:val="28"/>
        </w:rPr>
      </w:pPr>
    </w:p>
    <w:p w:rsidR="00AE42C4" w:rsidRPr="00A2222F" w:rsidRDefault="00AE42C4" w:rsidP="00BF3204">
      <w:pPr>
        <w:ind w:left="3828"/>
        <w:jc w:val="both"/>
        <w:rPr>
          <w:rFonts w:ascii="Times New Roman" w:hAnsi="Times New Roman"/>
          <w:sz w:val="28"/>
          <w:szCs w:val="28"/>
        </w:rPr>
      </w:pPr>
    </w:p>
    <w:p w:rsidR="00AE42C4" w:rsidRPr="00A2222F" w:rsidRDefault="00AE42C4" w:rsidP="00BF3204">
      <w:pPr>
        <w:ind w:left="3828"/>
        <w:jc w:val="both"/>
        <w:rPr>
          <w:rFonts w:ascii="Times New Roman" w:hAnsi="Times New Roman"/>
          <w:sz w:val="28"/>
          <w:szCs w:val="28"/>
        </w:rPr>
      </w:pPr>
    </w:p>
    <w:p w:rsidR="00AE42C4" w:rsidRPr="00A2222F" w:rsidRDefault="00AE42C4" w:rsidP="00BF3204">
      <w:pPr>
        <w:ind w:left="3828"/>
        <w:jc w:val="both"/>
        <w:rPr>
          <w:rFonts w:ascii="Times New Roman" w:hAnsi="Times New Roman"/>
          <w:sz w:val="28"/>
          <w:szCs w:val="28"/>
        </w:rPr>
      </w:pPr>
    </w:p>
    <w:p w:rsidR="005E6E69" w:rsidRDefault="005E6E69" w:rsidP="00BF3204">
      <w:pPr>
        <w:ind w:left="3828"/>
        <w:jc w:val="both"/>
        <w:rPr>
          <w:rFonts w:ascii="Times New Roman" w:hAnsi="Times New Roman"/>
          <w:sz w:val="28"/>
          <w:szCs w:val="28"/>
        </w:rPr>
      </w:pPr>
    </w:p>
    <w:p w:rsidR="005E6E69" w:rsidRDefault="005E6E69" w:rsidP="00BF3204">
      <w:pPr>
        <w:ind w:left="3828"/>
        <w:jc w:val="both"/>
        <w:rPr>
          <w:rFonts w:ascii="Times New Roman" w:hAnsi="Times New Roman"/>
          <w:sz w:val="28"/>
          <w:szCs w:val="28"/>
        </w:rPr>
      </w:pPr>
    </w:p>
    <w:p w:rsidR="005E6E69" w:rsidRDefault="005E6E69" w:rsidP="00BF3204">
      <w:pPr>
        <w:ind w:left="3828"/>
        <w:jc w:val="both"/>
        <w:rPr>
          <w:rFonts w:ascii="Times New Roman" w:hAnsi="Times New Roman"/>
          <w:sz w:val="28"/>
          <w:szCs w:val="28"/>
        </w:rPr>
      </w:pPr>
    </w:p>
    <w:p w:rsidR="00AE42C4" w:rsidRPr="00A2222F" w:rsidRDefault="00AE42C4" w:rsidP="00BF3204">
      <w:pPr>
        <w:ind w:left="3828"/>
        <w:jc w:val="both"/>
        <w:rPr>
          <w:rFonts w:ascii="Times New Roman" w:hAnsi="Times New Roman"/>
          <w:sz w:val="28"/>
          <w:szCs w:val="28"/>
        </w:rPr>
      </w:pPr>
      <w:r w:rsidRPr="00A2222F">
        <w:rPr>
          <w:rFonts w:ascii="Times New Roman" w:hAnsi="Times New Roman"/>
          <w:sz w:val="28"/>
          <w:szCs w:val="28"/>
        </w:rPr>
        <w:lastRenderedPageBreak/>
        <w:t>Приложение №5 к муниципальной программе «Формирование современной комфортной среды с</w:t>
      </w:r>
      <w:proofErr w:type="gramStart"/>
      <w:r w:rsidR="009D5F94" w:rsidRPr="00A2222F">
        <w:rPr>
          <w:rFonts w:ascii="Times New Roman" w:hAnsi="Times New Roman"/>
          <w:sz w:val="28"/>
          <w:szCs w:val="28"/>
        </w:rPr>
        <w:t>.</w:t>
      </w:r>
      <w:r w:rsidR="00A36216">
        <w:rPr>
          <w:rFonts w:ascii="Times New Roman" w:hAnsi="Times New Roman"/>
          <w:sz w:val="28"/>
          <w:szCs w:val="28"/>
        </w:rPr>
        <w:t>К</w:t>
      </w:r>
      <w:proofErr w:type="gramEnd"/>
      <w:r w:rsidR="00A36216">
        <w:rPr>
          <w:rFonts w:ascii="Times New Roman" w:hAnsi="Times New Roman"/>
          <w:sz w:val="28"/>
          <w:szCs w:val="28"/>
        </w:rPr>
        <w:t>аменка</w:t>
      </w:r>
      <w:r w:rsidR="007B4116">
        <w:rPr>
          <w:rFonts w:ascii="Times New Roman" w:hAnsi="Times New Roman"/>
          <w:sz w:val="28"/>
          <w:szCs w:val="28"/>
        </w:rPr>
        <w:t xml:space="preserve"> </w:t>
      </w:r>
      <w:r w:rsidRPr="00A2222F">
        <w:rPr>
          <w:rFonts w:ascii="Times New Roman" w:hAnsi="Times New Roman"/>
          <w:sz w:val="28"/>
          <w:szCs w:val="28"/>
        </w:rPr>
        <w:t xml:space="preserve">на 2018-2022 годы»    </w:t>
      </w:r>
    </w:p>
    <w:p w:rsidR="00AE42C4" w:rsidRPr="00A2222F" w:rsidRDefault="00AE42C4" w:rsidP="00BF3204">
      <w:pPr>
        <w:jc w:val="both"/>
        <w:rPr>
          <w:rFonts w:ascii="Times New Roman" w:hAnsi="Times New Roman"/>
          <w:b/>
          <w:sz w:val="28"/>
          <w:szCs w:val="28"/>
        </w:rPr>
      </w:pPr>
      <w:r w:rsidRPr="00A2222F">
        <w:rPr>
          <w:rFonts w:ascii="Times New Roman" w:hAnsi="Times New Roman"/>
          <w:b/>
          <w:sz w:val="28"/>
          <w:szCs w:val="28"/>
        </w:rPr>
        <w:t xml:space="preserve">Порядок разработки, обсуждения с заинтересованными лицами  и утверждения дизайн-проектов благоустройства дворовых территории </w:t>
      </w:r>
      <w:proofErr w:type="gramStart"/>
      <w:r w:rsidRPr="00A2222F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A2222F">
        <w:rPr>
          <w:rFonts w:ascii="Times New Roman" w:hAnsi="Times New Roman"/>
          <w:b/>
          <w:sz w:val="28"/>
          <w:szCs w:val="28"/>
        </w:rPr>
        <w:t xml:space="preserve">. </w:t>
      </w:r>
      <w:r w:rsidR="00A36216">
        <w:rPr>
          <w:rFonts w:ascii="Times New Roman" w:hAnsi="Times New Roman"/>
          <w:b/>
          <w:sz w:val="28"/>
          <w:szCs w:val="28"/>
        </w:rPr>
        <w:t>Каменка</w:t>
      </w:r>
    </w:p>
    <w:p w:rsidR="00AE42C4" w:rsidRPr="00A2222F" w:rsidRDefault="00AE42C4" w:rsidP="00502CF4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222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E42C4" w:rsidRPr="00A2222F" w:rsidRDefault="00AE42C4" w:rsidP="00BF3204">
      <w:pPr>
        <w:jc w:val="both"/>
        <w:rPr>
          <w:rFonts w:ascii="Times New Roman" w:hAnsi="Times New Roman"/>
          <w:b/>
          <w:sz w:val="28"/>
          <w:szCs w:val="28"/>
        </w:rPr>
      </w:pPr>
    </w:p>
    <w:p w:rsidR="00AE42C4" w:rsidRPr="00A2222F" w:rsidRDefault="00AE42C4" w:rsidP="00BF32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222F">
        <w:rPr>
          <w:rFonts w:ascii="Times New Roman" w:hAnsi="Times New Roman"/>
          <w:sz w:val="28"/>
          <w:szCs w:val="28"/>
        </w:rPr>
        <w:t xml:space="preserve">1.1. Настоящий Порядок регламентирует процедуру разработки, обсуждения и согласования заинтересованными лицами дизайн-проекта благоустройства дворовой территории многоквартирного дома, расположенного на территории с. </w:t>
      </w:r>
      <w:r w:rsidR="00A36216">
        <w:rPr>
          <w:rFonts w:ascii="Times New Roman" w:hAnsi="Times New Roman"/>
          <w:sz w:val="28"/>
          <w:szCs w:val="28"/>
        </w:rPr>
        <w:t>Каменк</w:t>
      </w:r>
      <w:proofErr w:type="gramStart"/>
      <w:r w:rsidR="00A36216">
        <w:rPr>
          <w:rFonts w:ascii="Times New Roman" w:hAnsi="Times New Roman"/>
          <w:sz w:val="28"/>
          <w:szCs w:val="28"/>
        </w:rPr>
        <w:t>а</w:t>
      </w:r>
      <w:r w:rsidRPr="00A2222F">
        <w:rPr>
          <w:rFonts w:ascii="Times New Roman" w:hAnsi="Times New Roman"/>
          <w:sz w:val="28"/>
          <w:szCs w:val="28"/>
        </w:rPr>
        <w:t>(</w:t>
      </w:r>
      <w:proofErr w:type="gramEnd"/>
      <w:r w:rsidRPr="00A2222F">
        <w:rPr>
          <w:rFonts w:ascii="Times New Roman" w:hAnsi="Times New Roman"/>
          <w:sz w:val="28"/>
          <w:szCs w:val="28"/>
        </w:rPr>
        <w:t xml:space="preserve">далее – Порядок). </w:t>
      </w:r>
    </w:p>
    <w:p w:rsidR="00AE42C4" w:rsidRPr="00A2222F" w:rsidRDefault="00C07F8B" w:rsidP="00BF320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Под дизайн-проект</w:t>
      </w:r>
      <w:r w:rsidR="00AE42C4" w:rsidRPr="00A2222F">
        <w:rPr>
          <w:rFonts w:ascii="Times New Roman" w:hAnsi="Times New Roman"/>
          <w:sz w:val="28"/>
          <w:szCs w:val="28"/>
        </w:rPr>
        <w:t xml:space="preserve"> понимается графический и текстовый материал, включающий в себя графическое  изображение дворовой территории,  с планировочной схемой, описанием работ и мероприятий, предлагаемых к выполнению (далее – дизайн проект). Содержание дизайн-проекта зависит от вида и состава планируемых к благоустройству работ. </w:t>
      </w:r>
    </w:p>
    <w:p w:rsidR="00AE42C4" w:rsidRPr="00A2222F" w:rsidRDefault="00AE42C4" w:rsidP="00BF32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222F">
        <w:rPr>
          <w:rFonts w:ascii="Times New Roman" w:hAnsi="Times New Roman"/>
          <w:sz w:val="28"/>
          <w:szCs w:val="28"/>
        </w:rPr>
        <w:t>1.3.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(далее – заинтересованные лица).</w:t>
      </w:r>
    </w:p>
    <w:p w:rsidR="00AE42C4" w:rsidRPr="00A2222F" w:rsidRDefault="00A74450" w:rsidP="00EB09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Разработка дизайн-проект</w:t>
      </w:r>
    </w:p>
    <w:p w:rsidR="00AE42C4" w:rsidRPr="00A2222F" w:rsidRDefault="00A74450" w:rsidP="00BF3204">
      <w:pPr>
        <w:tabs>
          <w:tab w:val="left" w:pos="709"/>
          <w:tab w:val="left" w:pos="16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2.1. </w:t>
      </w:r>
      <w:proofErr w:type="gramStart"/>
      <w:r>
        <w:rPr>
          <w:rFonts w:ascii="Times New Roman" w:hAnsi="Times New Roman"/>
          <w:sz w:val="28"/>
          <w:szCs w:val="28"/>
        </w:rPr>
        <w:t xml:space="preserve">Разработка дизайн-проект </w:t>
      </w:r>
      <w:r w:rsidR="00AE42C4" w:rsidRPr="00A2222F">
        <w:rPr>
          <w:rFonts w:ascii="Times New Roman" w:hAnsi="Times New Roman"/>
          <w:sz w:val="28"/>
          <w:szCs w:val="28"/>
        </w:rPr>
        <w:t xml:space="preserve"> в отношении дворовых территорий многоквартирных домов, расположенных на территории </w:t>
      </w:r>
      <w:r w:rsidR="00A36216">
        <w:rPr>
          <w:rFonts w:ascii="Times New Roman" w:hAnsi="Times New Roman"/>
          <w:sz w:val="28"/>
          <w:szCs w:val="28"/>
        </w:rPr>
        <w:t xml:space="preserve">Осиновского </w:t>
      </w:r>
      <w:r w:rsidR="00AE42C4" w:rsidRPr="00A2222F">
        <w:rPr>
          <w:rFonts w:ascii="Times New Roman" w:hAnsi="Times New Roman"/>
          <w:sz w:val="28"/>
          <w:szCs w:val="28"/>
        </w:rPr>
        <w:t xml:space="preserve">муниципального образования с. </w:t>
      </w:r>
      <w:r w:rsidR="00A36216">
        <w:rPr>
          <w:rFonts w:ascii="Times New Roman" w:hAnsi="Times New Roman"/>
          <w:sz w:val="28"/>
          <w:szCs w:val="28"/>
        </w:rPr>
        <w:t>Каменка</w:t>
      </w:r>
      <w:r w:rsidR="00AE42C4" w:rsidRPr="00A2222F">
        <w:rPr>
          <w:rFonts w:ascii="Times New Roman" w:hAnsi="Times New Roman"/>
          <w:sz w:val="28"/>
          <w:szCs w:val="28"/>
        </w:rPr>
        <w:t xml:space="preserve">, осуществляется в соответствии с требованиями Градостроительного кодекса Российской Федерации, нормативами градостроительного проектирования МО с. </w:t>
      </w:r>
      <w:r w:rsidR="00A36216">
        <w:rPr>
          <w:rFonts w:ascii="Times New Roman" w:hAnsi="Times New Roman"/>
          <w:sz w:val="28"/>
          <w:szCs w:val="28"/>
        </w:rPr>
        <w:t>Каменка</w:t>
      </w:r>
      <w:r w:rsidR="00AE42C4" w:rsidRPr="00A2222F">
        <w:rPr>
          <w:rFonts w:ascii="Times New Roman" w:hAnsi="Times New Roman"/>
          <w:sz w:val="28"/>
          <w:szCs w:val="28"/>
        </w:rPr>
        <w:t>, а также действующими строительными, санитарными и иными нормами и правилами.</w:t>
      </w:r>
      <w:proofErr w:type="gramEnd"/>
    </w:p>
    <w:p w:rsidR="00AE42C4" w:rsidRPr="00A2222F" w:rsidRDefault="00A74450" w:rsidP="00BF320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Разработка дизайн-проект</w:t>
      </w:r>
      <w:r w:rsidR="00AE42C4" w:rsidRPr="00A2222F">
        <w:rPr>
          <w:rFonts w:ascii="Times New Roman" w:hAnsi="Times New Roman"/>
          <w:sz w:val="28"/>
          <w:szCs w:val="28"/>
        </w:rPr>
        <w:t xml:space="preserve"> в отношении дворовых территорий многоквартирных домов, расположенных на территории</w:t>
      </w:r>
      <w:r w:rsidR="00A36216">
        <w:rPr>
          <w:rFonts w:ascii="Times New Roman" w:hAnsi="Times New Roman"/>
          <w:sz w:val="28"/>
          <w:szCs w:val="28"/>
        </w:rPr>
        <w:t xml:space="preserve">Осиновского </w:t>
      </w:r>
      <w:r w:rsidR="00AE42C4" w:rsidRPr="00A2222F">
        <w:rPr>
          <w:rFonts w:ascii="Times New Roman" w:hAnsi="Times New Roman"/>
          <w:sz w:val="28"/>
          <w:szCs w:val="28"/>
        </w:rPr>
        <w:t xml:space="preserve">МО </w:t>
      </w:r>
      <w:proofErr w:type="gramStart"/>
      <w:r w:rsidR="00AE42C4" w:rsidRPr="00A2222F">
        <w:rPr>
          <w:rFonts w:ascii="Times New Roman" w:hAnsi="Times New Roman"/>
          <w:sz w:val="28"/>
          <w:szCs w:val="28"/>
        </w:rPr>
        <w:t>с</w:t>
      </w:r>
      <w:proofErr w:type="gramEnd"/>
      <w:r w:rsidR="00AE42C4" w:rsidRPr="00A2222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36216">
        <w:rPr>
          <w:rFonts w:ascii="Times New Roman" w:hAnsi="Times New Roman"/>
          <w:sz w:val="28"/>
          <w:szCs w:val="28"/>
        </w:rPr>
        <w:t>Каменка</w:t>
      </w:r>
      <w:proofErr w:type="gramEnd"/>
      <w:r w:rsidR="007B4116">
        <w:rPr>
          <w:rFonts w:ascii="Times New Roman" w:hAnsi="Times New Roman"/>
          <w:sz w:val="28"/>
          <w:szCs w:val="28"/>
        </w:rPr>
        <w:t xml:space="preserve"> </w:t>
      </w:r>
      <w:r w:rsidR="00AE42C4" w:rsidRPr="007B4116">
        <w:rPr>
          <w:rFonts w:ascii="Times New Roman" w:hAnsi="Times New Roman"/>
          <w:sz w:val="28"/>
          <w:szCs w:val="28"/>
        </w:rPr>
        <w:t>осуществляет</w:t>
      </w:r>
      <w:r w:rsidR="00502CF4" w:rsidRPr="007B4116">
        <w:rPr>
          <w:rFonts w:ascii="Times New Roman" w:hAnsi="Times New Roman"/>
          <w:sz w:val="28"/>
          <w:szCs w:val="28"/>
        </w:rPr>
        <w:t xml:space="preserve">ся </w:t>
      </w:r>
      <w:r w:rsidR="00AE42C4" w:rsidRPr="00A2222F">
        <w:rPr>
          <w:rFonts w:ascii="Times New Roman" w:hAnsi="Times New Roman"/>
          <w:sz w:val="28"/>
          <w:szCs w:val="28"/>
        </w:rPr>
        <w:t>в течение пяти дней со дня утверждения межведомственной  комиссией протокола оценки  заявок заинтересованных лиц на включение в адресный перечень дворовых территорий проекта программы (д</w:t>
      </w:r>
      <w:r>
        <w:rPr>
          <w:rFonts w:ascii="Times New Roman" w:hAnsi="Times New Roman"/>
          <w:sz w:val="28"/>
          <w:szCs w:val="28"/>
        </w:rPr>
        <w:t>але</w:t>
      </w:r>
      <w:r w:rsidR="00EB0916">
        <w:rPr>
          <w:rFonts w:ascii="Times New Roman" w:hAnsi="Times New Roman"/>
          <w:sz w:val="28"/>
          <w:szCs w:val="28"/>
        </w:rPr>
        <w:t>е -</w:t>
      </w:r>
      <w:r>
        <w:rPr>
          <w:rFonts w:ascii="Times New Roman" w:hAnsi="Times New Roman"/>
          <w:sz w:val="28"/>
          <w:szCs w:val="28"/>
        </w:rPr>
        <w:t xml:space="preserve"> разработчик дизайн-проект</w:t>
      </w:r>
      <w:r w:rsidR="00EB0916" w:rsidRPr="00A2222F">
        <w:rPr>
          <w:rFonts w:ascii="Times New Roman" w:hAnsi="Times New Roman"/>
          <w:sz w:val="28"/>
          <w:szCs w:val="28"/>
        </w:rPr>
        <w:t>)</w:t>
      </w:r>
      <w:r w:rsidR="00AE42C4" w:rsidRPr="00A2222F">
        <w:rPr>
          <w:rFonts w:ascii="Times New Roman" w:hAnsi="Times New Roman"/>
          <w:sz w:val="28"/>
          <w:szCs w:val="28"/>
        </w:rPr>
        <w:t xml:space="preserve">.  </w:t>
      </w:r>
    </w:p>
    <w:p w:rsidR="00AE42C4" w:rsidRPr="00A2222F" w:rsidRDefault="00A74450" w:rsidP="00BF3204">
      <w:pPr>
        <w:pStyle w:val="a6"/>
        <w:shd w:val="clear" w:color="auto" w:fill="FFFFFF"/>
        <w:spacing w:before="0" w:beforeAutospacing="0" w:after="0" w:afterAutospacing="0"/>
        <w:ind w:firstLine="504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ab/>
        <w:t>2.3. Разработка дизайн-проект</w:t>
      </w:r>
      <w:r w:rsidR="00AE42C4" w:rsidRPr="00A2222F">
        <w:rPr>
          <w:rFonts w:eastAsia="Calibri"/>
          <w:color w:val="auto"/>
          <w:sz w:val="28"/>
          <w:szCs w:val="28"/>
          <w:lang w:eastAsia="en-US"/>
        </w:rPr>
        <w:t xml:space="preserve"> благоустройства дворовой территории многоквартирного дома осуществляется с учетом минимальных и дополнительных перечней работ по благоустройству </w:t>
      </w:r>
      <w:r w:rsidR="00AE42C4" w:rsidRPr="00A2222F">
        <w:rPr>
          <w:rFonts w:eastAsia="Calibri"/>
          <w:color w:val="auto"/>
          <w:sz w:val="28"/>
          <w:szCs w:val="28"/>
          <w:lang w:eastAsia="en-US"/>
        </w:rPr>
        <w:lastRenderedPageBreak/>
        <w:t>дворовой территории, установленных органом государственной власти Саратовской области 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AE42C4" w:rsidRPr="00A2222F" w:rsidRDefault="00AE42C4" w:rsidP="00BF3204">
      <w:pPr>
        <w:tabs>
          <w:tab w:val="left" w:pos="709"/>
          <w:tab w:val="left" w:pos="1664"/>
        </w:tabs>
        <w:jc w:val="both"/>
        <w:rPr>
          <w:rFonts w:ascii="Times New Roman" w:hAnsi="Times New Roman"/>
          <w:sz w:val="28"/>
          <w:szCs w:val="28"/>
        </w:rPr>
      </w:pPr>
      <w:r w:rsidRPr="00A2222F">
        <w:rPr>
          <w:rFonts w:ascii="Times New Roman" w:hAnsi="Times New Roman"/>
          <w:sz w:val="28"/>
          <w:szCs w:val="28"/>
        </w:rPr>
        <w:tab/>
      </w:r>
    </w:p>
    <w:p w:rsidR="00AE42C4" w:rsidRPr="00A2222F" w:rsidRDefault="00AE42C4" w:rsidP="00EB0916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22F">
        <w:rPr>
          <w:rFonts w:ascii="Times New Roman" w:hAnsi="Times New Roman" w:cs="Times New Roman"/>
          <w:b/>
          <w:sz w:val="28"/>
          <w:szCs w:val="28"/>
        </w:rPr>
        <w:t>3. Обсуждение, согласова</w:t>
      </w:r>
      <w:r w:rsidR="00A74450">
        <w:rPr>
          <w:rFonts w:ascii="Times New Roman" w:hAnsi="Times New Roman" w:cs="Times New Roman"/>
          <w:b/>
          <w:sz w:val="28"/>
          <w:szCs w:val="28"/>
        </w:rPr>
        <w:t>ние и утверждение дизайн-проект</w:t>
      </w:r>
    </w:p>
    <w:p w:rsidR="00AE42C4" w:rsidRPr="00A2222F" w:rsidRDefault="00AE42C4" w:rsidP="00BF3204">
      <w:pPr>
        <w:pStyle w:val="af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2C4" w:rsidRPr="00A2222F" w:rsidRDefault="00AE42C4" w:rsidP="00BF3204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A2222F">
        <w:rPr>
          <w:rFonts w:ascii="Times New Roman" w:hAnsi="Times New Roman" w:cs="Times New Roman"/>
          <w:sz w:val="28"/>
          <w:szCs w:val="28"/>
        </w:rPr>
        <w:tab/>
        <w:t>3.1. В целях обсуждения, согласова</w:t>
      </w:r>
      <w:r w:rsidR="00A74450">
        <w:rPr>
          <w:rFonts w:ascii="Times New Roman" w:hAnsi="Times New Roman" w:cs="Times New Roman"/>
          <w:sz w:val="28"/>
          <w:szCs w:val="28"/>
        </w:rPr>
        <w:t>ния и утверждения дизайн-проект</w:t>
      </w:r>
      <w:r w:rsidRPr="00A2222F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 многоквартирного </w:t>
      </w:r>
      <w:r w:rsidR="00A74450">
        <w:rPr>
          <w:rFonts w:ascii="Times New Roman" w:hAnsi="Times New Roman" w:cs="Times New Roman"/>
          <w:sz w:val="28"/>
          <w:szCs w:val="28"/>
        </w:rPr>
        <w:t>дома, разработчик дизайн-проект</w:t>
      </w:r>
      <w:r w:rsidRPr="00A2222F">
        <w:rPr>
          <w:rFonts w:ascii="Times New Roman" w:hAnsi="Times New Roman" w:cs="Times New Roman"/>
          <w:sz w:val="28"/>
          <w:szCs w:val="28"/>
        </w:rPr>
        <w:t xml:space="preserve"> 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</w:t>
      </w:r>
      <w:r w:rsidR="00A74450">
        <w:rPr>
          <w:rFonts w:ascii="Times New Roman" w:hAnsi="Times New Roman" w:cs="Times New Roman"/>
          <w:sz w:val="28"/>
          <w:szCs w:val="28"/>
        </w:rPr>
        <w:t>цо), о готовности дизайн-проект</w:t>
      </w:r>
      <w:r w:rsidRPr="00A2222F">
        <w:rPr>
          <w:rFonts w:ascii="Times New Roman" w:hAnsi="Times New Roman" w:cs="Times New Roman"/>
          <w:sz w:val="28"/>
          <w:szCs w:val="28"/>
        </w:rPr>
        <w:t xml:space="preserve"> в течение 1 рабочего дня со</w:t>
      </w:r>
      <w:r w:rsidR="00A74450">
        <w:rPr>
          <w:rFonts w:ascii="Times New Roman" w:hAnsi="Times New Roman" w:cs="Times New Roman"/>
          <w:sz w:val="28"/>
          <w:szCs w:val="28"/>
        </w:rPr>
        <w:t xml:space="preserve"> дня изготовления дизайн-проект</w:t>
      </w:r>
      <w:r w:rsidRPr="00A222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42C4" w:rsidRPr="00A2222F" w:rsidRDefault="00AE42C4" w:rsidP="00BF3204">
      <w:pPr>
        <w:jc w:val="both"/>
        <w:rPr>
          <w:rFonts w:ascii="Times New Roman" w:hAnsi="Times New Roman"/>
          <w:sz w:val="28"/>
          <w:szCs w:val="28"/>
        </w:rPr>
      </w:pPr>
      <w:r w:rsidRPr="00A2222F">
        <w:rPr>
          <w:rFonts w:ascii="Times New Roman" w:hAnsi="Times New Roman"/>
          <w:sz w:val="28"/>
          <w:szCs w:val="28"/>
        </w:rPr>
        <w:tab/>
        <w:t>3.2. Уполномоченное лицо обеспечивает обсужде</w:t>
      </w:r>
      <w:r w:rsidR="00A74450">
        <w:rPr>
          <w:rFonts w:ascii="Times New Roman" w:hAnsi="Times New Roman"/>
          <w:sz w:val="28"/>
          <w:szCs w:val="28"/>
        </w:rPr>
        <w:t>ние, согласование дизайн-проект</w:t>
      </w:r>
      <w:r w:rsidRPr="00A2222F">
        <w:rPr>
          <w:rFonts w:ascii="Times New Roman" w:hAnsi="Times New Roman"/>
          <w:sz w:val="28"/>
          <w:szCs w:val="28"/>
        </w:rPr>
        <w:t xml:space="preserve"> благоустройства дворовой территории многоквартирного дома, для дальнейшего его утверждения в срок, не превышающий 3 рабочих дней.</w:t>
      </w:r>
    </w:p>
    <w:p w:rsidR="00AE42C4" w:rsidRPr="00A2222F" w:rsidRDefault="00AE42C4" w:rsidP="00BF3204">
      <w:pPr>
        <w:jc w:val="both"/>
        <w:rPr>
          <w:rFonts w:ascii="Times New Roman" w:hAnsi="Times New Roman"/>
          <w:sz w:val="28"/>
          <w:szCs w:val="28"/>
        </w:rPr>
      </w:pPr>
      <w:r w:rsidRPr="00A2222F">
        <w:rPr>
          <w:rFonts w:ascii="Times New Roman" w:hAnsi="Times New Roman"/>
          <w:sz w:val="28"/>
          <w:szCs w:val="28"/>
        </w:rPr>
        <w:tab/>
      </w:r>
      <w:r w:rsidR="00A74450">
        <w:rPr>
          <w:rFonts w:ascii="Times New Roman" w:hAnsi="Times New Roman"/>
          <w:sz w:val="28"/>
          <w:szCs w:val="28"/>
        </w:rPr>
        <w:t>3.3. Утверждение дизайн-проект</w:t>
      </w:r>
      <w:r w:rsidRPr="00A2222F">
        <w:rPr>
          <w:rFonts w:ascii="Times New Roman" w:hAnsi="Times New Roman"/>
          <w:sz w:val="28"/>
          <w:szCs w:val="28"/>
        </w:rPr>
        <w:t xml:space="preserve"> благоустройства дворовой территории многоквартирного дома осуществляется протоколом общего собрания собственников помещений  многоквартирных  домов, собственников иных зданий и сооружений, расположенных в границах дворовой территории в течение двух рабочих дней со</w:t>
      </w:r>
      <w:r w:rsidR="00EB0916">
        <w:rPr>
          <w:rFonts w:ascii="Times New Roman" w:hAnsi="Times New Roman"/>
          <w:sz w:val="28"/>
          <w:szCs w:val="28"/>
        </w:rPr>
        <w:t xml:space="preserve"> дня согласования дизайн-проект</w:t>
      </w:r>
      <w:r w:rsidRPr="00A2222F">
        <w:rPr>
          <w:rFonts w:ascii="Times New Roman" w:hAnsi="Times New Roman"/>
          <w:sz w:val="28"/>
          <w:szCs w:val="28"/>
        </w:rPr>
        <w:t xml:space="preserve"> дворовой территории многоквартирного дома уполномоченным лицом.</w:t>
      </w:r>
    </w:p>
    <w:p w:rsidR="00AE42C4" w:rsidRPr="00A2222F" w:rsidRDefault="00AE42C4" w:rsidP="00BF3204">
      <w:pPr>
        <w:jc w:val="both"/>
        <w:rPr>
          <w:rFonts w:ascii="Times New Roman" w:hAnsi="Times New Roman"/>
          <w:sz w:val="28"/>
          <w:szCs w:val="28"/>
        </w:rPr>
      </w:pPr>
      <w:r w:rsidRPr="00A2222F">
        <w:rPr>
          <w:rFonts w:ascii="Times New Roman" w:hAnsi="Times New Roman"/>
          <w:sz w:val="28"/>
          <w:szCs w:val="28"/>
        </w:rPr>
        <w:tab/>
        <w:t xml:space="preserve">3.4.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 </w:t>
      </w:r>
    </w:p>
    <w:p w:rsidR="00AE42C4" w:rsidRPr="00A2222F" w:rsidRDefault="00AE42C4" w:rsidP="00BF320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2222F">
        <w:rPr>
          <w:rFonts w:ascii="Times New Roman" w:hAnsi="Times New Roman"/>
          <w:sz w:val="28"/>
          <w:szCs w:val="28"/>
        </w:rPr>
        <w:t>Визуализированные изображения элементов благоустройства, предлагаемых к размещению на соответствующих дворовых территориях  отражено в приложении   порядку разработки, обсуждения с заинтересованными лицами  и утверждения ди</w:t>
      </w:r>
      <w:r w:rsidR="00EB0916">
        <w:rPr>
          <w:rFonts w:ascii="Times New Roman" w:hAnsi="Times New Roman"/>
          <w:sz w:val="28"/>
          <w:szCs w:val="28"/>
        </w:rPr>
        <w:t>зайн-проект</w:t>
      </w:r>
      <w:r w:rsidRPr="00A2222F">
        <w:rPr>
          <w:rFonts w:ascii="Times New Roman" w:hAnsi="Times New Roman"/>
          <w:sz w:val="28"/>
          <w:szCs w:val="28"/>
        </w:rPr>
        <w:t xml:space="preserve"> благоустройства дворовой территории дворовых  территорий МО </w:t>
      </w:r>
      <w:proofErr w:type="gramStart"/>
      <w:r w:rsidRPr="00A2222F">
        <w:rPr>
          <w:rFonts w:ascii="Times New Roman" w:hAnsi="Times New Roman"/>
          <w:sz w:val="28"/>
          <w:szCs w:val="28"/>
        </w:rPr>
        <w:t>с</w:t>
      </w:r>
      <w:proofErr w:type="gramEnd"/>
      <w:r w:rsidRPr="00A2222F">
        <w:rPr>
          <w:rFonts w:ascii="Times New Roman" w:hAnsi="Times New Roman"/>
          <w:sz w:val="28"/>
          <w:szCs w:val="28"/>
        </w:rPr>
        <w:t xml:space="preserve">. </w:t>
      </w:r>
      <w:r w:rsidR="00E838D9">
        <w:rPr>
          <w:rFonts w:ascii="Times New Roman" w:hAnsi="Times New Roman"/>
          <w:sz w:val="28"/>
          <w:szCs w:val="28"/>
        </w:rPr>
        <w:t>Каменка</w:t>
      </w:r>
      <w:r w:rsidRPr="00A2222F">
        <w:rPr>
          <w:rFonts w:ascii="Times New Roman" w:hAnsi="Times New Roman"/>
          <w:sz w:val="28"/>
          <w:szCs w:val="28"/>
        </w:rPr>
        <w:t>.</w:t>
      </w:r>
    </w:p>
    <w:p w:rsidR="00AE42C4" w:rsidRPr="00A2222F" w:rsidRDefault="00AE42C4" w:rsidP="00BF320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38D9" w:rsidRPr="00A36216" w:rsidRDefault="00E838D9" w:rsidP="00E838D9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5A2F">
        <w:rPr>
          <w:rFonts w:ascii="Times New Roman" w:hAnsi="Times New Roman"/>
          <w:b/>
          <w:sz w:val="28"/>
          <w:szCs w:val="28"/>
        </w:rPr>
        <w:t>ВРИО главы администрации</w:t>
      </w:r>
    </w:p>
    <w:p w:rsidR="00E838D9" w:rsidRPr="00A36216" w:rsidRDefault="00E838D9" w:rsidP="00E838D9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5A2F">
        <w:rPr>
          <w:rFonts w:ascii="Times New Roman" w:hAnsi="Times New Roman"/>
          <w:b/>
          <w:sz w:val="28"/>
          <w:szCs w:val="28"/>
        </w:rPr>
        <w:t xml:space="preserve"> Осиновского муниципального     </w:t>
      </w:r>
    </w:p>
    <w:p w:rsidR="00E838D9" w:rsidRPr="00A36216" w:rsidRDefault="00E838D9" w:rsidP="00E838D9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5A2F">
        <w:rPr>
          <w:rFonts w:ascii="Times New Roman" w:hAnsi="Times New Roman"/>
          <w:b/>
          <w:sz w:val="28"/>
          <w:szCs w:val="28"/>
        </w:rPr>
        <w:t>образования                                                                          О.В. Иванова</w:t>
      </w:r>
    </w:p>
    <w:p w:rsidR="00AE42C4" w:rsidRPr="00A2222F" w:rsidRDefault="00AE42C4" w:rsidP="00BF320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42C4" w:rsidRPr="00A2222F" w:rsidRDefault="00AE42C4" w:rsidP="00BF320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42C4" w:rsidRPr="00A2222F" w:rsidRDefault="00AE42C4" w:rsidP="00BF3204">
      <w:pPr>
        <w:jc w:val="both"/>
        <w:rPr>
          <w:sz w:val="28"/>
          <w:szCs w:val="28"/>
        </w:rPr>
      </w:pPr>
    </w:p>
    <w:p w:rsidR="00AE42C4" w:rsidRPr="00A2222F" w:rsidRDefault="00AE42C4" w:rsidP="00BF3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593F" w:rsidRPr="00502CF4" w:rsidRDefault="0060593F" w:rsidP="00BF3204">
      <w:pPr>
        <w:ind w:left="3828"/>
        <w:jc w:val="both"/>
        <w:rPr>
          <w:rFonts w:ascii="Times New Roman" w:hAnsi="Times New Roman"/>
          <w:sz w:val="24"/>
          <w:szCs w:val="24"/>
        </w:rPr>
      </w:pPr>
      <w:r w:rsidRPr="00502CF4">
        <w:rPr>
          <w:rFonts w:ascii="Times New Roman" w:hAnsi="Times New Roman"/>
          <w:sz w:val="24"/>
          <w:szCs w:val="24"/>
        </w:rPr>
        <w:t>Приложение №6 к муниципальной программе «Формирование современн</w:t>
      </w:r>
      <w:r w:rsidR="00E838D9">
        <w:rPr>
          <w:rFonts w:ascii="Times New Roman" w:hAnsi="Times New Roman"/>
          <w:sz w:val="24"/>
          <w:szCs w:val="24"/>
        </w:rPr>
        <w:t xml:space="preserve">ой комфортной среды </w:t>
      </w:r>
      <w:proofErr w:type="gramStart"/>
      <w:r w:rsidR="00E838D9">
        <w:rPr>
          <w:rFonts w:ascii="Times New Roman" w:hAnsi="Times New Roman"/>
          <w:sz w:val="24"/>
          <w:szCs w:val="24"/>
        </w:rPr>
        <w:t>с</w:t>
      </w:r>
      <w:proofErr w:type="gramEnd"/>
      <w:r w:rsidR="00E838D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838D9">
        <w:rPr>
          <w:rFonts w:ascii="Times New Roman" w:hAnsi="Times New Roman"/>
          <w:sz w:val="24"/>
          <w:szCs w:val="24"/>
        </w:rPr>
        <w:t>Каменка</w:t>
      </w:r>
      <w:proofErr w:type="gramEnd"/>
      <w:r w:rsidRPr="00502CF4">
        <w:rPr>
          <w:rFonts w:ascii="Times New Roman" w:hAnsi="Times New Roman"/>
          <w:sz w:val="24"/>
          <w:szCs w:val="24"/>
        </w:rPr>
        <w:t xml:space="preserve"> на 2018-2022 годы»    </w:t>
      </w:r>
    </w:p>
    <w:p w:rsidR="0060593F" w:rsidRDefault="0060593F" w:rsidP="00502CF4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9A0A29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нормативная стоимость (единичные расценки) работ</w:t>
      </w:r>
    </w:p>
    <w:p w:rsidR="0060593F" w:rsidRDefault="0060593F" w:rsidP="00502CF4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9A0A29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по благоустройству  дворовых  территорий,</w:t>
      </w:r>
    </w:p>
    <w:p w:rsidR="0060593F" w:rsidRPr="009A0A29" w:rsidRDefault="0060593F" w:rsidP="00502CF4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9A0A29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входящих  в  минимальный  и доп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олнительный перечни таких работ</w:t>
      </w:r>
    </w:p>
    <w:p w:rsidR="0060593F" w:rsidRPr="004B1E0F" w:rsidRDefault="0060593F" w:rsidP="00BF3204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2997"/>
        <w:gridCol w:w="1717"/>
        <w:gridCol w:w="1786"/>
        <w:gridCol w:w="1950"/>
      </w:tblGrid>
      <w:tr w:rsidR="0060593F" w:rsidRPr="004B1E0F" w:rsidTr="0060593F">
        <w:tc>
          <w:tcPr>
            <w:tcW w:w="695" w:type="dxa"/>
            <w:shd w:val="clear" w:color="auto" w:fill="auto"/>
          </w:tcPr>
          <w:p w:rsidR="0060593F" w:rsidRPr="004B1E0F" w:rsidRDefault="0060593F" w:rsidP="00BF3204">
            <w:pPr>
              <w:rPr>
                <w:rFonts w:ascii="Times New Roman" w:hAnsi="Times New Roman"/>
              </w:rPr>
            </w:pPr>
            <w:r w:rsidRPr="004B1E0F">
              <w:rPr>
                <w:rFonts w:ascii="Times New Roman" w:hAnsi="Times New Roman"/>
              </w:rPr>
              <w:t xml:space="preserve">№ </w:t>
            </w:r>
            <w:r w:rsidR="00EB0916" w:rsidRPr="004B1E0F">
              <w:rPr>
                <w:rFonts w:ascii="Times New Roman" w:hAnsi="Times New Roman"/>
              </w:rPr>
              <w:t>п.</w:t>
            </w:r>
            <w:r w:rsidRPr="004B1E0F">
              <w:rPr>
                <w:rFonts w:ascii="Times New Roman" w:hAnsi="Times New Roman"/>
              </w:rPr>
              <w:t>/</w:t>
            </w:r>
            <w:r w:rsidR="00EB0916" w:rsidRPr="004B1E0F">
              <w:rPr>
                <w:rFonts w:ascii="Times New Roman" w:hAnsi="Times New Roman"/>
              </w:rPr>
              <w:t>п.</w:t>
            </w:r>
          </w:p>
        </w:tc>
        <w:tc>
          <w:tcPr>
            <w:tcW w:w="2997" w:type="dxa"/>
            <w:shd w:val="clear" w:color="auto" w:fill="auto"/>
          </w:tcPr>
          <w:p w:rsidR="0060593F" w:rsidRPr="004B1E0F" w:rsidRDefault="0060593F" w:rsidP="00BF3204">
            <w:pPr>
              <w:rPr>
                <w:rFonts w:ascii="Times New Roman" w:hAnsi="Times New Roman"/>
              </w:rPr>
            </w:pPr>
            <w:r w:rsidRPr="004B1E0F">
              <w:rPr>
                <w:rFonts w:ascii="Times New Roman" w:hAnsi="Times New Roman"/>
              </w:rPr>
              <w:t xml:space="preserve">Наименование работ </w:t>
            </w:r>
          </w:p>
        </w:tc>
        <w:tc>
          <w:tcPr>
            <w:tcW w:w="1717" w:type="dxa"/>
            <w:shd w:val="clear" w:color="auto" w:fill="auto"/>
          </w:tcPr>
          <w:p w:rsidR="0060593F" w:rsidRPr="004B1E0F" w:rsidRDefault="0060593F" w:rsidP="00BF3204">
            <w:pPr>
              <w:rPr>
                <w:rFonts w:ascii="Times New Roman" w:hAnsi="Times New Roman"/>
              </w:rPr>
            </w:pPr>
            <w:r w:rsidRPr="004B1E0F">
              <w:rPr>
                <w:rFonts w:ascii="Times New Roman" w:hAnsi="Times New Roman"/>
              </w:rPr>
              <w:t>Ед. изм.</w:t>
            </w:r>
          </w:p>
        </w:tc>
        <w:tc>
          <w:tcPr>
            <w:tcW w:w="1786" w:type="dxa"/>
            <w:shd w:val="clear" w:color="auto" w:fill="auto"/>
          </w:tcPr>
          <w:p w:rsidR="0060593F" w:rsidRPr="004B1E0F" w:rsidRDefault="0060593F" w:rsidP="00BF3204">
            <w:pPr>
              <w:rPr>
                <w:rFonts w:ascii="Times New Roman" w:hAnsi="Times New Roman"/>
              </w:rPr>
            </w:pPr>
            <w:r w:rsidRPr="004B1E0F">
              <w:rPr>
                <w:rFonts w:ascii="Times New Roman" w:hAnsi="Times New Roman"/>
              </w:rPr>
              <w:t>объем</w:t>
            </w:r>
          </w:p>
        </w:tc>
        <w:tc>
          <w:tcPr>
            <w:tcW w:w="1950" w:type="dxa"/>
            <w:shd w:val="clear" w:color="auto" w:fill="auto"/>
          </w:tcPr>
          <w:p w:rsidR="0060593F" w:rsidRPr="004B1E0F" w:rsidRDefault="0060593F" w:rsidP="00BF3204">
            <w:pPr>
              <w:rPr>
                <w:rFonts w:ascii="Times New Roman" w:hAnsi="Times New Roman"/>
              </w:rPr>
            </w:pPr>
            <w:r w:rsidRPr="004B1E0F">
              <w:rPr>
                <w:rFonts w:ascii="Times New Roman" w:hAnsi="Times New Roman"/>
              </w:rPr>
              <w:t>Стоимость, руб.</w:t>
            </w:r>
          </w:p>
        </w:tc>
      </w:tr>
      <w:tr w:rsidR="0060593F" w:rsidRPr="004B1E0F" w:rsidTr="0060593F">
        <w:tc>
          <w:tcPr>
            <w:tcW w:w="695" w:type="dxa"/>
            <w:shd w:val="clear" w:color="auto" w:fill="auto"/>
          </w:tcPr>
          <w:p w:rsidR="0060593F" w:rsidRPr="004B1E0F" w:rsidRDefault="0060593F" w:rsidP="00BF3204">
            <w:pPr>
              <w:pStyle w:val="a7"/>
              <w:numPr>
                <w:ilvl w:val="0"/>
                <w:numId w:val="21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97" w:type="dxa"/>
            <w:shd w:val="clear" w:color="auto" w:fill="auto"/>
          </w:tcPr>
          <w:p w:rsidR="0060593F" w:rsidRPr="004B1E0F" w:rsidRDefault="0060593F" w:rsidP="00BF3204">
            <w:pPr>
              <w:rPr>
                <w:rFonts w:ascii="Times New Roman" w:hAnsi="Times New Roman"/>
              </w:rPr>
            </w:pPr>
            <w:r w:rsidRPr="004B1E0F">
              <w:rPr>
                <w:rFonts w:ascii="Times New Roman" w:hAnsi="Times New Roman"/>
              </w:rPr>
              <w:t xml:space="preserve">Ремонт дворового проезда </w:t>
            </w:r>
          </w:p>
        </w:tc>
        <w:tc>
          <w:tcPr>
            <w:tcW w:w="1717" w:type="dxa"/>
            <w:shd w:val="clear" w:color="auto" w:fill="auto"/>
          </w:tcPr>
          <w:p w:rsidR="0060593F" w:rsidRPr="004B1E0F" w:rsidRDefault="0060593F" w:rsidP="00BF3204">
            <w:pPr>
              <w:rPr>
                <w:rFonts w:ascii="Times New Roman" w:hAnsi="Times New Roman"/>
              </w:rPr>
            </w:pPr>
            <w:r w:rsidRPr="004B1E0F">
              <w:rPr>
                <w:rFonts w:ascii="Times New Roman" w:hAnsi="Times New Roman"/>
              </w:rPr>
              <w:t>М</w:t>
            </w:r>
            <w:r w:rsidR="00EB0916">
              <w:rPr>
                <w:rFonts w:ascii="Times New Roman" w:hAnsi="Times New Roman"/>
              </w:rPr>
              <w:t>.2</w:t>
            </w:r>
          </w:p>
        </w:tc>
        <w:tc>
          <w:tcPr>
            <w:tcW w:w="1786" w:type="dxa"/>
            <w:shd w:val="clear" w:color="auto" w:fill="auto"/>
          </w:tcPr>
          <w:p w:rsidR="0060593F" w:rsidRPr="004B1E0F" w:rsidRDefault="0060593F" w:rsidP="00BF3204">
            <w:pPr>
              <w:rPr>
                <w:rFonts w:ascii="Times New Roman" w:hAnsi="Times New Roman"/>
              </w:rPr>
            </w:pPr>
            <w:r w:rsidRPr="004B1E0F">
              <w:rPr>
                <w:rFonts w:ascii="Times New Roman" w:hAnsi="Times New Roman"/>
              </w:rPr>
              <w:t>100</w:t>
            </w:r>
          </w:p>
        </w:tc>
        <w:tc>
          <w:tcPr>
            <w:tcW w:w="1950" w:type="dxa"/>
            <w:shd w:val="clear" w:color="auto" w:fill="auto"/>
          </w:tcPr>
          <w:p w:rsidR="0060593F" w:rsidRPr="004B1E0F" w:rsidRDefault="0060593F" w:rsidP="00BF3204">
            <w:pPr>
              <w:rPr>
                <w:rFonts w:ascii="Times New Roman" w:hAnsi="Times New Roman"/>
              </w:rPr>
            </w:pPr>
          </w:p>
        </w:tc>
      </w:tr>
      <w:tr w:rsidR="0060593F" w:rsidRPr="009C38C7" w:rsidTr="0060593F">
        <w:tc>
          <w:tcPr>
            <w:tcW w:w="695" w:type="dxa"/>
            <w:shd w:val="clear" w:color="auto" w:fill="auto"/>
          </w:tcPr>
          <w:p w:rsidR="0060593F" w:rsidRPr="00BA7C5A" w:rsidRDefault="0060593F" w:rsidP="00BF3204">
            <w:pPr>
              <w:pStyle w:val="a7"/>
              <w:numPr>
                <w:ilvl w:val="0"/>
                <w:numId w:val="21"/>
              </w:numPr>
            </w:pPr>
          </w:p>
        </w:tc>
        <w:tc>
          <w:tcPr>
            <w:tcW w:w="2997" w:type="dxa"/>
            <w:shd w:val="clear" w:color="auto" w:fill="auto"/>
          </w:tcPr>
          <w:p w:rsidR="0060593F" w:rsidRPr="009C38C7" w:rsidRDefault="0060593F" w:rsidP="00BF3204">
            <w:pPr>
              <w:rPr>
                <w:rFonts w:ascii="Times New Roman" w:hAnsi="Times New Roman"/>
                <w:sz w:val="24"/>
                <w:szCs w:val="24"/>
              </w:rPr>
            </w:pPr>
            <w:r w:rsidRPr="009C38C7">
              <w:rPr>
                <w:rFonts w:ascii="Times New Roman" w:hAnsi="Times New Roman"/>
                <w:sz w:val="24"/>
                <w:szCs w:val="24"/>
              </w:rPr>
              <w:t xml:space="preserve">Снятие асфальтобетонного покрытия </w:t>
            </w:r>
          </w:p>
        </w:tc>
        <w:tc>
          <w:tcPr>
            <w:tcW w:w="1717" w:type="dxa"/>
            <w:shd w:val="clear" w:color="auto" w:fill="auto"/>
          </w:tcPr>
          <w:p w:rsidR="0060593F" w:rsidRPr="009C38C7" w:rsidRDefault="0060593F" w:rsidP="00BF3204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C38C7">
              <w:rPr>
                <w:rFonts w:ascii="Times New Roman" w:hAnsi="Times New Roman"/>
                <w:sz w:val="24"/>
                <w:szCs w:val="24"/>
              </w:rPr>
              <w:t>М</w:t>
            </w:r>
            <w:r w:rsidR="00EB0916">
              <w:rPr>
                <w:rFonts w:ascii="Times New Roman" w:hAnsi="Times New Roman"/>
                <w:sz w:val="24"/>
                <w:szCs w:val="24"/>
              </w:rPr>
              <w:t>.</w:t>
            </w:r>
            <w:r w:rsidRPr="009C38C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60593F" w:rsidRPr="009C38C7" w:rsidRDefault="0060593F" w:rsidP="00BF3204">
            <w:pPr>
              <w:rPr>
                <w:rFonts w:ascii="Times New Roman" w:hAnsi="Times New Roman"/>
                <w:sz w:val="24"/>
                <w:szCs w:val="24"/>
              </w:rPr>
            </w:pPr>
            <w:r w:rsidRPr="009C3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50" w:type="dxa"/>
            <w:shd w:val="clear" w:color="auto" w:fill="auto"/>
          </w:tcPr>
          <w:p w:rsidR="0060593F" w:rsidRPr="009C38C7" w:rsidRDefault="0060593F" w:rsidP="00BF3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93F" w:rsidRPr="009C38C7" w:rsidTr="0060593F">
        <w:tc>
          <w:tcPr>
            <w:tcW w:w="695" w:type="dxa"/>
            <w:shd w:val="clear" w:color="auto" w:fill="auto"/>
          </w:tcPr>
          <w:p w:rsidR="0060593F" w:rsidRPr="00BA7C5A" w:rsidRDefault="0060593F" w:rsidP="00BF3204">
            <w:pPr>
              <w:pStyle w:val="a7"/>
              <w:numPr>
                <w:ilvl w:val="0"/>
                <w:numId w:val="21"/>
              </w:numPr>
            </w:pPr>
          </w:p>
        </w:tc>
        <w:tc>
          <w:tcPr>
            <w:tcW w:w="2997" w:type="dxa"/>
            <w:shd w:val="clear" w:color="auto" w:fill="auto"/>
          </w:tcPr>
          <w:p w:rsidR="0060593F" w:rsidRPr="009C38C7" w:rsidRDefault="003E1365" w:rsidP="00BF32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освещения </w:t>
            </w:r>
          </w:p>
        </w:tc>
        <w:tc>
          <w:tcPr>
            <w:tcW w:w="1717" w:type="dxa"/>
            <w:shd w:val="clear" w:color="auto" w:fill="auto"/>
          </w:tcPr>
          <w:p w:rsidR="0060593F" w:rsidRPr="009C38C7" w:rsidRDefault="0060593F" w:rsidP="00BF3204">
            <w:pPr>
              <w:rPr>
                <w:rFonts w:ascii="Times New Roman" w:hAnsi="Times New Roman"/>
                <w:sz w:val="24"/>
                <w:szCs w:val="24"/>
              </w:rPr>
            </w:pPr>
            <w:r w:rsidRPr="009C38C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86" w:type="dxa"/>
            <w:shd w:val="clear" w:color="auto" w:fill="auto"/>
          </w:tcPr>
          <w:p w:rsidR="0060593F" w:rsidRPr="009C38C7" w:rsidRDefault="0060593F" w:rsidP="00BF3204">
            <w:pPr>
              <w:rPr>
                <w:rFonts w:ascii="Times New Roman" w:hAnsi="Times New Roman"/>
                <w:sz w:val="24"/>
                <w:szCs w:val="24"/>
              </w:rPr>
            </w:pPr>
            <w:r w:rsidRPr="009C38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60593F" w:rsidRPr="009C38C7" w:rsidRDefault="0060593F" w:rsidP="00BF3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93F" w:rsidRPr="009C38C7" w:rsidTr="0060593F">
        <w:tc>
          <w:tcPr>
            <w:tcW w:w="695" w:type="dxa"/>
            <w:shd w:val="clear" w:color="auto" w:fill="auto"/>
          </w:tcPr>
          <w:p w:rsidR="0060593F" w:rsidRPr="00BA7C5A" w:rsidRDefault="0060593F" w:rsidP="00BF3204">
            <w:pPr>
              <w:pStyle w:val="a7"/>
              <w:numPr>
                <w:ilvl w:val="0"/>
                <w:numId w:val="21"/>
              </w:numPr>
            </w:pPr>
          </w:p>
        </w:tc>
        <w:tc>
          <w:tcPr>
            <w:tcW w:w="2997" w:type="dxa"/>
            <w:shd w:val="clear" w:color="auto" w:fill="auto"/>
          </w:tcPr>
          <w:p w:rsidR="0060593F" w:rsidRPr="009C38C7" w:rsidRDefault="0060593F" w:rsidP="00BF3204">
            <w:pPr>
              <w:rPr>
                <w:rFonts w:ascii="Times New Roman" w:hAnsi="Times New Roman"/>
                <w:sz w:val="24"/>
                <w:szCs w:val="24"/>
              </w:rPr>
            </w:pPr>
            <w:r w:rsidRPr="009C38C7">
              <w:rPr>
                <w:rFonts w:ascii="Times New Roman" w:hAnsi="Times New Roman"/>
                <w:sz w:val="24"/>
                <w:szCs w:val="24"/>
              </w:rPr>
              <w:t>Ямочный ремонт т. 5 см.</w:t>
            </w:r>
          </w:p>
        </w:tc>
        <w:tc>
          <w:tcPr>
            <w:tcW w:w="1717" w:type="dxa"/>
            <w:shd w:val="clear" w:color="auto" w:fill="auto"/>
          </w:tcPr>
          <w:p w:rsidR="0060593F" w:rsidRPr="009C38C7" w:rsidRDefault="0060593F" w:rsidP="00BF3204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C38C7">
              <w:rPr>
                <w:rFonts w:ascii="Times New Roman" w:hAnsi="Times New Roman"/>
                <w:sz w:val="24"/>
                <w:szCs w:val="24"/>
              </w:rPr>
              <w:t>М</w:t>
            </w:r>
            <w:r w:rsidR="00EB0916">
              <w:rPr>
                <w:rFonts w:ascii="Times New Roman" w:hAnsi="Times New Roman"/>
                <w:sz w:val="24"/>
                <w:szCs w:val="24"/>
              </w:rPr>
              <w:t>.</w:t>
            </w:r>
            <w:r w:rsidRPr="009C38C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60593F" w:rsidRPr="009C38C7" w:rsidRDefault="0060593F" w:rsidP="00BF3204">
            <w:pPr>
              <w:rPr>
                <w:rFonts w:ascii="Times New Roman" w:hAnsi="Times New Roman"/>
                <w:sz w:val="24"/>
                <w:szCs w:val="24"/>
              </w:rPr>
            </w:pPr>
            <w:r w:rsidRPr="009C3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50" w:type="dxa"/>
            <w:shd w:val="clear" w:color="auto" w:fill="auto"/>
          </w:tcPr>
          <w:p w:rsidR="0060593F" w:rsidRPr="009C38C7" w:rsidRDefault="0060593F" w:rsidP="00BF3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93F" w:rsidRPr="009C38C7" w:rsidTr="0060593F">
        <w:tc>
          <w:tcPr>
            <w:tcW w:w="695" w:type="dxa"/>
            <w:shd w:val="clear" w:color="auto" w:fill="auto"/>
          </w:tcPr>
          <w:p w:rsidR="0060593F" w:rsidRPr="00BA7C5A" w:rsidRDefault="0060593F" w:rsidP="00BF3204">
            <w:pPr>
              <w:pStyle w:val="a7"/>
              <w:numPr>
                <w:ilvl w:val="0"/>
                <w:numId w:val="21"/>
              </w:numPr>
            </w:pPr>
          </w:p>
        </w:tc>
        <w:tc>
          <w:tcPr>
            <w:tcW w:w="2997" w:type="dxa"/>
            <w:shd w:val="clear" w:color="auto" w:fill="auto"/>
          </w:tcPr>
          <w:p w:rsidR="0060593F" w:rsidRPr="009C38C7" w:rsidRDefault="0060593F" w:rsidP="00BF3204">
            <w:pPr>
              <w:rPr>
                <w:rFonts w:ascii="Times New Roman" w:hAnsi="Times New Roman"/>
                <w:sz w:val="24"/>
                <w:szCs w:val="24"/>
              </w:rPr>
            </w:pPr>
            <w:r w:rsidRPr="009C38C7">
              <w:rPr>
                <w:rFonts w:ascii="Times New Roman" w:hAnsi="Times New Roman"/>
                <w:sz w:val="24"/>
                <w:szCs w:val="24"/>
              </w:rPr>
              <w:t>Ямочный ремонт т. 7 см</w:t>
            </w:r>
          </w:p>
        </w:tc>
        <w:tc>
          <w:tcPr>
            <w:tcW w:w="1717" w:type="dxa"/>
            <w:shd w:val="clear" w:color="auto" w:fill="auto"/>
          </w:tcPr>
          <w:p w:rsidR="0060593F" w:rsidRPr="009C38C7" w:rsidRDefault="0060593F" w:rsidP="00BF3204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C38C7">
              <w:rPr>
                <w:rFonts w:ascii="Times New Roman" w:hAnsi="Times New Roman"/>
                <w:sz w:val="24"/>
                <w:szCs w:val="24"/>
              </w:rPr>
              <w:t>М</w:t>
            </w:r>
            <w:r w:rsidR="00EB0916">
              <w:rPr>
                <w:rFonts w:ascii="Times New Roman" w:hAnsi="Times New Roman"/>
                <w:sz w:val="24"/>
                <w:szCs w:val="24"/>
              </w:rPr>
              <w:t>.</w:t>
            </w:r>
            <w:r w:rsidRPr="009C38C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60593F" w:rsidRPr="009C38C7" w:rsidRDefault="0060593F" w:rsidP="00BF3204">
            <w:pPr>
              <w:rPr>
                <w:rFonts w:ascii="Times New Roman" w:hAnsi="Times New Roman"/>
                <w:sz w:val="24"/>
                <w:szCs w:val="24"/>
              </w:rPr>
            </w:pPr>
            <w:r w:rsidRPr="009C3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50" w:type="dxa"/>
            <w:shd w:val="clear" w:color="auto" w:fill="auto"/>
          </w:tcPr>
          <w:p w:rsidR="0060593F" w:rsidRPr="009C38C7" w:rsidRDefault="0060593F" w:rsidP="00BF3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93F" w:rsidRPr="009C38C7" w:rsidTr="0060593F">
        <w:tc>
          <w:tcPr>
            <w:tcW w:w="695" w:type="dxa"/>
            <w:shd w:val="clear" w:color="auto" w:fill="auto"/>
          </w:tcPr>
          <w:p w:rsidR="0060593F" w:rsidRPr="00BA7C5A" w:rsidRDefault="0060593F" w:rsidP="00BF3204">
            <w:pPr>
              <w:pStyle w:val="a7"/>
              <w:numPr>
                <w:ilvl w:val="0"/>
                <w:numId w:val="21"/>
              </w:numPr>
            </w:pPr>
          </w:p>
        </w:tc>
        <w:tc>
          <w:tcPr>
            <w:tcW w:w="2997" w:type="dxa"/>
            <w:shd w:val="clear" w:color="auto" w:fill="auto"/>
          </w:tcPr>
          <w:p w:rsidR="0060593F" w:rsidRPr="009C38C7" w:rsidRDefault="0060593F" w:rsidP="00BF3204">
            <w:pPr>
              <w:rPr>
                <w:rFonts w:ascii="Times New Roman" w:hAnsi="Times New Roman"/>
                <w:sz w:val="24"/>
                <w:szCs w:val="24"/>
              </w:rPr>
            </w:pPr>
            <w:r w:rsidRPr="009C38C7">
              <w:rPr>
                <w:rFonts w:ascii="Times New Roman" w:hAnsi="Times New Roman"/>
                <w:sz w:val="24"/>
                <w:szCs w:val="24"/>
              </w:rPr>
              <w:t xml:space="preserve">Лавочка на бетонном основании  со спинкой </w:t>
            </w:r>
          </w:p>
        </w:tc>
        <w:tc>
          <w:tcPr>
            <w:tcW w:w="1717" w:type="dxa"/>
            <w:shd w:val="clear" w:color="auto" w:fill="auto"/>
          </w:tcPr>
          <w:p w:rsidR="0060593F" w:rsidRPr="009C38C7" w:rsidRDefault="0060593F" w:rsidP="00BF3204">
            <w:pPr>
              <w:rPr>
                <w:rFonts w:ascii="Times New Roman" w:hAnsi="Times New Roman"/>
                <w:sz w:val="24"/>
                <w:szCs w:val="24"/>
              </w:rPr>
            </w:pPr>
            <w:r w:rsidRPr="009C38C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86" w:type="dxa"/>
            <w:shd w:val="clear" w:color="auto" w:fill="auto"/>
          </w:tcPr>
          <w:p w:rsidR="0060593F" w:rsidRPr="009C38C7" w:rsidRDefault="0060593F" w:rsidP="00BF3204">
            <w:pPr>
              <w:rPr>
                <w:rFonts w:ascii="Times New Roman" w:hAnsi="Times New Roman"/>
                <w:sz w:val="24"/>
                <w:szCs w:val="24"/>
              </w:rPr>
            </w:pPr>
            <w:r w:rsidRPr="009C38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60593F" w:rsidRPr="009C38C7" w:rsidRDefault="0060593F" w:rsidP="00BF3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93F" w:rsidRPr="009C38C7" w:rsidTr="0060593F">
        <w:tc>
          <w:tcPr>
            <w:tcW w:w="695" w:type="dxa"/>
            <w:shd w:val="clear" w:color="auto" w:fill="auto"/>
          </w:tcPr>
          <w:p w:rsidR="0060593F" w:rsidRPr="00BA7C5A" w:rsidRDefault="0060593F" w:rsidP="00BF3204">
            <w:pPr>
              <w:pStyle w:val="a7"/>
              <w:numPr>
                <w:ilvl w:val="0"/>
                <w:numId w:val="21"/>
              </w:numPr>
            </w:pPr>
          </w:p>
        </w:tc>
        <w:tc>
          <w:tcPr>
            <w:tcW w:w="2997" w:type="dxa"/>
            <w:shd w:val="clear" w:color="auto" w:fill="auto"/>
          </w:tcPr>
          <w:p w:rsidR="0060593F" w:rsidRPr="009C38C7" w:rsidRDefault="0060593F" w:rsidP="00BF3204">
            <w:pPr>
              <w:rPr>
                <w:rFonts w:ascii="Times New Roman" w:hAnsi="Times New Roman"/>
                <w:sz w:val="24"/>
                <w:szCs w:val="24"/>
              </w:rPr>
            </w:pPr>
            <w:r w:rsidRPr="009C38C7">
              <w:rPr>
                <w:rFonts w:ascii="Times New Roman" w:hAnsi="Times New Roman"/>
                <w:sz w:val="24"/>
                <w:szCs w:val="24"/>
              </w:rPr>
              <w:t>Урна бетонная с металлической  вставкой</w:t>
            </w:r>
          </w:p>
        </w:tc>
        <w:tc>
          <w:tcPr>
            <w:tcW w:w="1717" w:type="dxa"/>
            <w:shd w:val="clear" w:color="auto" w:fill="auto"/>
          </w:tcPr>
          <w:p w:rsidR="0060593F" w:rsidRPr="009C38C7" w:rsidRDefault="0060593F" w:rsidP="00BF3204">
            <w:pPr>
              <w:rPr>
                <w:rFonts w:ascii="Times New Roman" w:hAnsi="Times New Roman"/>
                <w:sz w:val="24"/>
                <w:szCs w:val="24"/>
              </w:rPr>
            </w:pPr>
            <w:r w:rsidRPr="009C38C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86" w:type="dxa"/>
            <w:shd w:val="clear" w:color="auto" w:fill="auto"/>
          </w:tcPr>
          <w:p w:rsidR="0060593F" w:rsidRPr="009C38C7" w:rsidRDefault="0060593F" w:rsidP="00BF3204">
            <w:pPr>
              <w:rPr>
                <w:rFonts w:ascii="Times New Roman" w:hAnsi="Times New Roman"/>
                <w:sz w:val="24"/>
                <w:szCs w:val="24"/>
              </w:rPr>
            </w:pPr>
            <w:r w:rsidRPr="009C38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60593F" w:rsidRPr="009C38C7" w:rsidRDefault="0060593F" w:rsidP="00BF3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CF4" w:rsidRDefault="00502CF4" w:rsidP="00502CF4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502CF4" w:rsidRDefault="00502CF4" w:rsidP="00502CF4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502CF4" w:rsidRDefault="00502CF4" w:rsidP="00502CF4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502CF4" w:rsidRDefault="00502CF4" w:rsidP="00502CF4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E838D9" w:rsidRPr="00A36216" w:rsidRDefault="00E838D9" w:rsidP="00E838D9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5A2F">
        <w:rPr>
          <w:rFonts w:ascii="Times New Roman" w:hAnsi="Times New Roman"/>
          <w:b/>
          <w:sz w:val="28"/>
          <w:szCs w:val="28"/>
        </w:rPr>
        <w:t>ВРИО главы администрации</w:t>
      </w:r>
    </w:p>
    <w:p w:rsidR="00E838D9" w:rsidRPr="00A36216" w:rsidRDefault="00E838D9" w:rsidP="00E838D9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5A2F">
        <w:rPr>
          <w:rFonts w:ascii="Times New Roman" w:hAnsi="Times New Roman"/>
          <w:b/>
          <w:sz w:val="28"/>
          <w:szCs w:val="28"/>
        </w:rPr>
        <w:t xml:space="preserve"> Осиновского муниципального     </w:t>
      </w:r>
    </w:p>
    <w:p w:rsidR="00E838D9" w:rsidRPr="00A36216" w:rsidRDefault="00E838D9" w:rsidP="00E838D9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5A2F">
        <w:rPr>
          <w:rFonts w:ascii="Times New Roman" w:hAnsi="Times New Roman"/>
          <w:b/>
          <w:sz w:val="28"/>
          <w:szCs w:val="28"/>
        </w:rPr>
        <w:t>образования                                                                          О.В. Иванова</w:t>
      </w:r>
    </w:p>
    <w:p w:rsidR="00A2222F" w:rsidRPr="00A2222F" w:rsidRDefault="00A2222F" w:rsidP="00E838D9">
      <w:pPr>
        <w:pStyle w:val="af5"/>
        <w:jc w:val="both"/>
        <w:rPr>
          <w:sz w:val="28"/>
          <w:szCs w:val="28"/>
        </w:rPr>
      </w:pPr>
    </w:p>
    <w:sectPr w:rsidR="00A2222F" w:rsidRPr="00A2222F" w:rsidSect="00A2222F">
      <w:pgSz w:w="11906" w:h="16838" w:code="9"/>
      <w:pgMar w:top="567" w:right="1276" w:bottom="567" w:left="1701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216" w:rsidRDefault="00A36216" w:rsidP="00D548D4">
      <w:pPr>
        <w:spacing w:after="0" w:line="240" w:lineRule="auto"/>
      </w:pPr>
      <w:r>
        <w:separator/>
      </w:r>
    </w:p>
  </w:endnote>
  <w:endnote w:type="continuationSeparator" w:id="1">
    <w:p w:rsidR="00A36216" w:rsidRDefault="00A36216" w:rsidP="00D54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216" w:rsidRDefault="00540648" w:rsidP="00A2222F">
    <w:pPr>
      <w:pStyle w:val="aa"/>
      <w:framePr w:wrap="around" w:vAnchor="text" w:hAnchor="margin" w:xAlign="outside" w:y="1"/>
      <w:rPr>
        <w:rStyle w:val="af3"/>
      </w:rPr>
    </w:pPr>
    <w:r>
      <w:rPr>
        <w:rStyle w:val="af3"/>
      </w:rPr>
      <w:fldChar w:fldCharType="begin"/>
    </w:r>
    <w:r w:rsidR="00A36216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36216" w:rsidRDefault="00A36216" w:rsidP="00A2222F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216" w:rsidRPr="007931C9" w:rsidRDefault="00540648" w:rsidP="00A2222F">
    <w:pPr>
      <w:pStyle w:val="aa"/>
      <w:framePr w:wrap="around" w:vAnchor="text" w:hAnchor="margin" w:xAlign="outside" w:y="1"/>
      <w:rPr>
        <w:rStyle w:val="af3"/>
        <w:rFonts w:ascii="Times New Roman" w:hAnsi="Times New Roman"/>
      </w:rPr>
    </w:pPr>
    <w:r w:rsidRPr="007931C9">
      <w:rPr>
        <w:rStyle w:val="af3"/>
        <w:rFonts w:ascii="Times New Roman" w:hAnsi="Times New Roman"/>
      </w:rPr>
      <w:fldChar w:fldCharType="begin"/>
    </w:r>
    <w:r w:rsidR="00A36216" w:rsidRPr="007931C9">
      <w:rPr>
        <w:rStyle w:val="af3"/>
        <w:rFonts w:ascii="Times New Roman" w:hAnsi="Times New Roman"/>
      </w:rPr>
      <w:instrText xml:space="preserve">PAGE  </w:instrText>
    </w:r>
    <w:r w:rsidRPr="007931C9">
      <w:rPr>
        <w:rStyle w:val="af3"/>
        <w:rFonts w:ascii="Times New Roman" w:hAnsi="Times New Roman"/>
      </w:rPr>
      <w:fldChar w:fldCharType="separate"/>
    </w:r>
    <w:r w:rsidR="007B4116">
      <w:rPr>
        <w:rStyle w:val="af3"/>
        <w:rFonts w:ascii="Times New Roman" w:hAnsi="Times New Roman"/>
        <w:noProof/>
      </w:rPr>
      <w:t>26</w:t>
    </w:r>
    <w:r w:rsidRPr="007931C9">
      <w:rPr>
        <w:rStyle w:val="af3"/>
        <w:rFonts w:ascii="Times New Roman" w:hAnsi="Times New Roman"/>
      </w:rPr>
      <w:fldChar w:fldCharType="end"/>
    </w:r>
  </w:p>
  <w:p w:rsidR="00A36216" w:rsidRDefault="00A36216" w:rsidP="00A2222F">
    <w:pPr>
      <w:pStyle w:val="a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216" w:rsidRDefault="00A36216" w:rsidP="00D548D4">
      <w:pPr>
        <w:spacing w:after="0" w:line="240" w:lineRule="auto"/>
      </w:pPr>
      <w:r>
        <w:separator/>
      </w:r>
    </w:p>
  </w:footnote>
  <w:footnote w:type="continuationSeparator" w:id="1">
    <w:p w:rsidR="00A36216" w:rsidRDefault="00A36216" w:rsidP="00D54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3B6A"/>
    <w:multiLevelType w:val="hybridMultilevel"/>
    <w:tmpl w:val="5F048030"/>
    <w:lvl w:ilvl="0" w:tplc="90964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416828"/>
    <w:multiLevelType w:val="multilevel"/>
    <w:tmpl w:val="44C0F5E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12962E96"/>
    <w:multiLevelType w:val="multilevel"/>
    <w:tmpl w:val="CACC74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abstractNum w:abstractNumId="4">
    <w:nsid w:val="1B1A5A2F"/>
    <w:multiLevelType w:val="hybridMultilevel"/>
    <w:tmpl w:val="C2EEB6D4"/>
    <w:lvl w:ilvl="0" w:tplc="C090F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EA6343"/>
    <w:multiLevelType w:val="multilevel"/>
    <w:tmpl w:val="9BB26A02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6">
    <w:nsid w:val="211277AB"/>
    <w:multiLevelType w:val="multilevel"/>
    <w:tmpl w:val="5B7E6086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  <w:b/>
        <w:sz w:val="28"/>
      </w:rPr>
    </w:lvl>
    <w:lvl w:ilvl="2">
      <w:start w:val="5"/>
      <w:numFmt w:val="decimal"/>
      <w:lvlText w:val="%1.%2.%3"/>
      <w:lvlJc w:val="left"/>
      <w:pPr>
        <w:ind w:left="1146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b/>
        <w:sz w:val="28"/>
      </w:rPr>
    </w:lvl>
  </w:abstractNum>
  <w:abstractNum w:abstractNumId="7">
    <w:nsid w:val="239B266D"/>
    <w:multiLevelType w:val="multilevel"/>
    <w:tmpl w:val="D4D6B1A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8">
    <w:nsid w:val="23B21657"/>
    <w:multiLevelType w:val="hybridMultilevel"/>
    <w:tmpl w:val="5EE274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337634"/>
    <w:multiLevelType w:val="hybridMultilevel"/>
    <w:tmpl w:val="021E8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6462E9"/>
    <w:multiLevelType w:val="hybridMultilevel"/>
    <w:tmpl w:val="AAD67A32"/>
    <w:lvl w:ilvl="0" w:tplc="CF84A7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70433B"/>
    <w:multiLevelType w:val="multilevel"/>
    <w:tmpl w:val="C778C4FC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2">
    <w:nsid w:val="48A11D9B"/>
    <w:multiLevelType w:val="hybridMultilevel"/>
    <w:tmpl w:val="EA84465A"/>
    <w:lvl w:ilvl="0" w:tplc="F95CF9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A0A23D4"/>
    <w:multiLevelType w:val="hybridMultilevel"/>
    <w:tmpl w:val="ED382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7C20AC"/>
    <w:multiLevelType w:val="multilevel"/>
    <w:tmpl w:val="5ECA069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4DE20FA9"/>
    <w:multiLevelType w:val="hybridMultilevel"/>
    <w:tmpl w:val="6688EF7E"/>
    <w:lvl w:ilvl="0" w:tplc="58C28A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390CE3"/>
    <w:multiLevelType w:val="hybridMultilevel"/>
    <w:tmpl w:val="8C922C50"/>
    <w:lvl w:ilvl="0" w:tplc="BEDA5F1E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7">
    <w:nsid w:val="545F7897"/>
    <w:multiLevelType w:val="hybridMultilevel"/>
    <w:tmpl w:val="B6E4F956"/>
    <w:lvl w:ilvl="0" w:tplc="AEC2E87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AAD4554"/>
    <w:multiLevelType w:val="hybridMultilevel"/>
    <w:tmpl w:val="B596C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A00DFC"/>
    <w:multiLevelType w:val="multilevel"/>
    <w:tmpl w:val="639A7C8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0">
    <w:nsid w:val="751A4A28"/>
    <w:multiLevelType w:val="multilevel"/>
    <w:tmpl w:val="487E567C"/>
    <w:lvl w:ilvl="0">
      <w:start w:val="8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eastAsia="Times New Roman" w:hint="default"/>
      </w:rPr>
    </w:lvl>
  </w:abstractNum>
  <w:abstractNum w:abstractNumId="21">
    <w:nsid w:val="7F3A3694"/>
    <w:multiLevelType w:val="hybridMultilevel"/>
    <w:tmpl w:val="92D80820"/>
    <w:lvl w:ilvl="0" w:tplc="40B6E4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4"/>
  </w:num>
  <w:num w:numId="5">
    <w:abstractNumId w:val="1"/>
  </w:num>
  <w:num w:numId="6">
    <w:abstractNumId w:val="19"/>
  </w:num>
  <w:num w:numId="7">
    <w:abstractNumId w:val="7"/>
  </w:num>
  <w:num w:numId="8">
    <w:abstractNumId w:val="20"/>
  </w:num>
  <w:num w:numId="9">
    <w:abstractNumId w:val="6"/>
  </w:num>
  <w:num w:numId="10">
    <w:abstractNumId w:val="11"/>
  </w:num>
  <w:num w:numId="11">
    <w:abstractNumId w:val="5"/>
  </w:num>
  <w:num w:numId="12">
    <w:abstractNumId w:val="12"/>
  </w:num>
  <w:num w:numId="13">
    <w:abstractNumId w:val="21"/>
  </w:num>
  <w:num w:numId="14">
    <w:abstractNumId w:val="4"/>
  </w:num>
  <w:num w:numId="15">
    <w:abstractNumId w:val="17"/>
  </w:num>
  <w:num w:numId="16">
    <w:abstractNumId w:val="15"/>
  </w:num>
  <w:num w:numId="17">
    <w:abstractNumId w:val="13"/>
  </w:num>
  <w:num w:numId="18">
    <w:abstractNumId w:val="8"/>
  </w:num>
  <w:num w:numId="19">
    <w:abstractNumId w:val="9"/>
  </w:num>
  <w:num w:numId="20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42C4"/>
    <w:rsid w:val="00000106"/>
    <w:rsid w:val="000029D4"/>
    <w:rsid w:val="00010FA0"/>
    <w:rsid w:val="0001492E"/>
    <w:rsid w:val="00034A4A"/>
    <w:rsid w:val="00042D89"/>
    <w:rsid w:val="00050310"/>
    <w:rsid w:val="000849AA"/>
    <w:rsid w:val="000C6ED3"/>
    <w:rsid w:val="000E11EF"/>
    <w:rsid w:val="000E6313"/>
    <w:rsid w:val="000F6CFC"/>
    <w:rsid w:val="00106AA7"/>
    <w:rsid w:val="00155AEA"/>
    <w:rsid w:val="00177A6E"/>
    <w:rsid w:val="0019359E"/>
    <w:rsid w:val="00215C14"/>
    <w:rsid w:val="00244448"/>
    <w:rsid w:val="002546E4"/>
    <w:rsid w:val="002605EF"/>
    <w:rsid w:val="002714E3"/>
    <w:rsid w:val="002A3270"/>
    <w:rsid w:val="003038E9"/>
    <w:rsid w:val="003166DA"/>
    <w:rsid w:val="00324CAA"/>
    <w:rsid w:val="00354C04"/>
    <w:rsid w:val="0036452E"/>
    <w:rsid w:val="00382756"/>
    <w:rsid w:val="00392033"/>
    <w:rsid w:val="003A2688"/>
    <w:rsid w:val="003B7415"/>
    <w:rsid w:val="003E1365"/>
    <w:rsid w:val="00404622"/>
    <w:rsid w:val="004A5752"/>
    <w:rsid w:val="004B437B"/>
    <w:rsid w:val="00502CF4"/>
    <w:rsid w:val="00540648"/>
    <w:rsid w:val="0055670B"/>
    <w:rsid w:val="005623BE"/>
    <w:rsid w:val="00567054"/>
    <w:rsid w:val="005A6439"/>
    <w:rsid w:val="005C13FB"/>
    <w:rsid w:val="005C49AD"/>
    <w:rsid w:val="005D6885"/>
    <w:rsid w:val="005E6E69"/>
    <w:rsid w:val="005F52EC"/>
    <w:rsid w:val="0060593F"/>
    <w:rsid w:val="00666222"/>
    <w:rsid w:val="00674495"/>
    <w:rsid w:val="00676D23"/>
    <w:rsid w:val="006B09DD"/>
    <w:rsid w:val="006C0168"/>
    <w:rsid w:val="006F0FD6"/>
    <w:rsid w:val="006F724C"/>
    <w:rsid w:val="00740935"/>
    <w:rsid w:val="00744662"/>
    <w:rsid w:val="00782D06"/>
    <w:rsid w:val="00791395"/>
    <w:rsid w:val="007A370D"/>
    <w:rsid w:val="007A3E6C"/>
    <w:rsid w:val="007B09E5"/>
    <w:rsid w:val="007B4116"/>
    <w:rsid w:val="007D58AE"/>
    <w:rsid w:val="00834D10"/>
    <w:rsid w:val="00862877"/>
    <w:rsid w:val="008839F3"/>
    <w:rsid w:val="00916FB0"/>
    <w:rsid w:val="00924363"/>
    <w:rsid w:val="00925A2F"/>
    <w:rsid w:val="00953605"/>
    <w:rsid w:val="00954AB3"/>
    <w:rsid w:val="00970568"/>
    <w:rsid w:val="00984CA8"/>
    <w:rsid w:val="009D5F94"/>
    <w:rsid w:val="009F5C15"/>
    <w:rsid w:val="00A2222F"/>
    <w:rsid w:val="00A340FC"/>
    <w:rsid w:val="00A36216"/>
    <w:rsid w:val="00A563C5"/>
    <w:rsid w:val="00A64454"/>
    <w:rsid w:val="00A74450"/>
    <w:rsid w:val="00AB5D97"/>
    <w:rsid w:val="00AD056D"/>
    <w:rsid w:val="00AE42C4"/>
    <w:rsid w:val="00AF3993"/>
    <w:rsid w:val="00B009A4"/>
    <w:rsid w:val="00B32879"/>
    <w:rsid w:val="00B6736A"/>
    <w:rsid w:val="00BB0841"/>
    <w:rsid w:val="00BC7741"/>
    <w:rsid w:val="00BE2779"/>
    <w:rsid w:val="00BF3204"/>
    <w:rsid w:val="00C03D49"/>
    <w:rsid w:val="00C07F8B"/>
    <w:rsid w:val="00C120A5"/>
    <w:rsid w:val="00C16896"/>
    <w:rsid w:val="00C5050A"/>
    <w:rsid w:val="00C8022B"/>
    <w:rsid w:val="00C810D1"/>
    <w:rsid w:val="00C85D23"/>
    <w:rsid w:val="00C95A12"/>
    <w:rsid w:val="00CB024C"/>
    <w:rsid w:val="00CB0AD5"/>
    <w:rsid w:val="00CB2A7B"/>
    <w:rsid w:val="00CB3C06"/>
    <w:rsid w:val="00D0224C"/>
    <w:rsid w:val="00D04F46"/>
    <w:rsid w:val="00D239CC"/>
    <w:rsid w:val="00D5251B"/>
    <w:rsid w:val="00D548D4"/>
    <w:rsid w:val="00D76040"/>
    <w:rsid w:val="00D765B9"/>
    <w:rsid w:val="00D91041"/>
    <w:rsid w:val="00E00397"/>
    <w:rsid w:val="00E17443"/>
    <w:rsid w:val="00E2190B"/>
    <w:rsid w:val="00E733AA"/>
    <w:rsid w:val="00E73874"/>
    <w:rsid w:val="00E838D9"/>
    <w:rsid w:val="00EA5AD2"/>
    <w:rsid w:val="00EB0916"/>
    <w:rsid w:val="00ED6086"/>
    <w:rsid w:val="00F51BBC"/>
    <w:rsid w:val="00F61E6D"/>
    <w:rsid w:val="00FA5B73"/>
    <w:rsid w:val="00FE0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C4"/>
    <w:pPr>
      <w:spacing w:after="160" w:line="259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E42C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42C4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E42C4"/>
    <w:rPr>
      <w:b/>
      <w:bCs/>
      <w:color w:val="26282F"/>
      <w:sz w:val="26"/>
      <w:szCs w:val="26"/>
    </w:rPr>
  </w:style>
  <w:style w:type="paragraph" w:customStyle="1" w:styleId="a4">
    <w:name w:val="Нормальный (таблица)"/>
    <w:basedOn w:val="a"/>
    <w:next w:val="a"/>
    <w:uiPriority w:val="99"/>
    <w:rsid w:val="00AE42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AE42C4"/>
    <w:rPr>
      <w:b/>
      <w:bCs/>
      <w:color w:val="106BBE"/>
      <w:sz w:val="26"/>
      <w:szCs w:val="26"/>
    </w:rPr>
  </w:style>
  <w:style w:type="paragraph" w:customStyle="1" w:styleId="ConsPlusNonformat">
    <w:name w:val="ConsPlusNonformat"/>
    <w:uiPriority w:val="99"/>
    <w:rsid w:val="00AE42C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1">
    <w:name w:val="text1"/>
    <w:rsid w:val="00AE42C4"/>
    <w:rPr>
      <w:rFonts w:ascii="Arial" w:hAnsi="Arial" w:cs="Arial" w:hint="default"/>
      <w:sz w:val="18"/>
      <w:szCs w:val="18"/>
    </w:rPr>
  </w:style>
  <w:style w:type="paragraph" w:styleId="a6">
    <w:name w:val="Normal (Web)"/>
    <w:basedOn w:val="a"/>
    <w:uiPriority w:val="99"/>
    <w:rsid w:val="00AE42C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1">
    <w:name w:val="Текст1"/>
    <w:basedOn w:val="a"/>
    <w:rsid w:val="00AE42C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a4">
    <w:name w:val="Pa4"/>
    <w:basedOn w:val="a"/>
    <w:next w:val="a"/>
    <w:rsid w:val="00AE42C4"/>
    <w:pPr>
      <w:widowControl w:val="0"/>
      <w:autoSpaceDE w:val="0"/>
      <w:spacing w:after="0" w:line="181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11">
    <w:name w:val="Pa11"/>
    <w:basedOn w:val="a"/>
    <w:next w:val="a"/>
    <w:rsid w:val="00AE42C4"/>
    <w:pPr>
      <w:widowControl w:val="0"/>
      <w:autoSpaceDE w:val="0"/>
      <w:spacing w:after="0" w:line="181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AE42C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E42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42C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E42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42C4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semiHidden/>
    <w:unhideWhenUsed/>
    <w:rsid w:val="00AE42C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AE42C4"/>
    <w:rPr>
      <w:rFonts w:ascii="Segoe UI" w:eastAsia="Calibri" w:hAnsi="Segoe UI" w:cs="Times New Roman"/>
      <w:sz w:val="18"/>
      <w:szCs w:val="18"/>
    </w:rPr>
  </w:style>
  <w:style w:type="character" w:customStyle="1" w:styleId="apple-converted-space">
    <w:name w:val="apple-converted-space"/>
    <w:rsid w:val="00AE42C4"/>
  </w:style>
  <w:style w:type="paragraph" w:customStyle="1" w:styleId="ae">
    <w:name w:val="Таблицы (моноширинный)"/>
    <w:basedOn w:val="a"/>
    <w:next w:val="a"/>
    <w:uiPriority w:val="99"/>
    <w:rsid w:val="00AE42C4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AE42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Hyperlink"/>
    <w:uiPriority w:val="99"/>
    <w:unhideWhenUsed/>
    <w:rsid w:val="00AE42C4"/>
    <w:rPr>
      <w:color w:val="0563C1"/>
      <w:u w:val="single"/>
    </w:rPr>
  </w:style>
  <w:style w:type="paragraph" w:customStyle="1" w:styleId="af1">
    <w:name w:val="Стиль"/>
    <w:rsid w:val="00AE42C4"/>
    <w:pPr>
      <w:widowControl w:val="0"/>
      <w:autoSpaceDE w:val="0"/>
      <w:autoSpaceDN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2">
    <w:name w:val="Strong"/>
    <w:qFormat/>
    <w:rsid w:val="00AE42C4"/>
    <w:rPr>
      <w:b/>
      <w:bCs/>
    </w:rPr>
  </w:style>
  <w:style w:type="paragraph" w:styleId="2">
    <w:name w:val="Body Text Indent 2"/>
    <w:basedOn w:val="a"/>
    <w:link w:val="20"/>
    <w:semiHidden/>
    <w:rsid w:val="00AE42C4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AE42C4"/>
    <w:rPr>
      <w:rFonts w:ascii="Times New Roman" w:eastAsia="Times New Roman" w:hAnsi="Times New Roman" w:cs="Times New Roman"/>
      <w:sz w:val="28"/>
      <w:szCs w:val="28"/>
    </w:rPr>
  </w:style>
  <w:style w:type="character" w:styleId="af3">
    <w:name w:val="page number"/>
    <w:basedOn w:val="a0"/>
    <w:rsid w:val="00AE42C4"/>
  </w:style>
  <w:style w:type="character" w:styleId="af4">
    <w:name w:val="FollowedHyperlink"/>
    <w:uiPriority w:val="99"/>
    <w:semiHidden/>
    <w:unhideWhenUsed/>
    <w:rsid w:val="00AE42C4"/>
    <w:rPr>
      <w:color w:val="954F72"/>
      <w:u w:val="single"/>
    </w:rPr>
  </w:style>
  <w:style w:type="paragraph" w:customStyle="1" w:styleId="font5">
    <w:name w:val="font5"/>
    <w:basedOn w:val="a"/>
    <w:rsid w:val="00AE42C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AE42C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3">
    <w:name w:val="xl63"/>
    <w:basedOn w:val="a"/>
    <w:rsid w:val="00AE42C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AE42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AE42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E42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E42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E42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AE42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AE42C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E4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AE4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E42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E42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E42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E42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AE42C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AE42C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AE42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AE42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AE4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AE4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AE4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AE42C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AE42C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AE42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AE42C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AE42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AE42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AE42C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AE42C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AE42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AE42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AE42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E42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E42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E42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AE42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AE42C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AE42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AE42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AE42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AE42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AE42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AE4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AE42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AE42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AE42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AE42C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AE42C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AE42C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AE42C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AE42C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AE4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AE42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AE42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AE4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AE42C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AE4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AE4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AE4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AE42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AE42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AE42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AE42C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AE42C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AE42C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AE42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AE4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E42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 Spacing"/>
    <w:uiPriority w:val="99"/>
    <w:qFormat/>
    <w:rsid w:val="00AE42C4"/>
    <w:pPr>
      <w:ind w:firstLine="0"/>
      <w:jc w:val="left"/>
    </w:pPr>
    <w:rPr>
      <w:rFonts w:ascii="Calibri" w:eastAsia="Calibri" w:hAnsi="Calibri" w:cs="Calibri"/>
    </w:rPr>
  </w:style>
  <w:style w:type="paragraph" w:customStyle="1" w:styleId="ConsPlusNormal">
    <w:name w:val="ConsPlusNormal"/>
    <w:link w:val="ConsPlusNormal0"/>
    <w:rsid w:val="00AE42C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E42C4"/>
    <w:rPr>
      <w:rFonts w:ascii="Arial" w:eastAsia="Times New Roman" w:hAnsi="Arial" w:cs="Arial"/>
      <w:sz w:val="20"/>
      <w:szCs w:val="20"/>
      <w:lang w:eastAsia="ru-RU"/>
    </w:rPr>
  </w:style>
  <w:style w:type="table" w:styleId="af6">
    <w:name w:val="Table Grid"/>
    <w:basedOn w:val="a1"/>
    <w:uiPriority w:val="39"/>
    <w:rsid w:val="00AE42C4"/>
    <w:pPr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E42C4"/>
  </w:style>
  <w:style w:type="character" w:customStyle="1" w:styleId="time">
    <w:name w:val="time"/>
    <w:rsid w:val="00AE42C4"/>
  </w:style>
  <w:style w:type="paragraph" w:styleId="af7">
    <w:name w:val="Body Text"/>
    <w:basedOn w:val="a"/>
    <w:link w:val="af8"/>
    <w:uiPriority w:val="99"/>
    <w:semiHidden/>
    <w:unhideWhenUsed/>
    <w:rsid w:val="00EA5AD2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EA5AD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C4A60-4DB8-433C-8116-799E031E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26</Pages>
  <Words>5220</Words>
  <Characters>29760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Наталия Борисовна</cp:lastModifiedBy>
  <cp:revision>37</cp:revision>
  <dcterms:created xsi:type="dcterms:W3CDTF">2017-11-15T11:13:00Z</dcterms:created>
  <dcterms:modified xsi:type="dcterms:W3CDTF">2017-12-15T03:09:00Z</dcterms:modified>
</cp:coreProperties>
</file>