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9" w:rsidRPr="00995931" w:rsidRDefault="00DE0279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DE0279" w:rsidRPr="00995931" w:rsidRDefault="0036557D" w:rsidP="00DE02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ОСИНОВСКОГО</w:t>
      </w:r>
      <w:r w:rsidR="00DE0279"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DE0279"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 w:rsidR="00DE0279"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DE0279" w:rsidRPr="00995931" w:rsidRDefault="00DE0279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79" w:rsidRPr="0054433F" w:rsidRDefault="00DE0279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4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>.2021</w:t>
      </w:r>
      <w:r w:rsidRPr="00544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B78D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>160</w:t>
      </w:r>
    </w:p>
    <w:p w:rsidR="00DE0279" w:rsidRPr="008E7B9B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B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7B9B">
        <w:rPr>
          <w:rFonts w:ascii="Times New Roman" w:hAnsi="Times New Roman" w:cs="Times New Roman"/>
          <w:b/>
          <w:sz w:val="24"/>
          <w:szCs w:val="24"/>
        </w:rPr>
        <w:t>«</w:t>
      </w:r>
      <w:r w:rsidRPr="008E7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решение Совета 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Осиновского </w:t>
      </w:r>
      <w:r w:rsidRPr="008E7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от </w:t>
      </w:r>
      <w:r w:rsidR="0036557D" w:rsidRP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>30.10.2017 г. №85/159</w:t>
      </w:r>
      <w:r w:rsidR="0036557D" w:rsidRPr="005443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7B9B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прави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лах благоустройства территорий 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Осиновского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8E7B9B">
        <w:rPr>
          <w:rFonts w:ascii="Times New Roman" w:eastAsia="Times New Roman" w:hAnsi="Times New Roman" w:cs="Times New Roman"/>
          <w:b/>
          <w:bCs/>
          <w:sz w:val="24"/>
          <w:szCs w:val="24"/>
        </w:rPr>
        <w:t>Марксовского муниципального</w:t>
      </w:r>
      <w:r w:rsidR="00B86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7B9B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Саратовской области»</w:t>
      </w:r>
      <w:r w:rsidR="00365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E0279" w:rsidRPr="0054433F" w:rsidRDefault="00DE0279" w:rsidP="00DE0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54433F" w:rsidRDefault="00DE0279" w:rsidP="00DE0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3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5443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Марксовского  муниципального района Саратовской области, в соответствии с Приказом Минстроя России от 13.04.2017 года № 711/</w:t>
      </w:r>
      <w:proofErr w:type="spellStart"/>
      <w:proofErr w:type="gramStart"/>
      <w:r w:rsidRPr="0054433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4433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Саратовской области от 31.10.2018 г. № 102 – ЗСО «Об утверждении порядка определения границ территорий, прилегающих к зданию, строению, сооружению, земельному участку», Уставом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5443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Совет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54433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образования:</w:t>
      </w:r>
    </w:p>
    <w:p w:rsidR="00DE0279" w:rsidRPr="0054433F" w:rsidRDefault="00DE0279" w:rsidP="00DE02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33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DE0279" w:rsidRPr="0054433F" w:rsidRDefault="00DE0279" w:rsidP="00DE0279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33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приложение решения Совета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r w:rsidRPr="0054433F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от </w:t>
      </w:r>
      <w:r w:rsidR="0036557D">
        <w:rPr>
          <w:rFonts w:ascii="Times New Roman" w:eastAsia="Times New Roman" w:hAnsi="Times New Roman" w:cs="Times New Roman"/>
          <w:bCs/>
          <w:sz w:val="24"/>
          <w:szCs w:val="24"/>
        </w:rPr>
        <w:t>30.10.2017 г. №85/159</w:t>
      </w:r>
      <w:r w:rsidR="0036557D" w:rsidRPr="005443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433F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правилах благоустройства территорий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Pr="0054433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 Марксовского муниципального района Саратовской области»</w:t>
      </w:r>
      <w:r w:rsidR="003655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433F">
        <w:rPr>
          <w:rFonts w:ascii="Times New Roman" w:eastAsia="Times New Roman" w:hAnsi="Times New Roman" w:cs="Times New Roman"/>
          <w:bCs/>
          <w:sz w:val="24"/>
          <w:szCs w:val="24"/>
        </w:rPr>
        <w:t>внести следующие изменения и дополнения:</w:t>
      </w:r>
    </w:p>
    <w:p w:rsidR="00DE0279" w:rsidRPr="00EF33B5" w:rsidRDefault="00DE0279" w:rsidP="00EF33B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3B5">
        <w:rPr>
          <w:rFonts w:ascii="Times New Roman" w:hAnsi="Times New Roman" w:cs="Times New Roman"/>
          <w:bCs/>
          <w:sz w:val="24"/>
          <w:szCs w:val="24"/>
        </w:rPr>
        <w:t>статью 2  п. 2.1  изложить в следующей редакции:</w:t>
      </w:r>
    </w:p>
    <w:p w:rsidR="00DE0279" w:rsidRDefault="00DE0279" w:rsidP="00DE0279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0279">
        <w:rPr>
          <w:rFonts w:ascii="Times New Roman" w:eastAsia="Times New Roman" w:hAnsi="Times New Roman" w:cs="Times New Roman"/>
          <w:sz w:val="24"/>
          <w:szCs w:val="24"/>
        </w:rPr>
        <w:t xml:space="preserve">2.1. Благоустройство – </w:t>
      </w:r>
      <w:r w:rsidR="00BD643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реализации </w:t>
      </w:r>
      <w:r w:rsidRPr="00DE027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BD64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027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направленных на обеспечение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 строений, сооружений, прилегающих территорий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3B5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F33B5" w:rsidRPr="00EF33B5" w:rsidRDefault="00EF33B5" w:rsidP="00EF33B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3B5">
        <w:rPr>
          <w:rFonts w:ascii="Times New Roman" w:hAnsi="Times New Roman" w:cs="Times New Roman"/>
          <w:bCs/>
          <w:sz w:val="24"/>
          <w:szCs w:val="24"/>
        </w:rPr>
        <w:t>статью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2  п. 2.21</w:t>
      </w:r>
      <w:r w:rsidRPr="00EF33B5">
        <w:rPr>
          <w:rFonts w:ascii="Times New Roman" w:hAnsi="Times New Roman" w:cs="Times New Roman"/>
          <w:bCs/>
          <w:sz w:val="24"/>
          <w:szCs w:val="24"/>
        </w:rPr>
        <w:t xml:space="preserve">  изложить в следующей редакции:</w:t>
      </w:r>
    </w:p>
    <w:p w:rsidR="00DE0279" w:rsidRDefault="00EF33B5" w:rsidP="00DE0279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A7054">
        <w:rPr>
          <w:rFonts w:ascii="Times New Roman" w:eastAsia="Times New Roman" w:hAnsi="Times New Roman" w:cs="Times New Roman"/>
          <w:sz w:val="24"/>
          <w:szCs w:val="24"/>
        </w:rPr>
        <w:t xml:space="preserve">2.21. Накопление отходов - временное складирование отходов (на срок не более чем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одиннадцать</w:t>
      </w:r>
      <w:r w:rsidRPr="00FA7054">
        <w:rPr>
          <w:rFonts w:ascii="Times New Roman" w:eastAsia="Times New Roman" w:hAnsi="Times New Roman" w:cs="Times New Roman"/>
          <w:sz w:val="24"/>
          <w:szCs w:val="24"/>
        </w:rPr>
        <w:t xml:space="preserve">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</w:t>
      </w:r>
      <w:r w:rsidR="00BD6433">
        <w:rPr>
          <w:rFonts w:ascii="Times New Roman" w:eastAsia="Times New Roman" w:hAnsi="Times New Roman" w:cs="Times New Roman"/>
          <w:sz w:val="24"/>
          <w:szCs w:val="24"/>
        </w:rPr>
        <w:t>аселения, в целях их дальнейших обработки, утилизации, обезвреживания, размещения</w:t>
      </w:r>
      <w:proofErr w:type="gramStart"/>
      <w:r w:rsidR="00BD64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F33B5" w:rsidRDefault="00EF33B5" w:rsidP="00EF33B5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3B5">
        <w:rPr>
          <w:rFonts w:ascii="Times New Roman" w:hAnsi="Times New Roman" w:cs="Times New Roman"/>
          <w:bCs/>
          <w:sz w:val="24"/>
          <w:szCs w:val="24"/>
        </w:rPr>
        <w:t>статью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2  п. 2.38</w:t>
      </w:r>
      <w:r w:rsidRPr="00EF33B5">
        <w:rPr>
          <w:rFonts w:ascii="Times New Roman" w:hAnsi="Times New Roman" w:cs="Times New Roman"/>
          <w:bCs/>
          <w:sz w:val="24"/>
          <w:szCs w:val="24"/>
        </w:rPr>
        <w:t xml:space="preserve">  изложить в следующей редакции:</w:t>
      </w:r>
    </w:p>
    <w:p w:rsidR="00EF33B5" w:rsidRDefault="00EF33B5" w:rsidP="00EF33B5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F33B5">
        <w:rPr>
          <w:rFonts w:ascii="Times New Roman" w:eastAsia="Times New Roman" w:hAnsi="Times New Roman" w:cs="Times New Roman"/>
          <w:sz w:val="24"/>
          <w:szCs w:val="24"/>
        </w:rPr>
        <w:t xml:space="preserve">2.38. Зеленые насаждения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3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совокупность древесных, кустарниковых</w:t>
      </w:r>
      <w:r w:rsidR="0098770A">
        <w:rPr>
          <w:rFonts w:ascii="Times New Roman" w:eastAsia="Times New Roman" w:hAnsi="Times New Roman" w:cs="Times New Roman"/>
          <w:sz w:val="24"/>
          <w:szCs w:val="24"/>
        </w:rPr>
        <w:t xml:space="preserve"> и травянистых растений </w:t>
      </w:r>
      <w:r w:rsidRPr="00EF3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70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36557D">
        <w:rPr>
          <w:rFonts w:ascii="Times New Roman" w:eastAsia="Times New Roman" w:hAnsi="Times New Roman" w:cs="Times New Roman"/>
          <w:sz w:val="24"/>
          <w:szCs w:val="24"/>
        </w:rPr>
        <w:t xml:space="preserve">Осиновского </w:t>
      </w:r>
      <w:r w:rsidR="0098770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98770A" w:rsidRDefault="0098770A" w:rsidP="0098770A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3B5">
        <w:rPr>
          <w:rFonts w:ascii="Times New Roman" w:hAnsi="Times New Roman" w:cs="Times New Roman"/>
          <w:bCs/>
          <w:sz w:val="24"/>
          <w:szCs w:val="24"/>
        </w:rPr>
        <w:t>статью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2  п. 2.27</w:t>
      </w:r>
      <w:r w:rsidRPr="00EF33B5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354D3B" w:rsidRPr="00D251C5" w:rsidRDefault="00F656FD" w:rsidP="00D251C5">
      <w:pPr>
        <w:pStyle w:val="a3"/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656FD">
        <w:rPr>
          <w:rFonts w:ascii="Times New Roman" w:eastAsia="Times New Roman" w:hAnsi="Times New Roman" w:cs="Times New Roman"/>
          <w:sz w:val="24"/>
          <w:szCs w:val="24"/>
        </w:rPr>
        <w:t xml:space="preserve">2.27. </w:t>
      </w:r>
      <w:proofErr w:type="gramStart"/>
      <w:r w:rsidR="00D251C5">
        <w:rPr>
          <w:rFonts w:ascii="Times New Roman" w:eastAsia="Times New Roman" w:hAnsi="Times New Roman" w:cs="Times New Roman"/>
          <w:sz w:val="24"/>
          <w:szCs w:val="24"/>
        </w:rPr>
        <w:t>Утилизация отходов – использование отходов для производства товаров (продукции), выполнения работ, оказание услуг, включая повторное применение отходов, в том числе повторное применение</w:t>
      </w:r>
      <w:r w:rsidR="0011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1C5">
        <w:rPr>
          <w:rFonts w:ascii="Times New Roman" w:eastAsia="Times New Roman" w:hAnsi="Times New Roman" w:cs="Times New Roman"/>
          <w:sz w:val="24"/>
          <w:szCs w:val="24"/>
        </w:rPr>
        <w:t xml:space="preserve">отходов по прямому назначению </w:t>
      </w:r>
      <w:r w:rsidR="00D251C5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="00D251C5">
        <w:rPr>
          <w:rFonts w:ascii="Times New Roman" w:eastAsia="Times New Roman" w:hAnsi="Times New Roman" w:cs="Times New Roman"/>
          <w:sz w:val="24"/>
          <w:szCs w:val="24"/>
        </w:rPr>
        <w:t>рециклинг</w:t>
      </w:r>
      <w:proofErr w:type="spellEnd"/>
      <w:r w:rsidR="00D251C5">
        <w:rPr>
          <w:rFonts w:ascii="Times New Roman" w:eastAsia="Times New Roman" w:hAnsi="Times New Roman" w:cs="Times New Roman"/>
          <w:sz w:val="24"/>
          <w:szCs w:val="24"/>
        </w:rPr>
        <w:t>), их возврат производственный цикл</w:t>
      </w:r>
      <w:r w:rsidR="0011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1C5">
        <w:rPr>
          <w:rFonts w:ascii="Times New Roman" w:eastAsia="Times New Roman" w:hAnsi="Times New Roman" w:cs="Times New Roman"/>
          <w:sz w:val="24"/>
          <w:szCs w:val="24"/>
        </w:rPr>
        <w:t>после соответствующей подготовки (регенерации), извлечение полезных компонентов для их повторного применения (рекуперации), а также использование</w:t>
      </w:r>
      <w:r w:rsidR="00113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1C5">
        <w:rPr>
          <w:rFonts w:ascii="Times New Roman" w:eastAsia="Times New Roman" w:hAnsi="Times New Roman" w:cs="Times New Roman"/>
          <w:sz w:val="24"/>
          <w:szCs w:val="24"/>
        </w:rPr>
        <w:t>твердых коммунальных отходов в качестве возобновляемого источника энергии (вторичных энергетических ресурсов) после извлечения из них</w:t>
      </w:r>
      <w:proofErr w:type="gramEnd"/>
      <w:r w:rsidR="00D251C5">
        <w:rPr>
          <w:rFonts w:ascii="Times New Roman" w:eastAsia="Times New Roman" w:hAnsi="Times New Roman" w:cs="Times New Roman"/>
          <w:sz w:val="24"/>
          <w:szCs w:val="24"/>
        </w:rPr>
        <w:t xml:space="preserve"> полезных компонентов на объектах обработки, соответствующих требованиям, предусмотренным п. 3 ст. 10 Федерального закона № 89-ФЗ.»</w:t>
      </w:r>
      <w:r w:rsidR="00D251C5" w:rsidRPr="00F6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4D3B" w:rsidRDefault="00354D3B" w:rsidP="00354D3B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3B5">
        <w:rPr>
          <w:rFonts w:ascii="Times New Roman" w:hAnsi="Times New Roman" w:cs="Times New Roman"/>
          <w:bCs/>
          <w:sz w:val="24"/>
          <w:szCs w:val="24"/>
        </w:rPr>
        <w:t>статью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5  п. 5.4.1</w:t>
      </w:r>
      <w:r w:rsidRPr="00EF33B5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354D3B" w:rsidRDefault="00354D3B" w:rsidP="00354D3B">
      <w:pPr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4D3B">
        <w:rPr>
          <w:rFonts w:ascii="Times New Roman" w:eastAsia="Times New Roman" w:hAnsi="Times New Roman" w:cs="Times New Roman"/>
          <w:sz w:val="24"/>
          <w:szCs w:val="24"/>
        </w:rPr>
        <w:t>5.4.1. К</w:t>
      </w:r>
      <w:r w:rsidR="00C65DB4">
        <w:rPr>
          <w:rFonts w:ascii="Times New Roman" w:eastAsia="Times New Roman" w:hAnsi="Times New Roman" w:cs="Times New Roman"/>
          <w:sz w:val="24"/>
          <w:szCs w:val="24"/>
        </w:rPr>
        <w:t>онтейнерная площадка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C65DB4" w:rsidRDefault="00C65DB4" w:rsidP="00C65DB4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3B5">
        <w:rPr>
          <w:rFonts w:ascii="Times New Roman" w:hAnsi="Times New Roman" w:cs="Times New Roman"/>
          <w:bCs/>
          <w:sz w:val="24"/>
          <w:szCs w:val="24"/>
        </w:rPr>
        <w:t>статью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9  п. 9.8</w:t>
      </w:r>
      <w:r w:rsidRPr="00EF33B5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EF33B5" w:rsidRDefault="00C65DB4" w:rsidP="00D251C5">
      <w:pPr>
        <w:pStyle w:val="a3"/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5DB4">
        <w:rPr>
          <w:rFonts w:ascii="Times New Roman" w:eastAsia="Times New Roman" w:hAnsi="Times New Roman" w:cs="Times New Roman"/>
          <w:sz w:val="24"/>
          <w:szCs w:val="24"/>
        </w:rPr>
        <w:t xml:space="preserve">9.8.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Складирование собранного </w:t>
      </w:r>
      <w:r w:rsidRPr="00C65DB4">
        <w:rPr>
          <w:rFonts w:ascii="Times New Roman" w:eastAsia="Times New Roman" w:hAnsi="Times New Roman" w:cs="Times New Roman"/>
          <w:sz w:val="24"/>
          <w:szCs w:val="24"/>
        </w:rPr>
        <w:t xml:space="preserve"> снега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снегоплав</w:t>
      </w:r>
      <w:r w:rsidR="00F656FD">
        <w:rPr>
          <w:rFonts w:ascii="Times New Roman" w:eastAsia="Times New Roman" w:hAnsi="Times New Roman" w:cs="Times New Roman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92BBB" w:rsidRDefault="00C92BBB" w:rsidP="00D251C5">
      <w:pPr>
        <w:pStyle w:val="a3"/>
        <w:shd w:val="clear" w:color="auto" w:fill="FFFFFF"/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BBB" w:rsidRPr="00C92BBB" w:rsidRDefault="00C92BBB" w:rsidP="00C92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279" w:rsidRPr="0054433F" w:rsidRDefault="00DE0279" w:rsidP="00DE0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33F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опубликования (обнародования).</w:t>
      </w:r>
    </w:p>
    <w:p w:rsidR="00DE0279" w:rsidRDefault="00DE0279" w:rsidP="00DE0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206" w:rsidRDefault="001132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557D" w:rsidRPr="0036557D" w:rsidRDefault="003655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57D" w:rsidRPr="0036557D" w:rsidRDefault="0036557D">
      <w:pPr>
        <w:rPr>
          <w:b/>
          <w:sz w:val="28"/>
          <w:szCs w:val="28"/>
        </w:rPr>
      </w:pPr>
      <w:r w:rsidRPr="0036557D">
        <w:rPr>
          <w:rFonts w:ascii="Times New Roman" w:eastAsia="Times New Roman" w:hAnsi="Times New Roman" w:cs="Times New Roman"/>
          <w:b/>
          <w:sz w:val="28"/>
          <w:szCs w:val="28"/>
        </w:rPr>
        <w:t>Глава Осиновского</w:t>
      </w:r>
      <w:r w:rsidRPr="0036557D"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муниципального образования                                                     О.В. Иванова</w:t>
      </w:r>
    </w:p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113206" w:rsidRDefault="00113206"/>
    <w:p w:rsidR="00B86738" w:rsidRDefault="00B86738"/>
    <w:p w:rsidR="00113206" w:rsidRDefault="00113206"/>
    <w:p w:rsidR="00113206" w:rsidRDefault="00113206"/>
    <w:p w:rsidR="00113206" w:rsidRDefault="00113206"/>
    <w:p w:rsidR="00113206" w:rsidRDefault="00113206"/>
    <w:sectPr w:rsidR="00113206" w:rsidSect="002F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727C43EE"/>
    <w:multiLevelType w:val="hybridMultilevel"/>
    <w:tmpl w:val="C096C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0279"/>
    <w:rsid w:val="00113206"/>
    <w:rsid w:val="001633EB"/>
    <w:rsid w:val="00191DFE"/>
    <w:rsid w:val="002F6DC7"/>
    <w:rsid w:val="00306D46"/>
    <w:rsid w:val="00354D3B"/>
    <w:rsid w:val="0036557D"/>
    <w:rsid w:val="0043388D"/>
    <w:rsid w:val="00634497"/>
    <w:rsid w:val="0083175D"/>
    <w:rsid w:val="00833880"/>
    <w:rsid w:val="00844EA6"/>
    <w:rsid w:val="0098770A"/>
    <w:rsid w:val="009B78DE"/>
    <w:rsid w:val="00B86738"/>
    <w:rsid w:val="00BD6433"/>
    <w:rsid w:val="00C65DB4"/>
    <w:rsid w:val="00C71C99"/>
    <w:rsid w:val="00C75FE9"/>
    <w:rsid w:val="00C92BBB"/>
    <w:rsid w:val="00D251C5"/>
    <w:rsid w:val="00DE0279"/>
    <w:rsid w:val="00EA2AC0"/>
    <w:rsid w:val="00EC652D"/>
    <w:rsid w:val="00EF33B5"/>
    <w:rsid w:val="00F656FD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79"/>
    <w:pPr>
      <w:ind w:left="720"/>
      <w:contextualSpacing/>
    </w:pPr>
  </w:style>
  <w:style w:type="paragraph" w:styleId="a4">
    <w:name w:val="No Spacing"/>
    <w:link w:val="a5"/>
    <w:uiPriority w:val="1"/>
    <w:qFormat/>
    <w:rsid w:val="001132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11320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7</cp:revision>
  <cp:lastPrinted>2021-06-14T06:59:00Z</cp:lastPrinted>
  <dcterms:created xsi:type="dcterms:W3CDTF">2021-03-01T07:41:00Z</dcterms:created>
  <dcterms:modified xsi:type="dcterms:W3CDTF">2021-06-14T07:00:00Z</dcterms:modified>
</cp:coreProperties>
</file>