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4C" w:rsidRDefault="00875E4C" w:rsidP="00712A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075" w:rsidRPr="00E7341B" w:rsidRDefault="00B26075" w:rsidP="00712A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34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</w:t>
      </w:r>
      <w:r w:rsidR="00D44B11" w:rsidRPr="00E734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7341B" w:rsidRPr="00E7341B" w:rsidRDefault="00E7341B" w:rsidP="00712A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34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ОСИНОВСКОГО МУНИЦИПАЛЬНОГО ОБРАЗОВАНИЯ</w:t>
      </w:r>
    </w:p>
    <w:p w:rsidR="00B26075" w:rsidRPr="00E7341B" w:rsidRDefault="00E7341B" w:rsidP="00712A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34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МАРКСОВСКОГО </w:t>
      </w:r>
      <w:r w:rsidR="00B26075" w:rsidRPr="00E734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</w:t>
      </w:r>
    </w:p>
    <w:p w:rsidR="00E7341B" w:rsidRPr="00E7341B" w:rsidRDefault="00E7341B" w:rsidP="00712A06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34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САРАТОВСКОЙ ОБЛАСТИ</w:t>
      </w:r>
    </w:p>
    <w:p w:rsidR="00B26075" w:rsidRPr="00362EE4" w:rsidRDefault="00812D0D" w:rsidP="00712A06">
      <w:pPr>
        <w:keepNext/>
        <w:widowControl w:val="0"/>
        <w:shd w:val="clear" w:color="auto" w:fill="FFFFFF"/>
        <w:tabs>
          <w:tab w:val="left" w:pos="13335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26075" w:rsidRPr="00E7341B" w:rsidRDefault="00B26075" w:rsidP="00712A0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34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B26075" w:rsidRDefault="00B26075" w:rsidP="00712A06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341B" w:rsidRPr="00E7341B" w:rsidRDefault="00E7341B" w:rsidP="00712A06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9E47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125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29.04.2021 г. № 64/150</w:t>
      </w:r>
    </w:p>
    <w:p w:rsidR="00B26075" w:rsidRDefault="00B26075" w:rsidP="003E5A24">
      <w:pPr>
        <w:keepNext/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1DD9" w:rsidRDefault="00C11DD9" w:rsidP="009B0F0C">
      <w:pPr>
        <w:keepNext/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О</w:t>
      </w:r>
      <w:r w:rsidR="00ED22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внесении изменений </w:t>
      </w:r>
      <w:r w:rsidR="004A53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дополнений </w:t>
      </w:r>
      <w:r w:rsidR="00ED22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Правила з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емлепользования и застройки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ED22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Осиновского муниципального образования Марксовского муниципального района Саратовской области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утвержден</w:t>
      </w:r>
      <w:r w:rsidR="00D069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ные решением Совета Осиновского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 от</w:t>
      </w:r>
      <w:r w:rsidR="00ED22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29.01.2020 года № 30/79</w:t>
      </w:r>
    </w:p>
    <w:p w:rsidR="00C11DD9" w:rsidRPr="00712A06" w:rsidRDefault="00C11DD9" w:rsidP="00C11DD9">
      <w:pPr>
        <w:keepNext/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:rsidR="00B26075" w:rsidRPr="00362EE4" w:rsidRDefault="00B26075" w:rsidP="0042496E">
      <w:pPr>
        <w:keepNext/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2E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7" w:history="1">
        <w:r w:rsidR="009B0F0C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ст. 31, 32, 33</w:t>
        </w:r>
      </w:hyperlink>
      <w:r w:rsidR="009B0F0C">
        <w:t xml:space="preserve"> </w:t>
      </w:r>
      <w:r w:rsidRPr="00867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Градостроительного кодекса Российской Федерации, </w:t>
      </w:r>
      <w:hyperlink r:id="rId8" w:history="1">
        <w:r w:rsidRPr="00867504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Федеральным законом</w:t>
        </w:r>
      </w:hyperlink>
      <w:r w:rsidRPr="00867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6 октября 2003 года </w:t>
      </w:r>
      <w:r w:rsidR="00380931" w:rsidRPr="00867504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867504">
        <w:rPr>
          <w:rFonts w:ascii="Times New Roman" w:eastAsia="Times New Roman" w:hAnsi="Times New Roman" w:cs="Times New Roman"/>
          <w:sz w:val="26"/>
          <w:szCs w:val="26"/>
          <w:lang w:eastAsia="ru-RU"/>
        </w:rPr>
        <w:t> 131-ФЗ «Об общих принципах организации местного самоуправления в Российской Федерации»,</w:t>
      </w:r>
      <w:r w:rsidR="003D6F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руководствуясь </w:t>
      </w:r>
      <w:r w:rsidRPr="00867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9" w:history="1">
        <w:r w:rsidRPr="00867504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Уставом</w:t>
        </w:r>
      </w:hyperlink>
      <w:r w:rsidRPr="00867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3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Осиновского </w:t>
      </w:r>
      <w:r w:rsidRPr="008675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="00E7341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Марксовского муниципального района Саратовской области:</w:t>
      </w:r>
    </w:p>
    <w:p w:rsidR="00E7055E" w:rsidRPr="00362EE4" w:rsidRDefault="00E7055E" w:rsidP="0042496E">
      <w:pPr>
        <w:keepNext/>
        <w:widowControl w:val="0"/>
        <w:spacing w:after="0"/>
        <w:ind w:left="6372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26075" w:rsidRPr="001A1603" w:rsidRDefault="00B26075" w:rsidP="0042496E">
      <w:pPr>
        <w:keepNext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160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РЕШИЛ:</w:t>
      </w:r>
    </w:p>
    <w:p w:rsidR="00B26075" w:rsidRPr="00712A06" w:rsidRDefault="00B26075" w:rsidP="0042496E">
      <w:pPr>
        <w:keepNext/>
        <w:widowControl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sub_1001"/>
    </w:p>
    <w:p w:rsidR="00C11DD9" w:rsidRPr="00FC66E5" w:rsidRDefault="00B26075" w:rsidP="002006EC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2E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C11DD9" w:rsidRPr="003E5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Правила </w:t>
      </w:r>
      <w:r w:rsidR="00D069A4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C11DD9" w:rsidRPr="003E5A24">
        <w:rPr>
          <w:rFonts w:ascii="Times New Roman" w:eastAsia="Times New Roman" w:hAnsi="Times New Roman" w:cs="Times New Roman"/>
          <w:sz w:val="26"/>
          <w:szCs w:val="26"/>
          <w:lang w:eastAsia="ru-RU"/>
        </w:rPr>
        <w:t>емлепользования и застройки</w:t>
      </w:r>
      <w:r w:rsidR="00D06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Осиновского муниципального образования Марксовского муниципального района Саратовской области</w:t>
      </w:r>
      <w:r w:rsidR="003E5A24" w:rsidRPr="003E5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1DD9" w:rsidRPr="003E5A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утвержденные решением Совета Осиновского</w:t>
      </w:r>
      <w:r w:rsidR="00465E44" w:rsidRPr="003E5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1DD9" w:rsidRPr="003E5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="00C11DD9" w:rsidRPr="002E1CD8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D069A4" w:rsidRPr="002E1C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29.01.2020 года № 30/79</w:t>
      </w:r>
      <w:r w:rsidR="00C11DD9" w:rsidRPr="003E5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</w:t>
      </w:r>
      <w:r w:rsidR="004A53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дополнения</w:t>
      </w:r>
      <w:r w:rsidR="00C11DD9" w:rsidRPr="003E5A2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C66E5" w:rsidRDefault="001B02E1" w:rsidP="00200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FC66E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A1808" w:rsidRPr="00FC66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бзац второй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</w:t>
      </w:r>
      <w:r w:rsidR="00FC66E5" w:rsidRPr="00FC66E5">
        <w:rPr>
          <w:rFonts w:ascii="Times New Roman" w:eastAsia="Times New Roman" w:hAnsi="Times New Roman" w:cs="Times New Roman"/>
          <w:sz w:val="26"/>
          <w:szCs w:val="26"/>
          <w:lang w:eastAsia="ru-RU"/>
        </w:rPr>
        <w:t>и 33 раздела два (Р–2. Зона зеленых насаждений общего пользования) изложить в следующей реда</w:t>
      </w:r>
      <w:r w:rsidR="00FC66E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C66E5" w:rsidRPr="00FC66E5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B02E1" w:rsidRPr="009E62E5" w:rsidRDefault="001B02E1" w:rsidP="00200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E62E5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Перечень основных и вспомогательных видов разрешённого использования объектов капитального строительства и земельных участков</w:t>
      </w:r>
      <w:r w:rsidR="009E62E5" w:rsidRPr="009E62E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W w:w="9657" w:type="dxa"/>
        <w:jc w:val="center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843"/>
        <w:gridCol w:w="3767"/>
        <w:gridCol w:w="346"/>
      </w:tblGrid>
      <w:tr w:rsidR="0073238A" w:rsidRPr="009E62E5" w:rsidTr="002006EC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8A" w:rsidRPr="009E62E5" w:rsidRDefault="0073238A" w:rsidP="009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основного вида разрешенного использования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8A" w:rsidRPr="009E62E5" w:rsidRDefault="0073238A" w:rsidP="009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основного вида разрешенного использования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8A" w:rsidRPr="009E62E5" w:rsidRDefault="0073238A" w:rsidP="009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Вспомогательные виды разрешенного использования (установленные к основному)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238A" w:rsidRPr="009E62E5" w:rsidRDefault="0073238A" w:rsidP="009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38A" w:rsidRPr="009E62E5" w:rsidTr="002006EC">
        <w:trPr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8A" w:rsidRPr="009E62E5" w:rsidRDefault="0073238A" w:rsidP="009E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62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8A" w:rsidRPr="009E62E5" w:rsidRDefault="0073238A" w:rsidP="009E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62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коммунальных услуг</w:t>
            </w:r>
          </w:p>
          <w:p w:rsidR="0073238A" w:rsidRPr="009E62E5" w:rsidRDefault="0073238A" w:rsidP="009E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62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</w:t>
            </w:r>
            <w:r w:rsidRPr="009E62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8A" w:rsidRPr="009E62E5" w:rsidRDefault="0073238A" w:rsidP="009E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62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Гостевые автостоянки, площадки для сбора мусора, гаражи ведомственных легковых автомобилей специального назначения, объекты пожарной охраны (резервуары для хранения воды), вспомогательные объекты технического, инженерно-технического обеспечения; скважины для забора воды на питьевые и хозяйственные нужды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238A" w:rsidRDefault="0073238A" w:rsidP="009E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3238A" w:rsidRDefault="0073238A" w:rsidP="009E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3238A" w:rsidRDefault="0073238A" w:rsidP="009E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3238A" w:rsidRDefault="0073238A" w:rsidP="009E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3238A" w:rsidRDefault="0073238A" w:rsidP="009E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3238A" w:rsidRDefault="0073238A" w:rsidP="009E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3238A" w:rsidRDefault="0073238A" w:rsidP="009E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3238A" w:rsidRDefault="0073238A" w:rsidP="009E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3238A" w:rsidRDefault="0073238A" w:rsidP="009E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3238A" w:rsidRDefault="0073238A" w:rsidP="009E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3238A" w:rsidRDefault="0073238A" w:rsidP="009E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3238A" w:rsidRDefault="0073238A" w:rsidP="009E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3238A" w:rsidRDefault="0073238A" w:rsidP="009E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3238A" w:rsidRDefault="0073238A" w:rsidP="009E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3238A" w:rsidRDefault="0073238A" w:rsidP="009E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3238A" w:rsidRDefault="0073238A" w:rsidP="009E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3238A" w:rsidRDefault="0073238A" w:rsidP="009E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3238A" w:rsidRDefault="0073238A" w:rsidP="009E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3238A" w:rsidRDefault="0073238A" w:rsidP="009E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3238A" w:rsidRDefault="0073238A" w:rsidP="009E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B46C9" w:rsidRDefault="00FB46C9" w:rsidP="009E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3238A" w:rsidRPr="009E62E5" w:rsidRDefault="0073238A" w:rsidP="009E6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547F0C" w:rsidRDefault="00547F0C" w:rsidP="0042496E">
      <w:pPr>
        <w:widowControl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sub_1002"/>
      <w:bookmarkEnd w:id="0"/>
    </w:p>
    <w:p w:rsidR="0044445A" w:rsidRDefault="0044445A" w:rsidP="0042496E">
      <w:pPr>
        <w:widowControl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45A" w:rsidRPr="00BE61B2" w:rsidRDefault="0044445A" w:rsidP="0044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61B2">
        <w:rPr>
          <w:rFonts w:ascii="Times New Roman" w:hAnsi="Times New Roman" w:cs="Times New Roman"/>
          <w:sz w:val="26"/>
          <w:szCs w:val="26"/>
        </w:rPr>
        <w:t>2. Перечень условно разрешенных и вспомогательных видов использования объектов капитального строительства и земельных участков</w:t>
      </w:r>
      <w:r w:rsidR="00BE61B2">
        <w:rPr>
          <w:rFonts w:ascii="Times New Roman" w:hAnsi="Times New Roman" w:cs="Times New Roman"/>
          <w:sz w:val="26"/>
          <w:szCs w:val="26"/>
        </w:rPr>
        <w:t>:</w:t>
      </w:r>
    </w:p>
    <w:p w:rsidR="0044445A" w:rsidRDefault="0044445A" w:rsidP="00444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45A" w:rsidRPr="0044445A" w:rsidRDefault="0044445A" w:rsidP="004444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tbl>
      <w:tblPr>
        <w:tblW w:w="9657" w:type="dxa"/>
        <w:jc w:val="center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843"/>
        <w:gridCol w:w="3767"/>
        <w:gridCol w:w="346"/>
      </w:tblGrid>
      <w:tr w:rsidR="00547F0C" w:rsidRPr="009E62E5" w:rsidTr="00547F0C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C" w:rsidRPr="00547F0C" w:rsidRDefault="00547F0C" w:rsidP="00547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 xml:space="preserve">12.0.2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C" w:rsidRPr="00547F0C" w:rsidRDefault="00547F0C" w:rsidP="00547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  <w:p w:rsidR="00547F0C" w:rsidRPr="00547F0C" w:rsidRDefault="00547F0C" w:rsidP="00547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Размещение декоративных, технических,</w:t>
            </w:r>
          </w:p>
          <w:p w:rsidR="00547F0C" w:rsidRPr="00547F0C" w:rsidRDefault="00547F0C" w:rsidP="00547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планировочных, конструктивных устройств,</w:t>
            </w:r>
          </w:p>
          <w:p w:rsidR="00547F0C" w:rsidRPr="00547F0C" w:rsidRDefault="00547F0C" w:rsidP="00547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элементов озеленения, различных видов</w:t>
            </w:r>
          </w:p>
          <w:p w:rsidR="00547F0C" w:rsidRPr="00547F0C" w:rsidRDefault="00547F0C" w:rsidP="00547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оборудования и оформления, малых</w:t>
            </w:r>
          </w:p>
          <w:p w:rsidR="00547F0C" w:rsidRPr="00547F0C" w:rsidRDefault="00547F0C" w:rsidP="00547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архитектурных форм, некапитальных</w:t>
            </w:r>
          </w:p>
          <w:p w:rsidR="00547F0C" w:rsidRPr="00547F0C" w:rsidRDefault="00547F0C" w:rsidP="00547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нестационарных строений и сооружений,</w:t>
            </w:r>
          </w:p>
          <w:p w:rsidR="00547F0C" w:rsidRPr="00547F0C" w:rsidRDefault="00547F0C" w:rsidP="00547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информационных щитов и указателей,</w:t>
            </w:r>
          </w:p>
          <w:p w:rsidR="00547F0C" w:rsidRPr="00547F0C" w:rsidRDefault="00547F0C" w:rsidP="00547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применяемых как составные части</w:t>
            </w:r>
          </w:p>
          <w:p w:rsidR="00547F0C" w:rsidRPr="00547F0C" w:rsidRDefault="00547F0C" w:rsidP="00547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благоустройства территории, общественных</w:t>
            </w:r>
          </w:p>
          <w:p w:rsidR="00547F0C" w:rsidRPr="00547F0C" w:rsidRDefault="00547F0C" w:rsidP="00547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туалетов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0C" w:rsidRPr="00547F0C" w:rsidRDefault="00547F0C" w:rsidP="00547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Гостевые автостоянки,</w:t>
            </w:r>
          </w:p>
          <w:p w:rsidR="00547F0C" w:rsidRPr="00547F0C" w:rsidRDefault="00547F0C" w:rsidP="00547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</w:p>
          <w:p w:rsidR="00547F0C" w:rsidRPr="00547F0C" w:rsidRDefault="00547F0C" w:rsidP="00547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площадки, площадки</w:t>
            </w:r>
          </w:p>
          <w:p w:rsidR="00547F0C" w:rsidRPr="00547F0C" w:rsidRDefault="00547F0C" w:rsidP="00547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для сбора мусора,</w:t>
            </w:r>
          </w:p>
          <w:p w:rsidR="00547F0C" w:rsidRPr="00547F0C" w:rsidRDefault="00547F0C" w:rsidP="00547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объекты пожарной</w:t>
            </w:r>
          </w:p>
          <w:p w:rsidR="00547F0C" w:rsidRPr="00547F0C" w:rsidRDefault="00547F0C" w:rsidP="00547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охраны (резервуары</w:t>
            </w:r>
          </w:p>
          <w:p w:rsidR="00547F0C" w:rsidRPr="00547F0C" w:rsidRDefault="00547F0C" w:rsidP="00547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для хранения воды),</w:t>
            </w:r>
          </w:p>
          <w:p w:rsidR="00547F0C" w:rsidRPr="00547F0C" w:rsidRDefault="00547F0C" w:rsidP="00547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объекты технического,</w:t>
            </w:r>
          </w:p>
          <w:p w:rsidR="00547F0C" w:rsidRPr="00547F0C" w:rsidRDefault="00547F0C" w:rsidP="00547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инженерно-</w:t>
            </w:r>
          </w:p>
          <w:p w:rsidR="00547F0C" w:rsidRPr="00547F0C" w:rsidRDefault="00547F0C" w:rsidP="00547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</w:p>
          <w:p w:rsidR="00547F0C" w:rsidRPr="00547F0C" w:rsidRDefault="00547F0C" w:rsidP="00547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обеспечения,</w:t>
            </w:r>
          </w:p>
          <w:p w:rsidR="00547F0C" w:rsidRPr="00547F0C" w:rsidRDefault="00547F0C" w:rsidP="00547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Площадки для отдыха,</w:t>
            </w:r>
          </w:p>
          <w:p w:rsidR="00547F0C" w:rsidRPr="00547F0C" w:rsidRDefault="00547F0C" w:rsidP="00547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спортивных занятий с</w:t>
            </w:r>
          </w:p>
          <w:p w:rsidR="00547F0C" w:rsidRPr="00547F0C" w:rsidRDefault="00547F0C" w:rsidP="00547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</w:p>
          <w:p w:rsidR="00547F0C" w:rsidRPr="00547F0C" w:rsidRDefault="00547F0C" w:rsidP="00547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озеленения, малыми</w:t>
            </w:r>
          </w:p>
          <w:p w:rsidR="00547F0C" w:rsidRPr="00547F0C" w:rsidRDefault="00547F0C" w:rsidP="00547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архитектурными</w:t>
            </w:r>
          </w:p>
          <w:p w:rsidR="00547F0C" w:rsidRPr="00547F0C" w:rsidRDefault="00547F0C" w:rsidP="00547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формами и объектами</w:t>
            </w:r>
          </w:p>
          <w:p w:rsidR="00547F0C" w:rsidRPr="00547F0C" w:rsidRDefault="00547F0C" w:rsidP="00547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благоустройства,</w:t>
            </w:r>
          </w:p>
          <w:p w:rsidR="00547F0C" w:rsidRPr="00547F0C" w:rsidRDefault="00547F0C" w:rsidP="00547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скверы и участки</w:t>
            </w:r>
          </w:p>
          <w:p w:rsidR="00547F0C" w:rsidRPr="00547F0C" w:rsidRDefault="00547F0C" w:rsidP="00547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F0C">
              <w:rPr>
                <w:rFonts w:ascii="Times New Roman" w:hAnsi="Times New Roman" w:cs="Times New Roman"/>
                <w:sz w:val="24"/>
                <w:szCs w:val="24"/>
              </w:rPr>
              <w:t>зеленых насаждений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7F0C" w:rsidRDefault="00547F0C" w:rsidP="00E3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47F0C" w:rsidRDefault="00547F0C" w:rsidP="00E3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47F0C" w:rsidRDefault="00547F0C" w:rsidP="00E3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47F0C" w:rsidRDefault="00547F0C" w:rsidP="00E3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47F0C" w:rsidRDefault="00547F0C" w:rsidP="00E3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47F0C" w:rsidRDefault="00547F0C" w:rsidP="00E3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47F0C" w:rsidRDefault="00547F0C" w:rsidP="00E3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47F0C" w:rsidRDefault="00547F0C" w:rsidP="00E3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47F0C" w:rsidRDefault="00547F0C" w:rsidP="00E3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47F0C" w:rsidRDefault="00547F0C" w:rsidP="00E3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47F0C" w:rsidRDefault="00547F0C" w:rsidP="00E3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47F0C" w:rsidRDefault="00547F0C" w:rsidP="00E3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47F0C" w:rsidRDefault="00547F0C" w:rsidP="00E3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47F0C" w:rsidRDefault="00547F0C" w:rsidP="00E3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47F0C" w:rsidRDefault="00547F0C" w:rsidP="00E3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47F0C" w:rsidRDefault="00547F0C" w:rsidP="00E3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47F0C" w:rsidRDefault="00547F0C" w:rsidP="00E3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47F0C" w:rsidRDefault="00547F0C" w:rsidP="00E3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47F0C" w:rsidRDefault="00547F0C" w:rsidP="00E3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47F0C" w:rsidRDefault="00547F0C" w:rsidP="00E3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47F0C" w:rsidRDefault="00547F0C" w:rsidP="00E3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47F0C" w:rsidRPr="009E62E5" w:rsidRDefault="00547F0C" w:rsidP="00E33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44445A" w:rsidRDefault="0044445A" w:rsidP="0042496E">
      <w:pPr>
        <w:widowControl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445A" w:rsidRPr="00E7341B" w:rsidRDefault="0044445A" w:rsidP="0044445A">
      <w:pPr>
        <w:keepNext/>
        <w:widowControl w:val="0"/>
        <w:tabs>
          <w:tab w:val="left" w:pos="0"/>
          <w:tab w:val="left" w:pos="7797"/>
          <w:tab w:val="left" w:pos="9637"/>
        </w:tabs>
        <w:spacing w:after="0"/>
        <w:ind w:right="1982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47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Отменить решение </w:t>
      </w:r>
      <w:r w:rsidR="00BE6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Осиновского муниципального образования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№60/136 от 05.03.2021 г. 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44445A">
        <w:rPr>
          <w:rFonts w:ascii="Times New Roman" w:hAnsi="Times New Roman"/>
          <w:sz w:val="26"/>
          <w:szCs w:val="26"/>
          <w:lang w:eastAsia="ar-SA"/>
        </w:rPr>
        <w:t>предоставлении условно разрешенного вида использования земельного участка</w:t>
      </w:r>
      <w:r>
        <w:rPr>
          <w:rFonts w:ascii="Times New Roman" w:hAnsi="Times New Roman"/>
          <w:b/>
          <w:sz w:val="26"/>
          <w:szCs w:val="26"/>
          <w:lang w:eastAsia="ar-SA"/>
        </w:rPr>
        <w:t xml:space="preserve">» </w:t>
      </w:r>
    </w:p>
    <w:p w:rsidR="00547F0C" w:rsidRDefault="00547F0C" w:rsidP="0042496E">
      <w:pPr>
        <w:widowControl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61B2" w:rsidRDefault="0044445A" w:rsidP="00BE61B2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26075" w:rsidRPr="00380931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решение вступает в силу со дня официального</w:t>
      </w:r>
      <w:r w:rsidR="00B26075" w:rsidRPr="00994B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опубликования.</w:t>
      </w:r>
    </w:p>
    <w:p w:rsidR="00BE61B2" w:rsidRDefault="00BE61B2" w:rsidP="00BE61B2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6075" w:rsidRPr="00994BB3" w:rsidRDefault="00BE61B2" w:rsidP="00BE61B2">
      <w:pPr>
        <w:widowControl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A160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Осиновского</w:t>
      </w:r>
      <w:r w:rsidRPr="001A160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 xml:space="preserve">муниципального образования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</w:t>
      </w:r>
      <w:r w:rsidRPr="001A160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О.В. Иванова</w:t>
      </w:r>
    </w:p>
    <w:bookmarkEnd w:id="1"/>
    <w:tbl>
      <w:tblPr>
        <w:tblW w:w="0" w:type="auto"/>
        <w:tblInd w:w="108" w:type="dxa"/>
        <w:tblLook w:val="0000"/>
      </w:tblPr>
      <w:tblGrid>
        <w:gridCol w:w="9745"/>
      </w:tblGrid>
      <w:tr w:rsidR="00B26075" w:rsidRPr="00994BB3" w:rsidTr="001A1603">
        <w:trPr>
          <w:trHeight w:val="1914"/>
        </w:trPr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p w:rsidR="00AF4F06" w:rsidRDefault="00AF4F06" w:rsidP="0042496E">
            <w:pPr>
              <w:keepNext/>
              <w:widowControl w:val="0"/>
              <w:shd w:val="clear" w:color="auto" w:fill="FFFFFF"/>
              <w:spacing w:after="0"/>
              <w:jc w:val="both"/>
              <w:rPr>
                <w:rFonts w:ascii="Times New Roman" w:eastAsia="Calibri" w:hAnsi="Times New Roman"/>
                <w:sz w:val="26"/>
                <w:szCs w:val="27"/>
              </w:rPr>
            </w:pPr>
          </w:p>
          <w:p w:rsidR="00AF4F06" w:rsidRDefault="00AF4F06" w:rsidP="0042496E">
            <w:pPr>
              <w:keepNext/>
              <w:widowControl w:val="0"/>
              <w:shd w:val="clear" w:color="auto" w:fill="FFFFFF"/>
              <w:spacing w:after="0"/>
              <w:jc w:val="both"/>
              <w:rPr>
                <w:rFonts w:ascii="Times New Roman" w:eastAsia="Calibri" w:hAnsi="Times New Roman"/>
                <w:sz w:val="26"/>
                <w:szCs w:val="27"/>
              </w:rPr>
            </w:pPr>
          </w:p>
          <w:p w:rsidR="00B26075" w:rsidRPr="001A1603" w:rsidRDefault="00B26075" w:rsidP="0073238A">
            <w:pPr>
              <w:keepNext/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DA3315" w:rsidRPr="00994BB3" w:rsidRDefault="00DA3315" w:rsidP="0042496E">
      <w:pPr>
        <w:keepNext/>
        <w:widowControl w:val="0"/>
        <w:rPr>
          <w:rFonts w:ascii="Times New Roman" w:hAnsi="Times New Roman" w:cs="Times New Roman"/>
          <w:sz w:val="26"/>
          <w:szCs w:val="26"/>
        </w:rPr>
      </w:pPr>
    </w:p>
    <w:sectPr w:rsidR="00DA3315" w:rsidRPr="00994BB3" w:rsidSect="00BE61B2">
      <w:footerReference w:type="default" r:id="rId10"/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6E9" w:rsidRDefault="009436E9" w:rsidP="00362EE4">
      <w:pPr>
        <w:spacing w:after="0" w:line="240" w:lineRule="auto"/>
      </w:pPr>
      <w:r>
        <w:separator/>
      </w:r>
    </w:p>
  </w:endnote>
  <w:endnote w:type="continuationSeparator" w:id="1">
    <w:p w:rsidR="009436E9" w:rsidRDefault="009436E9" w:rsidP="0036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28446"/>
      <w:docPartObj>
        <w:docPartGallery w:val="Page Numbers (Bottom of Page)"/>
        <w:docPartUnique/>
      </w:docPartObj>
    </w:sdtPr>
    <w:sdtContent>
      <w:p w:rsidR="00FB46C9" w:rsidRDefault="007539CB">
        <w:pPr>
          <w:pStyle w:val="a5"/>
          <w:jc w:val="right"/>
        </w:pPr>
        <w:r w:rsidRPr="00362EE4">
          <w:rPr>
            <w:rFonts w:ascii="Times New Roman" w:hAnsi="Times New Roman" w:cs="Times New Roman"/>
          </w:rPr>
          <w:fldChar w:fldCharType="begin"/>
        </w:r>
        <w:r w:rsidR="00FB46C9" w:rsidRPr="00362EE4">
          <w:rPr>
            <w:rFonts w:ascii="Times New Roman" w:hAnsi="Times New Roman" w:cs="Times New Roman"/>
          </w:rPr>
          <w:instrText xml:space="preserve"> PAGE   \* MERGEFORMAT </w:instrText>
        </w:r>
        <w:r w:rsidRPr="00362EE4">
          <w:rPr>
            <w:rFonts w:ascii="Times New Roman" w:hAnsi="Times New Roman" w:cs="Times New Roman"/>
          </w:rPr>
          <w:fldChar w:fldCharType="separate"/>
        </w:r>
        <w:r w:rsidR="00C1250C">
          <w:rPr>
            <w:rFonts w:ascii="Times New Roman" w:hAnsi="Times New Roman" w:cs="Times New Roman"/>
            <w:noProof/>
          </w:rPr>
          <w:t>1</w:t>
        </w:r>
        <w:r w:rsidRPr="00362EE4">
          <w:rPr>
            <w:rFonts w:ascii="Times New Roman" w:hAnsi="Times New Roman" w:cs="Times New Roman"/>
          </w:rPr>
          <w:fldChar w:fldCharType="end"/>
        </w:r>
      </w:p>
    </w:sdtContent>
  </w:sdt>
  <w:p w:rsidR="00FB46C9" w:rsidRDefault="00FB46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6E9" w:rsidRDefault="009436E9" w:rsidP="00362EE4">
      <w:pPr>
        <w:spacing w:after="0" w:line="240" w:lineRule="auto"/>
      </w:pPr>
      <w:r>
        <w:separator/>
      </w:r>
    </w:p>
  </w:footnote>
  <w:footnote w:type="continuationSeparator" w:id="1">
    <w:p w:rsidR="009436E9" w:rsidRDefault="009436E9" w:rsidP="00362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C2081"/>
    <w:multiLevelType w:val="hybridMultilevel"/>
    <w:tmpl w:val="64CEB65E"/>
    <w:lvl w:ilvl="0" w:tplc="542ECF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E75"/>
    <w:rsid w:val="00032EC0"/>
    <w:rsid w:val="000837F6"/>
    <w:rsid w:val="000D4D4F"/>
    <w:rsid w:val="00111438"/>
    <w:rsid w:val="00133467"/>
    <w:rsid w:val="00146FD9"/>
    <w:rsid w:val="001922E5"/>
    <w:rsid w:val="001A1603"/>
    <w:rsid w:val="001B02E1"/>
    <w:rsid w:val="001B5CA2"/>
    <w:rsid w:val="001D70E9"/>
    <w:rsid w:val="002006EC"/>
    <w:rsid w:val="0028065E"/>
    <w:rsid w:val="002B0935"/>
    <w:rsid w:val="002C7B33"/>
    <w:rsid w:val="002E1CD8"/>
    <w:rsid w:val="002F1E47"/>
    <w:rsid w:val="00315A00"/>
    <w:rsid w:val="00320550"/>
    <w:rsid w:val="00362EE4"/>
    <w:rsid w:val="00380931"/>
    <w:rsid w:val="003A6500"/>
    <w:rsid w:val="003D6F8F"/>
    <w:rsid w:val="003E5A24"/>
    <w:rsid w:val="0042496E"/>
    <w:rsid w:val="00442CB5"/>
    <w:rsid w:val="0044445A"/>
    <w:rsid w:val="004450B6"/>
    <w:rsid w:val="00465E44"/>
    <w:rsid w:val="004A53FB"/>
    <w:rsid w:val="004E190F"/>
    <w:rsid w:val="00547F0C"/>
    <w:rsid w:val="00575452"/>
    <w:rsid w:val="005A6445"/>
    <w:rsid w:val="005A6E0C"/>
    <w:rsid w:val="005C3E19"/>
    <w:rsid w:val="006701C8"/>
    <w:rsid w:val="00671161"/>
    <w:rsid w:val="0069649E"/>
    <w:rsid w:val="006B3DF0"/>
    <w:rsid w:val="006D36FE"/>
    <w:rsid w:val="007051A3"/>
    <w:rsid w:val="00712A06"/>
    <w:rsid w:val="0073238A"/>
    <w:rsid w:val="007539CB"/>
    <w:rsid w:val="00754D7D"/>
    <w:rsid w:val="00762EEB"/>
    <w:rsid w:val="00765AD2"/>
    <w:rsid w:val="00767CBA"/>
    <w:rsid w:val="00806757"/>
    <w:rsid w:val="00806E75"/>
    <w:rsid w:val="008107AC"/>
    <w:rsid w:val="00812D0D"/>
    <w:rsid w:val="00863006"/>
    <w:rsid w:val="00867504"/>
    <w:rsid w:val="00875E4C"/>
    <w:rsid w:val="009436E9"/>
    <w:rsid w:val="00957A53"/>
    <w:rsid w:val="00972873"/>
    <w:rsid w:val="009839EA"/>
    <w:rsid w:val="00993D8F"/>
    <w:rsid w:val="00994BB3"/>
    <w:rsid w:val="009B0F0C"/>
    <w:rsid w:val="009B4639"/>
    <w:rsid w:val="009C569A"/>
    <w:rsid w:val="009D3EDF"/>
    <w:rsid w:val="009E4767"/>
    <w:rsid w:val="009E62E5"/>
    <w:rsid w:val="009F3323"/>
    <w:rsid w:val="00A45FCB"/>
    <w:rsid w:val="00A46ADE"/>
    <w:rsid w:val="00A739A5"/>
    <w:rsid w:val="00A92E1A"/>
    <w:rsid w:val="00AC0BA6"/>
    <w:rsid w:val="00AC3A3C"/>
    <w:rsid w:val="00AF4F06"/>
    <w:rsid w:val="00B030DE"/>
    <w:rsid w:val="00B26075"/>
    <w:rsid w:val="00B344F4"/>
    <w:rsid w:val="00B533F1"/>
    <w:rsid w:val="00B63531"/>
    <w:rsid w:val="00B809B5"/>
    <w:rsid w:val="00BD0AF9"/>
    <w:rsid w:val="00BE61B2"/>
    <w:rsid w:val="00C11DD9"/>
    <w:rsid w:val="00C1250C"/>
    <w:rsid w:val="00C35878"/>
    <w:rsid w:val="00C41A47"/>
    <w:rsid w:val="00C85903"/>
    <w:rsid w:val="00C9462E"/>
    <w:rsid w:val="00CA1808"/>
    <w:rsid w:val="00CA2A6A"/>
    <w:rsid w:val="00CA6F9C"/>
    <w:rsid w:val="00CF01FF"/>
    <w:rsid w:val="00D069A4"/>
    <w:rsid w:val="00D44B11"/>
    <w:rsid w:val="00D67FAB"/>
    <w:rsid w:val="00D80361"/>
    <w:rsid w:val="00DA3315"/>
    <w:rsid w:val="00E7055E"/>
    <w:rsid w:val="00E7341B"/>
    <w:rsid w:val="00E761CD"/>
    <w:rsid w:val="00E86B60"/>
    <w:rsid w:val="00EB5B57"/>
    <w:rsid w:val="00ED2233"/>
    <w:rsid w:val="00EE68A9"/>
    <w:rsid w:val="00F04C61"/>
    <w:rsid w:val="00F228E8"/>
    <w:rsid w:val="00F47C46"/>
    <w:rsid w:val="00F85860"/>
    <w:rsid w:val="00FB46C9"/>
    <w:rsid w:val="00FC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EE4"/>
  </w:style>
  <w:style w:type="paragraph" w:styleId="a5">
    <w:name w:val="footer"/>
    <w:basedOn w:val="a"/>
    <w:link w:val="a6"/>
    <w:uiPriority w:val="99"/>
    <w:unhideWhenUsed/>
    <w:rsid w:val="00362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2EE4"/>
  </w:style>
  <w:style w:type="paragraph" w:styleId="a7">
    <w:name w:val="Normal (Web)"/>
    <w:basedOn w:val="a"/>
    <w:rsid w:val="00994BB3"/>
    <w:pPr>
      <w:spacing w:after="22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121">
    <w:name w:val="Стиль Обычный (веб) + 12 пт Красный По ширине Первая строка:  1..."/>
    <w:basedOn w:val="a"/>
    <w:next w:val="HTML"/>
    <w:rsid w:val="00994BB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994BB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94BB3"/>
    <w:rPr>
      <w:rFonts w:ascii="Consolas" w:hAnsi="Consolas" w:cs="Consolas"/>
      <w:sz w:val="20"/>
      <w:szCs w:val="20"/>
    </w:rPr>
  </w:style>
  <w:style w:type="paragraph" w:styleId="a8">
    <w:name w:val="List Paragraph"/>
    <w:basedOn w:val="a"/>
    <w:uiPriority w:val="34"/>
    <w:qFormat/>
    <w:rsid w:val="00C11DD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0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280303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8258.3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9486070.20022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Наталия Борисовна</cp:lastModifiedBy>
  <cp:revision>6</cp:revision>
  <cp:lastPrinted>2021-04-27T08:41:00Z</cp:lastPrinted>
  <dcterms:created xsi:type="dcterms:W3CDTF">2021-04-27T07:25:00Z</dcterms:created>
  <dcterms:modified xsi:type="dcterms:W3CDTF">2021-04-30T10:30:00Z</dcterms:modified>
</cp:coreProperties>
</file>