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54" w:rsidRPr="006002FD" w:rsidRDefault="00B12D54" w:rsidP="00B12D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2FD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Pr="006002F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ОСИНОВСКОГО</w:t>
      </w:r>
      <w:r w:rsidRPr="006002F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6002FD">
        <w:rPr>
          <w:rFonts w:ascii="Times New Roman" w:hAnsi="Times New Roman" w:cs="Times New Roman"/>
          <w:b/>
          <w:sz w:val="28"/>
          <w:szCs w:val="28"/>
        </w:rPr>
        <w:br/>
        <w:t>МАРКСОВСКОГО МУНИЦИПАЛЬНОГО РАЙОНА</w:t>
      </w:r>
      <w:r w:rsidRPr="006002FD">
        <w:rPr>
          <w:rFonts w:ascii="Times New Roman" w:hAnsi="Times New Roman" w:cs="Times New Roman"/>
          <w:b/>
          <w:sz w:val="28"/>
          <w:szCs w:val="28"/>
        </w:rPr>
        <w:br/>
        <w:t xml:space="preserve">САРАТОВСКОЙ ОБЛАСТИ </w:t>
      </w:r>
      <w:r w:rsidRPr="006002FD">
        <w:rPr>
          <w:rFonts w:ascii="Times New Roman" w:hAnsi="Times New Roman" w:cs="Times New Roman"/>
          <w:b/>
          <w:sz w:val="28"/>
          <w:szCs w:val="28"/>
        </w:rPr>
        <w:br/>
      </w: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D54" w:rsidRPr="006002FD" w:rsidRDefault="00B12D54" w:rsidP="00B12D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2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02F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03 ноября 2020 г. № 48/113</w:t>
      </w: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02FD"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</w:t>
      </w: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002FD">
        <w:rPr>
          <w:rFonts w:ascii="Times New Roman" w:hAnsi="Times New Roman" w:cs="Times New Roman"/>
          <w:b/>
          <w:sz w:val="28"/>
          <w:szCs w:val="28"/>
        </w:rPr>
        <w:t xml:space="preserve">депутата Совета </w:t>
      </w:r>
      <w:r>
        <w:rPr>
          <w:rFonts w:ascii="Times New Roman" w:hAnsi="Times New Roman" w:cs="Times New Roman"/>
          <w:b/>
          <w:sz w:val="28"/>
          <w:szCs w:val="28"/>
        </w:rPr>
        <w:t>Осиновского</w:t>
      </w:r>
      <w:r w:rsidRPr="006002F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2FD">
        <w:rPr>
          <w:rFonts w:ascii="Times New Roman" w:hAnsi="Times New Roman" w:cs="Times New Roman"/>
          <w:sz w:val="28"/>
          <w:szCs w:val="28"/>
        </w:rPr>
        <w:tab/>
      </w: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2F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2FD">
        <w:rPr>
          <w:rFonts w:ascii="Times New Roman" w:hAnsi="Times New Roman" w:cs="Times New Roman"/>
          <w:sz w:val="28"/>
          <w:szCs w:val="28"/>
        </w:rPr>
        <w:t xml:space="preserve">В соответствии с подпунктом 2 части 10 статьи 40 Федерального закона от 06.10.2003 № 131-ФЗ «Об общих принципах организации местного самоуправления в Российской Федерации» (в редакции от 01.05.2019 № 87-ФЗ, от 26.07.2019 № 228-ФЗ, от 02.08.2019 № 283-ФЗ), статьи 27 Устава </w:t>
      </w:r>
      <w:r>
        <w:rPr>
          <w:rFonts w:ascii="Times New Roman" w:hAnsi="Times New Roman" w:cs="Times New Roman"/>
          <w:sz w:val="28"/>
          <w:szCs w:val="28"/>
        </w:rPr>
        <w:t>Осиновского</w:t>
      </w:r>
      <w:r w:rsidRPr="006002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 «Досрочное прекращение полномочий депутата Совета» и на основании личного заявления депутата Совета </w:t>
      </w:r>
      <w:r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Pr="006002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Pr="006002FD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 Саратовской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  <w:r w:rsidRPr="006002F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26.10.2020</w:t>
      </w:r>
      <w:r w:rsidRPr="006002FD">
        <w:rPr>
          <w:rFonts w:ascii="Times New Roman" w:hAnsi="Times New Roman" w:cs="Times New Roman"/>
          <w:sz w:val="28"/>
          <w:szCs w:val="28"/>
        </w:rPr>
        <w:t xml:space="preserve"> г., Совет </w:t>
      </w:r>
      <w:r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Pr="006002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Марксовского муниципального района Саратовской области, </w:t>
      </w: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2FD">
        <w:rPr>
          <w:rFonts w:ascii="Times New Roman" w:hAnsi="Times New Roman" w:cs="Times New Roman"/>
          <w:sz w:val="28"/>
          <w:szCs w:val="28"/>
        </w:rPr>
        <w:t>РЕШИЛ:</w:t>
      </w: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2FD">
        <w:rPr>
          <w:rFonts w:ascii="Times New Roman" w:hAnsi="Times New Roman" w:cs="Times New Roman"/>
          <w:sz w:val="28"/>
          <w:szCs w:val="28"/>
        </w:rPr>
        <w:t xml:space="preserve">1. Досрочно прекратить полномочия депутата Совета </w:t>
      </w:r>
      <w:r>
        <w:rPr>
          <w:rFonts w:ascii="Times New Roman" w:hAnsi="Times New Roman" w:cs="Times New Roman"/>
          <w:sz w:val="28"/>
          <w:szCs w:val="28"/>
        </w:rPr>
        <w:t>Осиновского</w:t>
      </w:r>
      <w:r w:rsidRPr="006002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0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Владимировича</w:t>
      </w:r>
      <w:r w:rsidRPr="006002FD">
        <w:rPr>
          <w:rFonts w:ascii="Times New Roman" w:hAnsi="Times New Roman" w:cs="Times New Roman"/>
          <w:sz w:val="28"/>
          <w:szCs w:val="28"/>
        </w:rPr>
        <w:t xml:space="preserve"> в связи с отставкой по собственному желанию с </w:t>
      </w:r>
      <w:r w:rsidR="00AF05E6">
        <w:rPr>
          <w:rFonts w:ascii="Times New Roman" w:hAnsi="Times New Roman" w:cs="Times New Roman"/>
          <w:sz w:val="28"/>
          <w:szCs w:val="28"/>
        </w:rPr>
        <w:t>05 ноября</w:t>
      </w:r>
      <w:r w:rsidRPr="006002FD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2FD">
        <w:rPr>
          <w:rFonts w:ascii="Times New Roman" w:hAnsi="Times New Roman" w:cs="Times New Roman"/>
          <w:sz w:val="28"/>
          <w:szCs w:val="28"/>
        </w:rPr>
        <w:t>г.</w:t>
      </w: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2FD">
        <w:rPr>
          <w:rFonts w:ascii="Times New Roman" w:hAnsi="Times New Roman" w:cs="Times New Roman"/>
          <w:sz w:val="28"/>
          <w:szCs w:val="28"/>
        </w:rPr>
        <w:t>2. Освободившийся мандат считать вакантным.</w:t>
      </w: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2FD">
        <w:rPr>
          <w:rFonts w:ascii="Times New Roman" w:hAnsi="Times New Roman" w:cs="Times New Roman"/>
          <w:sz w:val="28"/>
          <w:szCs w:val="28"/>
        </w:rPr>
        <w:t xml:space="preserve">3. Решение подлежит опубликованию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Pr="006002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Марксовского муниципального района Саратовской области в сети Интернет и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Осиновского</w:t>
      </w:r>
      <w:r w:rsidRPr="006002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области.</w:t>
      </w: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2FD">
        <w:rPr>
          <w:rFonts w:ascii="Times New Roman" w:hAnsi="Times New Roman" w:cs="Times New Roman"/>
          <w:sz w:val="28"/>
          <w:szCs w:val="28"/>
        </w:rPr>
        <w:t>4. Решение вступает в силу с момента обнародования.</w:t>
      </w: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2F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002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2F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6002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Осиновского</w:t>
      </w:r>
    </w:p>
    <w:p w:rsidR="00B12D54" w:rsidRPr="006002FD" w:rsidRDefault="00B12D54" w:rsidP="00B12D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02F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6002FD">
        <w:rPr>
          <w:rFonts w:ascii="Times New Roman" w:hAnsi="Times New Roman" w:cs="Times New Roman"/>
          <w:b/>
          <w:sz w:val="28"/>
          <w:szCs w:val="28"/>
        </w:rPr>
        <w:tab/>
      </w:r>
      <w:r w:rsidRPr="006002FD">
        <w:rPr>
          <w:rFonts w:ascii="Times New Roman" w:hAnsi="Times New Roman" w:cs="Times New Roman"/>
          <w:b/>
          <w:sz w:val="28"/>
          <w:szCs w:val="28"/>
        </w:rPr>
        <w:tab/>
      </w:r>
      <w:r w:rsidRPr="006002FD">
        <w:rPr>
          <w:rFonts w:ascii="Times New Roman" w:hAnsi="Times New Roman" w:cs="Times New Roman"/>
          <w:b/>
          <w:sz w:val="28"/>
          <w:szCs w:val="28"/>
        </w:rPr>
        <w:tab/>
      </w:r>
      <w:r w:rsidRPr="006002FD">
        <w:rPr>
          <w:rFonts w:ascii="Times New Roman" w:hAnsi="Times New Roman" w:cs="Times New Roman"/>
          <w:b/>
          <w:sz w:val="28"/>
          <w:szCs w:val="28"/>
        </w:rPr>
        <w:tab/>
      </w:r>
      <w:r w:rsidRPr="006002F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О.В. Иванова</w:t>
      </w:r>
      <w:r w:rsidRPr="006002FD">
        <w:rPr>
          <w:rFonts w:ascii="Times New Roman" w:hAnsi="Times New Roman" w:cs="Times New Roman"/>
          <w:b/>
          <w:sz w:val="28"/>
          <w:szCs w:val="28"/>
        </w:rPr>
        <w:tab/>
      </w:r>
    </w:p>
    <w:p w:rsidR="00F95214" w:rsidRDefault="00F95214"/>
    <w:sectPr w:rsidR="00F95214" w:rsidSect="0011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2D54"/>
    <w:rsid w:val="00AF05E6"/>
    <w:rsid w:val="00B12D54"/>
    <w:rsid w:val="00F9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D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2</cp:revision>
  <cp:lastPrinted>2020-11-10T04:43:00Z</cp:lastPrinted>
  <dcterms:created xsi:type="dcterms:W3CDTF">2020-11-10T04:30:00Z</dcterms:created>
  <dcterms:modified xsi:type="dcterms:W3CDTF">2020-11-10T04:43:00Z</dcterms:modified>
</cp:coreProperties>
</file>