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Default="00FC0B5A" w:rsidP="00FC0B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C0B5A" w:rsidRPr="00425583" w:rsidRDefault="00FC0B5A" w:rsidP="00FC0B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ОСИНОВСКОГО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МАРКСОВСКОГО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FC0B5A" w:rsidRPr="00425583" w:rsidRDefault="00FC0B5A" w:rsidP="00FC0B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B5A" w:rsidRDefault="00FC0B5A" w:rsidP="00FC0B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5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45E8" w:rsidRDefault="00403567"/>
    <w:p w:rsidR="00FC0B5A" w:rsidRDefault="00FC0B5A" w:rsidP="00FC0B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3567">
        <w:rPr>
          <w:rFonts w:ascii="Times New Roman" w:hAnsi="Times New Roman" w:cs="Times New Roman"/>
          <w:sz w:val="24"/>
          <w:szCs w:val="24"/>
        </w:rPr>
        <w:t>09.04.2019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03567">
        <w:rPr>
          <w:rFonts w:ascii="Times New Roman" w:hAnsi="Times New Roman" w:cs="Times New Roman"/>
          <w:sz w:val="24"/>
          <w:szCs w:val="24"/>
        </w:rPr>
        <w:t>12/32</w:t>
      </w:r>
    </w:p>
    <w:p w:rsidR="00FC0B5A" w:rsidRDefault="00FC0B5A" w:rsidP="00FC0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0B5A" w:rsidRPr="00FC0B5A" w:rsidRDefault="00FC0B5A" w:rsidP="00FC0B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0B5A">
        <w:rPr>
          <w:rFonts w:ascii="Times New Roman" w:hAnsi="Times New Roman" w:cs="Times New Roman"/>
          <w:b/>
          <w:sz w:val="24"/>
          <w:szCs w:val="24"/>
        </w:rPr>
        <w:t>О порядке информирования населения</w:t>
      </w:r>
    </w:p>
    <w:p w:rsidR="00FC0B5A" w:rsidRPr="00FC0B5A" w:rsidRDefault="00FC0B5A" w:rsidP="00FC0B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0B5A">
        <w:rPr>
          <w:rFonts w:ascii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FC0B5A" w:rsidRPr="00FC0B5A" w:rsidRDefault="00FC0B5A" w:rsidP="00FC0B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0B5A">
        <w:rPr>
          <w:rFonts w:ascii="Times New Roman" w:hAnsi="Times New Roman" w:cs="Times New Roman"/>
          <w:b/>
          <w:sz w:val="24"/>
          <w:szCs w:val="24"/>
        </w:rPr>
        <w:t xml:space="preserve">Марксовского муниципального района  </w:t>
      </w:r>
    </w:p>
    <w:p w:rsidR="00FC0B5A" w:rsidRPr="00FC0B5A" w:rsidRDefault="00FC0B5A" w:rsidP="00FC0B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0B5A">
        <w:rPr>
          <w:rFonts w:ascii="Times New Roman" w:hAnsi="Times New Roman" w:cs="Times New Roman"/>
          <w:b/>
          <w:sz w:val="24"/>
          <w:szCs w:val="24"/>
        </w:rPr>
        <w:t xml:space="preserve">« О возможности распространения социально </w:t>
      </w:r>
      <w:proofErr w:type="gramStart"/>
      <w:r w:rsidRPr="00FC0B5A">
        <w:rPr>
          <w:rFonts w:ascii="Times New Roman" w:hAnsi="Times New Roman" w:cs="Times New Roman"/>
          <w:b/>
          <w:sz w:val="24"/>
          <w:szCs w:val="24"/>
        </w:rPr>
        <w:t>значимых</w:t>
      </w:r>
      <w:proofErr w:type="gramEnd"/>
      <w:r w:rsidRPr="00FC0B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0B5A" w:rsidRPr="00FC0B5A" w:rsidRDefault="00FC0B5A" w:rsidP="00FC0B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0B5A">
        <w:rPr>
          <w:rFonts w:ascii="Times New Roman" w:hAnsi="Times New Roman" w:cs="Times New Roman"/>
          <w:b/>
          <w:sz w:val="24"/>
          <w:szCs w:val="24"/>
        </w:rPr>
        <w:t>заболеваний и заболеваний, представляющих опасность</w:t>
      </w:r>
    </w:p>
    <w:p w:rsidR="00FC0B5A" w:rsidRPr="00FC0B5A" w:rsidRDefault="00FC0B5A" w:rsidP="00FC0B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0B5A">
        <w:rPr>
          <w:rFonts w:ascii="Times New Roman" w:hAnsi="Times New Roman" w:cs="Times New Roman"/>
          <w:b/>
          <w:sz w:val="24"/>
          <w:szCs w:val="24"/>
        </w:rPr>
        <w:t>для окружающих, а также информирования об угрозе</w:t>
      </w:r>
    </w:p>
    <w:p w:rsidR="00FC0B5A" w:rsidRPr="00FC0B5A" w:rsidRDefault="00FC0B5A" w:rsidP="00FC0B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0B5A">
        <w:rPr>
          <w:rFonts w:ascii="Times New Roman" w:hAnsi="Times New Roman" w:cs="Times New Roman"/>
          <w:b/>
          <w:sz w:val="24"/>
          <w:szCs w:val="24"/>
        </w:rPr>
        <w:t>возникновения и о возникновении эпидемий»</w:t>
      </w:r>
    </w:p>
    <w:p w:rsidR="00FC0B5A" w:rsidRDefault="00FC0B5A" w:rsidP="00FC0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0B5A" w:rsidRDefault="00FC0B5A" w:rsidP="00FC0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0B5A" w:rsidRDefault="00FC0B5A" w:rsidP="00FC0B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статьей 17 Федерального закона от 21.11.2011 г. № 323-ФЗ «Об основах охраны здоровья граждан в Российской Федерации» Законом Саратовской области от 24.12.2015 г. № 187ЗСО « Об информировании населения муниципальных образований Саратовской области о возможности  распространения социально значимых заболеваний  </w:t>
      </w:r>
      <w:r w:rsidRPr="00FC0B5A">
        <w:rPr>
          <w:rFonts w:ascii="Times New Roman" w:hAnsi="Times New Roman" w:cs="Times New Roman"/>
          <w:sz w:val="24"/>
          <w:szCs w:val="24"/>
        </w:rPr>
        <w:t>и заболеваний, представляющих опаснос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FC0B5A">
        <w:rPr>
          <w:rFonts w:ascii="Times New Roman" w:hAnsi="Times New Roman" w:cs="Times New Roman"/>
          <w:sz w:val="24"/>
          <w:szCs w:val="24"/>
        </w:rPr>
        <w:t>для окружающих, а</w:t>
      </w:r>
      <w:r>
        <w:rPr>
          <w:rFonts w:ascii="Times New Roman" w:hAnsi="Times New Roman" w:cs="Times New Roman"/>
          <w:sz w:val="24"/>
          <w:szCs w:val="24"/>
        </w:rPr>
        <w:t xml:space="preserve"> также информирования об угрозе </w:t>
      </w:r>
      <w:r w:rsidRPr="00FC0B5A">
        <w:rPr>
          <w:rFonts w:ascii="Times New Roman" w:hAnsi="Times New Roman" w:cs="Times New Roman"/>
          <w:sz w:val="24"/>
          <w:szCs w:val="24"/>
        </w:rPr>
        <w:t>возникновения и о возникновении эпидемий»</w:t>
      </w:r>
      <w:r>
        <w:rPr>
          <w:rFonts w:ascii="Times New Roman" w:hAnsi="Times New Roman" w:cs="Times New Roman"/>
          <w:sz w:val="24"/>
          <w:szCs w:val="24"/>
        </w:rPr>
        <w:t xml:space="preserve">, Уставом Осиновского муниципального образования Марксовского муниципального района </w:t>
      </w:r>
    </w:p>
    <w:p w:rsidR="00FC0B5A" w:rsidRPr="00FC0B5A" w:rsidRDefault="00FC0B5A" w:rsidP="00FC0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0B5A" w:rsidRDefault="00FC0B5A" w:rsidP="00FC0B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FC0B5A" w:rsidRDefault="00FC0B5A" w:rsidP="00FC0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0B5A" w:rsidRDefault="00FC0B5A" w:rsidP="00FC0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информирования населения Осиновского муниципального образования Марксовского муниципального района  о возможности распространения </w:t>
      </w:r>
      <w:r w:rsidR="0044326C">
        <w:rPr>
          <w:rFonts w:ascii="Times New Roman" w:hAnsi="Times New Roman" w:cs="Times New Roman"/>
          <w:sz w:val="24"/>
          <w:szCs w:val="24"/>
        </w:rPr>
        <w:t xml:space="preserve">социально значимых заболеваний  </w:t>
      </w:r>
      <w:r w:rsidR="0044326C" w:rsidRPr="00FC0B5A">
        <w:rPr>
          <w:rFonts w:ascii="Times New Roman" w:hAnsi="Times New Roman" w:cs="Times New Roman"/>
          <w:sz w:val="24"/>
          <w:szCs w:val="24"/>
        </w:rPr>
        <w:t>и заболеваний, представляющих опаснос</w:t>
      </w:r>
      <w:r w:rsidR="0044326C">
        <w:rPr>
          <w:rFonts w:ascii="Times New Roman" w:hAnsi="Times New Roman" w:cs="Times New Roman"/>
          <w:sz w:val="24"/>
          <w:szCs w:val="24"/>
        </w:rPr>
        <w:t xml:space="preserve">ть </w:t>
      </w:r>
      <w:r w:rsidR="0044326C" w:rsidRPr="00FC0B5A">
        <w:rPr>
          <w:rFonts w:ascii="Times New Roman" w:hAnsi="Times New Roman" w:cs="Times New Roman"/>
          <w:sz w:val="24"/>
          <w:szCs w:val="24"/>
        </w:rPr>
        <w:t>для окружающих, а</w:t>
      </w:r>
      <w:r w:rsidR="0044326C">
        <w:rPr>
          <w:rFonts w:ascii="Times New Roman" w:hAnsi="Times New Roman" w:cs="Times New Roman"/>
          <w:sz w:val="24"/>
          <w:szCs w:val="24"/>
        </w:rPr>
        <w:t xml:space="preserve"> также информирования об угрозе </w:t>
      </w:r>
      <w:r w:rsidR="0044326C" w:rsidRPr="00FC0B5A">
        <w:rPr>
          <w:rFonts w:ascii="Times New Roman" w:hAnsi="Times New Roman" w:cs="Times New Roman"/>
          <w:sz w:val="24"/>
          <w:szCs w:val="24"/>
        </w:rPr>
        <w:t>возникновения и о возникновении эпидемий</w:t>
      </w:r>
      <w:r w:rsidR="0044326C">
        <w:rPr>
          <w:rFonts w:ascii="Times New Roman" w:hAnsi="Times New Roman" w:cs="Times New Roman"/>
          <w:sz w:val="24"/>
          <w:szCs w:val="24"/>
        </w:rPr>
        <w:t>.</w:t>
      </w:r>
    </w:p>
    <w:p w:rsidR="00E158E5" w:rsidRDefault="00E158E5" w:rsidP="00E15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8E5" w:rsidRDefault="00E158E5" w:rsidP="00E15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 опубликования</w:t>
      </w:r>
    </w:p>
    <w:p w:rsidR="00E158E5" w:rsidRDefault="00E158E5" w:rsidP="00E158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58E5" w:rsidRDefault="00E158E5" w:rsidP="00E15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8E5" w:rsidRDefault="00E158E5" w:rsidP="00E15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8E5" w:rsidRPr="00A615C6" w:rsidRDefault="00E158E5" w:rsidP="00E158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8E5" w:rsidRPr="00A615C6" w:rsidRDefault="00E158E5" w:rsidP="00E158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15C6">
        <w:rPr>
          <w:rFonts w:ascii="Times New Roman" w:hAnsi="Times New Roman" w:cs="Times New Roman"/>
          <w:b/>
          <w:sz w:val="24"/>
          <w:szCs w:val="24"/>
        </w:rPr>
        <w:t xml:space="preserve">Глава Осиновского </w:t>
      </w:r>
    </w:p>
    <w:p w:rsidR="00E158E5" w:rsidRPr="00A615C6" w:rsidRDefault="00E158E5" w:rsidP="00E158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15C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</w:t>
      </w:r>
      <w:r w:rsidR="00A615C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615C6">
        <w:rPr>
          <w:rFonts w:ascii="Times New Roman" w:hAnsi="Times New Roman" w:cs="Times New Roman"/>
          <w:b/>
          <w:sz w:val="24"/>
          <w:szCs w:val="24"/>
        </w:rPr>
        <w:t xml:space="preserve">  О.В. Иванова</w:t>
      </w:r>
    </w:p>
    <w:p w:rsidR="00C264EE" w:rsidRDefault="00C264EE" w:rsidP="00E15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4EE" w:rsidRDefault="00C264EE" w:rsidP="00E15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4EE" w:rsidRDefault="00C264EE" w:rsidP="00E15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4EE" w:rsidRDefault="00C264EE" w:rsidP="00E15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4EE" w:rsidRDefault="00C264EE" w:rsidP="00E15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4EE" w:rsidRDefault="00C264EE" w:rsidP="00E15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4EE" w:rsidRDefault="00C264EE" w:rsidP="00E15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4EE" w:rsidRDefault="00C264EE" w:rsidP="00E15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4EE" w:rsidRDefault="00C264EE" w:rsidP="00E15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4EE" w:rsidRDefault="00C264EE" w:rsidP="00E15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4EE" w:rsidRDefault="00C264EE" w:rsidP="00C264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264EE" w:rsidRDefault="00C264EE" w:rsidP="00C264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C264EE" w:rsidRDefault="00C264EE" w:rsidP="00C264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Осиновского муниципального </w:t>
      </w:r>
    </w:p>
    <w:p w:rsidR="00C264EE" w:rsidRDefault="00C264EE" w:rsidP="00C264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C264EE" w:rsidRDefault="00C264EE" w:rsidP="00C264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264EE" w:rsidRDefault="00C264EE" w:rsidP="00C264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64EE" w:rsidRDefault="00C264EE" w:rsidP="00C264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64EE" w:rsidRPr="00C264EE" w:rsidRDefault="00C264EE" w:rsidP="00C264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E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264EE" w:rsidRDefault="00C264EE" w:rsidP="00C264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EE">
        <w:rPr>
          <w:rFonts w:ascii="Times New Roman" w:hAnsi="Times New Roman" w:cs="Times New Roman"/>
          <w:b/>
          <w:sz w:val="24"/>
          <w:szCs w:val="24"/>
        </w:rPr>
        <w:t xml:space="preserve">ИНФОРМИРОВАНИЯ НАСЕЛЕНИЯ ОСИНОВСКОГО МУНИЦИПАЛЬНОГО ОБРАЗОВАНИЯ О ВОЗМОЖНОСТИ РАСПРОСТРАНЕНИЯ СОЦИАЛЬНО ЗНАЧИМЫХ ЗАБОЛЕВАНИЙ И ЗАБОЛЕВАНИЙ, ПРЕДСТАВЛЯЮЩИХ ОПАСНОСТЬ ДЛЯ ОКРУЖАЮЩИХ, А ТАКЖЕ ИНФОРМИРОВАНИЕ ОБ УГРОЗЕ ВОЗНИКНОВЕНИЯ И О ВОЗНИКНОВЕНИИ ЭПИДЕМИЙ </w:t>
      </w:r>
    </w:p>
    <w:p w:rsidR="00C264EE" w:rsidRDefault="00C264EE" w:rsidP="00C264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EE" w:rsidRDefault="00C264EE" w:rsidP="00C264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264EE" w:rsidRDefault="00C264EE" w:rsidP="002430D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 информирования населения Осиновс</w:t>
      </w:r>
      <w:r w:rsidR="002430DB"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о возможности  распространения социально значимых заболеваний и заболеваний, представляющих опасность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информирования об угрозе возникновения и о возникновении эпидемий (далее – Порядок), определяет задачи и механизм реализации мероприятий по информированию населения о возможности распространения  социально значимых заболеваний и  заболеваний, представляющих опасность для окружающих, а также по информированию населения об угрозе возникновения и о возникновении </w:t>
      </w:r>
      <w:r w:rsidR="00DC698E">
        <w:rPr>
          <w:rFonts w:ascii="Times New Roman" w:hAnsi="Times New Roman" w:cs="Times New Roman"/>
          <w:sz w:val="24"/>
          <w:szCs w:val="24"/>
        </w:rPr>
        <w:t xml:space="preserve"> эпидемий, в целях реализации права граждан на достоверную, полную и своевременную информацию.</w:t>
      </w:r>
    </w:p>
    <w:p w:rsidR="002430DB" w:rsidRDefault="002430DB" w:rsidP="002430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698E" w:rsidRDefault="00DC698E" w:rsidP="002430D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Информирование</w:t>
      </w:r>
      <w:r w:rsidR="002430DB">
        <w:rPr>
          <w:rFonts w:ascii="Times New Roman" w:hAnsi="Times New Roman" w:cs="Times New Roman"/>
          <w:sz w:val="24"/>
          <w:szCs w:val="24"/>
        </w:rPr>
        <w:t xml:space="preserve"> населения – доведения до населения в процессе повседневной жизнедеятельности информации о возможности распространения социально значимых заболеваний и заболеваний, представляющих опасность для окружающих, об угрозе возникновения и о возникновении эпидемий, мероприятиях по их профилактике, обеспечению безопасности при угрозе  возникновения или возникновении групповых случаев заболевания,  принимаемых мерах, с широким применением средств массовой информации.</w:t>
      </w:r>
      <w:proofErr w:type="gramEnd"/>
    </w:p>
    <w:p w:rsidR="002430DB" w:rsidRDefault="002430DB" w:rsidP="00243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30DB" w:rsidRDefault="002430DB" w:rsidP="002430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Информирование населения должно носить достоверный и объективный характер, исключающий искажение, распространение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домыслов</w:t>
      </w:r>
      <w:proofErr w:type="gramEnd"/>
      <w:r>
        <w:rPr>
          <w:rFonts w:ascii="Times New Roman" w:hAnsi="Times New Roman" w:cs="Times New Roman"/>
          <w:sz w:val="24"/>
          <w:szCs w:val="24"/>
        </w:rPr>
        <w:t>, ложных слухов и возникновение паники у населения.</w:t>
      </w:r>
    </w:p>
    <w:p w:rsidR="002430DB" w:rsidRDefault="002430DB" w:rsidP="00243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0DB" w:rsidRDefault="002430DB" w:rsidP="008C180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Законом Саратовской области от 24.12.2015 № 187- ЗСО «Об информировании населения муниципальных образований саратовской области о возможности </w:t>
      </w:r>
      <w:r w:rsidR="008C1803">
        <w:rPr>
          <w:rFonts w:ascii="Times New Roman" w:hAnsi="Times New Roman" w:cs="Times New Roman"/>
          <w:sz w:val="24"/>
          <w:szCs w:val="24"/>
        </w:rPr>
        <w:t xml:space="preserve">распространения социально значимых заболеваний и заболеваний, представляющих опасность для окружающих а также информирования об угрозе возникновения и о возникновении эпидемий» на основе ежегодных  статистических данных до сведения населения муниципального района </w:t>
      </w:r>
      <w:proofErr w:type="gramStart"/>
      <w:r w:rsidR="008C18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C1803">
        <w:rPr>
          <w:rFonts w:ascii="Times New Roman" w:hAnsi="Times New Roman" w:cs="Times New Roman"/>
          <w:sz w:val="24"/>
          <w:szCs w:val="24"/>
        </w:rPr>
        <w:t>городского округа) доводится следующая информация:</w:t>
      </w:r>
    </w:p>
    <w:p w:rsidR="008C1803" w:rsidRDefault="008C1803" w:rsidP="008C1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803" w:rsidRDefault="008C1803" w:rsidP="008C1803">
      <w:pPr>
        <w:pStyle w:val="a3"/>
        <w:numPr>
          <w:ilvl w:val="0"/>
          <w:numId w:val="5"/>
        </w:numPr>
        <w:ind w:left="142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заболеваниях, включенных в перечень социально значимых заболеваний, и в перечень заболеваний, представляющих опасность для окружающих;</w:t>
      </w:r>
    </w:p>
    <w:p w:rsidR="008C1803" w:rsidRDefault="008C1803" w:rsidP="008C1803">
      <w:pPr>
        <w:pStyle w:val="a3"/>
        <w:numPr>
          <w:ilvl w:val="0"/>
          <w:numId w:val="5"/>
        </w:numPr>
        <w:ind w:left="142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причинах возникновения и об условиях</w:t>
      </w:r>
      <w:r w:rsidR="00AA11E8">
        <w:rPr>
          <w:rFonts w:ascii="Times New Roman" w:hAnsi="Times New Roman" w:cs="Times New Roman"/>
          <w:sz w:val="24"/>
          <w:szCs w:val="24"/>
        </w:rPr>
        <w:t xml:space="preserve"> распространения социально значимых заболеваний и заболеваний, представляющих опасность для окружающих;</w:t>
      </w:r>
    </w:p>
    <w:p w:rsidR="00AA11E8" w:rsidRDefault="00AA11E8" w:rsidP="008C1803">
      <w:pPr>
        <w:pStyle w:val="a3"/>
        <w:numPr>
          <w:ilvl w:val="0"/>
          <w:numId w:val="5"/>
        </w:numPr>
        <w:ind w:left="142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 уровне распространенности социально значимых заболеваний и  заболеваний, представляющих опасность для окружающих, на территории  муниципального района (городского округа) области;</w:t>
      </w:r>
    </w:p>
    <w:p w:rsidR="00AA11E8" w:rsidRDefault="00AA11E8" w:rsidP="008C1803">
      <w:pPr>
        <w:pStyle w:val="a3"/>
        <w:numPr>
          <w:ilvl w:val="0"/>
          <w:numId w:val="5"/>
        </w:numPr>
        <w:ind w:left="142" w:hanging="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уровне заболеваемости населения муниципального района  (городского округа) социально значимых заболеваниями и заболеваниями, представляющими опасность для окружающих;</w:t>
      </w:r>
      <w:proofErr w:type="gramEnd"/>
    </w:p>
    <w:p w:rsidR="00AA11E8" w:rsidRDefault="00AA11E8" w:rsidP="008C1803">
      <w:pPr>
        <w:pStyle w:val="a3"/>
        <w:numPr>
          <w:ilvl w:val="0"/>
          <w:numId w:val="5"/>
        </w:numPr>
        <w:ind w:left="142" w:hanging="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прогноза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возможного распространения социально значимых заболеваний и заболеваний, представляющих опас</w:t>
      </w:r>
      <w:r w:rsidR="006806FF">
        <w:rPr>
          <w:rFonts w:ascii="Times New Roman" w:hAnsi="Times New Roman" w:cs="Times New Roman"/>
          <w:sz w:val="24"/>
          <w:szCs w:val="24"/>
        </w:rPr>
        <w:t>ность для окружающих,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 района (городского округа</w:t>
      </w:r>
      <w:r w:rsidR="006806FF">
        <w:rPr>
          <w:rFonts w:ascii="Times New Roman" w:hAnsi="Times New Roman" w:cs="Times New Roman"/>
          <w:sz w:val="24"/>
          <w:szCs w:val="24"/>
        </w:rPr>
        <w:t>);</w:t>
      </w:r>
    </w:p>
    <w:p w:rsidR="006806FF" w:rsidRDefault="006806FF" w:rsidP="008C1803">
      <w:pPr>
        <w:pStyle w:val="a3"/>
        <w:numPr>
          <w:ilvl w:val="0"/>
          <w:numId w:val="5"/>
        </w:numPr>
        <w:ind w:left="142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мерах по предупреждению возможного распространения социально значимых заболеваний и заболеваний, представляющих опасность для  окружающих, на территории муниципального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городского округа) и минимизации последствий такого распространения;</w:t>
      </w:r>
    </w:p>
    <w:p w:rsidR="006806FF" w:rsidRDefault="006806FF" w:rsidP="008C1803">
      <w:pPr>
        <w:pStyle w:val="a3"/>
        <w:numPr>
          <w:ilvl w:val="0"/>
          <w:numId w:val="5"/>
        </w:numPr>
        <w:ind w:left="142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медицинских организациях, оказывающих медицинскую помощь  гражданам, страдающим социально значимыми заболеваниями, и гражданам, страдающим заболеваниями, представляющими опасность для окружающих, и осуществляющих мероприятия по профилактике возникновения и  распространения социально значимых заболеваний и заболеваний,  представляющих опасность для окружающих, а также о медицинских организациях, осуществляющих диспансерные осмотры  граждан.</w:t>
      </w:r>
    </w:p>
    <w:p w:rsidR="006806FF" w:rsidRDefault="006806FF" w:rsidP="006806F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806FF" w:rsidRDefault="006806FF" w:rsidP="006806F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информирования населения, в том числе через средства массовой информации, об угрозе возникновения и возникновении эпидемий до сведения населения муниципального района (городского округа) доводится информация:</w:t>
      </w:r>
    </w:p>
    <w:p w:rsidR="006806FF" w:rsidRDefault="006806FF" w:rsidP="006806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6FF" w:rsidRDefault="006806FF" w:rsidP="00830379">
      <w:pPr>
        <w:pStyle w:val="a3"/>
        <w:numPr>
          <w:ilvl w:val="0"/>
          <w:numId w:val="6"/>
        </w:numPr>
        <w:ind w:left="284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заболеваниях, эпидемии которых могут возникнуть или возникли, симптомах заболеваний, характере и продолжительности протекания заболе</w:t>
      </w:r>
      <w:r w:rsidR="00F917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аний, мерах профилактики данных заболеваний;</w:t>
      </w:r>
    </w:p>
    <w:p w:rsidR="00F91730" w:rsidRDefault="00F91730" w:rsidP="00830379">
      <w:pPr>
        <w:pStyle w:val="a3"/>
        <w:numPr>
          <w:ilvl w:val="0"/>
          <w:numId w:val="6"/>
        </w:numPr>
        <w:tabs>
          <w:tab w:val="left" w:pos="142"/>
        </w:tabs>
        <w:ind w:left="284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причинах возникновения эпидемий и об условиях, способствующих распространению эпидемий;</w:t>
      </w:r>
    </w:p>
    <w:p w:rsidR="00F91730" w:rsidRDefault="00F91730" w:rsidP="00830379">
      <w:pPr>
        <w:pStyle w:val="a3"/>
        <w:numPr>
          <w:ilvl w:val="0"/>
          <w:numId w:val="6"/>
        </w:numPr>
        <w:tabs>
          <w:tab w:val="left" w:pos="142"/>
        </w:tabs>
        <w:ind w:left="284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эпидемических очагах на территории муниципального района (городского округа), а также о динамике распространения эпидемии;</w:t>
      </w:r>
    </w:p>
    <w:p w:rsidR="00F91730" w:rsidRDefault="00F91730" w:rsidP="00830379">
      <w:pPr>
        <w:pStyle w:val="a3"/>
        <w:numPr>
          <w:ilvl w:val="0"/>
          <w:numId w:val="6"/>
        </w:numPr>
        <w:tabs>
          <w:tab w:val="left" w:pos="142"/>
        </w:tabs>
        <w:ind w:left="284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предупреждению угрозы возникновения эпидемий и ликвидации эпидемических очагов, включая информацию о проводимых карантинных мероприятиях, приемах и способах защиты населения муниципального района (городского округа) от возникших эпидемий;</w:t>
      </w:r>
    </w:p>
    <w:p w:rsidR="00F91730" w:rsidRDefault="00F91730" w:rsidP="00F91730">
      <w:pPr>
        <w:pStyle w:val="a3"/>
        <w:numPr>
          <w:ilvl w:val="0"/>
          <w:numId w:val="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медицинских организациях, оказывающих медицинскую помо</w:t>
      </w:r>
      <w:r w:rsidR="00830379">
        <w:rPr>
          <w:rFonts w:ascii="Times New Roman" w:hAnsi="Times New Roman" w:cs="Times New Roman"/>
          <w:sz w:val="24"/>
          <w:szCs w:val="24"/>
        </w:rPr>
        <w:t>щь в связи с возникновением эпидемий;</w:t>
      </w:r>
    </w:p>
    <w:p w:rsidR="00830379" w:rsidRDefault="00830379" w:rsidP="00830379">
      <w:pPr>
        <w:pStyle w:val="a3"/>
        <w:numPr>
          <w:ilvl w:val="0"/>
          <w:numId w:val="6"/>
        </w:numPr>
        <w:ind w:left="284" w:firstLine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органах и организациях, осуществляющих мероприятия по предупреждению угрозы возникновения эпидемий и ликвидации эпидемических очагов, с указанием контактных данных их дежурных (диспетчерских) служб.</w:t>
      </w:r>
    </w:p>
    <w:p w:rsidR="00830379" w:rsidRDefault="00830379" w:rsidP="0083037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30379" w:rsidRDefault="00830379" w:rsidP="00830379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дополнительно к формам информирования в соответствии со ст. 5 Закона Саратовской области  от 24.12.2015 № 187-ЗСО доводится до сведения населения в установленные законом сроки в порядке, предусмотренном для официальной публикации (о</w:t>
      </w:r>
      <w:r w:rsidR="00EA448D">
        <w:rPr>
          <w:rFonts w:ascii="Times New Roman" w:hAnsi="Times New Roman" w:cs="Times New Roman"/>
          <w:sz w:val="24"/>
          <w:szCs w:val="24"/>
        </w:rPr>
        <w:t>бна</w:t>
      </w:r>
      <w:r>
        <w:rPr>
          <w:rFonts w:ascii="Times New Roman" w:hAnsi="Times New Roman" w:cs="Times New Roman"/>
          <w:sz w:val="24"/>
          <w:szCs w:val="24"/>
        </w:rPr>
        <w:t>родования) муниципальных правовых актов.</w:t>
      </w:r>
      <w:proofErr w:type="gramEnd"/>
    </w:p>
    <w:p w:rsidR="00830379" w:rsidRDefault="00830379" w:rsidP="00830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0379" w:rsidRDefault="00EA448D" w:rsidP="00EA448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 органом по осуществлению информирования  населения является местная администрация либо уполномоченное главой муниципального района (главой городского округа) структурное подразделение местной администрации.</w:t>
      </w:r>
    </w:p>
    <w:p w:rsidR="00EA448D" w:rsidRDefault="00EA448D" w:rsidP="00EA44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448D" w:rsidRDefault="00EA448D" w:rsidP="00EA448D">
      <w:pPr>
        <w:pStyle w:val="a3"/>
        <w:numPr>
          <w:ilvl w:val="0"/>
          <w:numId w:val="2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орган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запрашивать в установленном порядке необходимую информацию у предприятий, учреждений, организаций независимо от ведомственной подчиненности, в целях достоверного и объективного информирования населения Осиновского муниципального образования о возможности распространения социально  значимых заболеваний и заболеваний, представляющих опасность для  окружающих, а также информирования об угрозе возникновения и о  возникновении эпидемий.</w:t>
      </w:r>
    </w:p>
    <w:p w:rsidR="00EA448D" w:rsidRDefault="00EA448D" w:rsidP="00EA44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448D" w:rsidRPr="00EA448D" w:rsidRDefault="00EA448D" w:rsidP="00EA448D">
      <w:pPr>
        <w:pStyle w:val="a3"/>
        <w:numPr>
          <w:ilvl w:val="0"/>
          <w:numId w:val="2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обязан:</w:t>
      </w:r>
    </w:p>
    <w:p w:rsidR="00EA448D" w:rsidRDefault="00EA448D" w:rsidP="00E47428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разработке проектов, отражающих </w:t>
      </w:r>
      <w:r w:rsidR="00B90D1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тратегию мероприятий по профилактике социально значимых заболеваний и заболеваний, представляющих опасность для окружающих, а также  профилактике эпидемий и своевременному информированию населения</w:t>
      </w:r>
      <w:r w:rsidR="00E47428">
        <w:rPr>
          <w:rFonts w:ascii="Times New Roman" w:hAnsi="Times New Roman" w:cs="Times New Roman"/>
          <w:sz w:val="24"/>
          <w:szCs w:val="24"/>
        </w:rPr>
        <w:t xml:space="preserve"> Осиновского муниципального образования о возможности их распространения и угрозе возникновения;</w:t>
      </w:r>
    </w:p>
    <w:p w:rsidR="00E47428" w:rsidRDefault="00E47428" w:rsidP="00E47428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доступу граждан к объективной информации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возникновении эпидемий;</w:t>
      </w:r>
    </w:p>
    <w:p w:rsidR="00E47428" w:rsidRDefault="00E47428" w:rsidP="00E47428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привлечении общественности к проблемам распространенности социально значимых заболеваний и заболеваний, представляющих опасность для окружающих, к проблемам возникновения эпидемий;</w:t>
      </w:r>
    </w:p>
    <w:p w:rsidR="00E47428" w:rsidRDefault="00E47428" w:rsidP="00E47428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взаимодействовать со средствами массовой информации, печатными периодическими изданиями, проводить иные мероприятия в целях наиболее широкого публичного информирования населения Осиновского муниципального образования  о возможности распространения социально значимых заболеваний и заболеваний, представляющих опасность для  окружающих, а также информирования  об угрозе возникновения и о возникновении эпидемий;</w:t>
      </w:r>
    </w:p>
    <w:p w:rsidR="00E47428" w:rsidRDefault="00E47428" w:rsidP="00E47428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консультации и выяснение мнений субъектов предпринимательской деятельности, общественности по вопросам наиболее полного отражения в средствах массовой информации вопросов, связанных с возможными распространением социально значимых заболеваний и заболеваний, представляющих опасность для окружающих, а также об угрозе возникновения и о </w:t>
      </w:r>
      <w:r w:rsidR="007F3239">
        <w:rPr>
          <w:rFonts w:ascii="Times New Roman" w:hAnsi="Times New Roman" w:cs="Times New Roman"/>
          <w:sz w:val="24"/>
          <w:szCs w:val="24"/>
        </w:rPr>
        <w:t>возникновении эпидемий.</w:t>
      </w:r>
    </w:p>
    <w:p w:rsidR="00F91730" w:rsidRDefault="00F91730" w:rsidP="0083037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806FF" w:rsidRDefault="006806FF" w:rsidP="006806F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C1803" w:rsidRDefault="008C1803" w:rsidP="008C1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803" w:rsidRDefault="008C1803" w:rsidP="008C1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803" w:rsidRPr="00C264EE" w:rsidRDefault="008C1803" w:rsidP="008C180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8C1803" w:rsidRPr="00C264EE" w:rsidSect="0027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5D02"/>
    <w:multiLevelType w:val="hybridMultilevel"/>
    <w:tmpl w:val="DFFC6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A3906"/>
    <w:multiLevelType w:val="hybridMultilevel"/>
    <w:tmpl w:val="A308E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7D56A1"/>
    <w:multiLevelType w:val="multilevel"/>
    <w:tmpl w:val="0A443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950CD8"/>
    <w:multiLevelType w:val="hybridMultilevel"/>
    <w:tmpl w:val="E77C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71F3A"/>
    <w:multiLevelType w:val="hybridMultilevel"/>
    <w:tmpl w:val="5224B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80EA7"/>
    <w:multiLevelType w:val="hybridMultilevel"/>
    <w:tmpl w:val="C4C2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B5A"/>
    <w:rsid w:val="00027820"/>
    <w:rsid w:val="00052711"/>
    <w:rsid w:val="002430DB"/>
    <w:rsid w:val="00273EE3"/>
    <w:rsid w:val="00403567"/>
    <w:rsid w:val="0044326C"/>
    <w:rsid w:val="006806FF"/>
    <w:rsid w:val="00744FE5"/>
    <w:rsid w:val="0078267A"/>
    <w:rsid w:val="007F3239"/>
    <w:rsid w:val="00830379"/>
    <w:rsid w:val="00887F5E"/>
    <w:rsid w:val="008C1803"/>
    <w:rsid w:val="00992D90"/>
    <w:rsid w:val="00A615C6"/>
    <w:rsid w:val="00AA11E8"/>
    <w:rsid w:val="00B43CED"/>
    <w:rsid w:val="00B90D17"/>
    <w:rsid w:val="00C264EE"/>
    <w:rsid w:val="00DC698E"/>
    <w:rsid w:val="00E158E5"/>
    <w:rsid w:val="00E47428"/>
    <w:rsid w:val="00EA448D"/>
    <w:rsid w:val="00F91730"/>
    <w:rsid w:val="00F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B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5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агапитоваеа</dc:creator>
  <cp:keywords/>
  <dc:description/>
  <cp:lastModifiedBy>Наталия Борисовна</cp:lastModifiedBy>
  <cp:revision>11</cp:revision>
  <cp:lastPrinted>2019-04-11T06:16:00Z</cp:lastPrinted>
  <dcterms:created xsi:type="dcterms:W3CDTF">2019-04-10T12:51:00Z</dcterms:created>
  <dcterms:modified xsi:type="dcterms:W3CDTF">2019-04-26T10:30:00Z</dcterms:modified>
</cp:coreProperties>
</file>