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АДМИНИСТРАЦИЯ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1840ED" w:rsidRPr="003F5947" w:rsidRDefault="001840ED" w:rsidP="0086116D">
      <w:pPr>
        <w:jc w:val="center"/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МАРКСОВСКОГО МУНИЦИПАЛЬНОГО РАЙОНА</w:t>
      </w:r>
    </w:p>
    <w:p w:rsidR="001840ED" w:rsidRPr="003F5947" w:rsidRDefault="001840ED" w:rsidP="0086116D">
      <w:pPr>
        <w:jc w:val="center"/>
        <w:rPr>
          <w:b/>
          <w:bCs/>
          <w:spacing w:val="3"/>
          <w:sz w:val="24"/>
          <w:szCs w:val="24"/>
        </w:rPr>
      </w:pPr>
      <w:r w:rsidRPr="003F5947">
        <w:rPr>
          <w:b/>
          <w:bCs/>
          <w:spacing w:val="3"/>
          <w:sz w:val="24"/>
          <w:szCs w:val="24"/>
        </w:rPr>
        <w:t>САРАТОВСКОЙ ОБЛАСТИ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ПОСТАНОВЛЕНИЕ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5E40A9" w:rsidRPr="003F5947" w:rsidRDefault="00702199" w:rsidP="00A450D6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№</w:t>
      </w:r>
      <w:r w:rsidR="00C42AB3">
        <w:rPr>
          <w:b/>
          <w:bCs/>
          <w:spacing w:val="-4"/>
          <w:sz w:val="24"/>
          <w:szCs w:val="24"/>
        </w:rPr>
        <w:t xml:space="preserve">  45  от  23.04</w:t>
      </w:r>
      <w:r w:rsidR="00044347" w:rsidRPr="003F5947">
        <w:rPr>
          <w:b/>
          <w:bCs/>
          <w:spacing w:val="-4"/>
          <w:sz w:val="24"/>
          <w:szCs w:val="24"/>
        </w:rPr>
        <w:t xml:space="preserve">.2019 </w:t>
      </w:r>
      <w:r w:rsidR="00656B65" w:rsidRPr="003F5947">
        <w:rPr>
          <w:b/>
          <w:bCs/>
          <w:spacing w:val="-4"/>
          <w:sz w:val="24"/>
          <w:szCs w:val="24"/>
        </w:rPr>
        <w:t xml:space="preserve"> </w:t>
      </w:r>
      <w:r w:rsidR="00A270B1" w:rsidRPr="003F5947">
        <w:rPr>
          <w:b/>
          <w:bCs/>
          <w:spacing w:val="-4"/>
          <w:sz w:val="24"/>
          <w:szCs w:val="24"/>
        </w:rPr>
        <w:t>г.</w:t>
      </w: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О внесении изменений</w:t>
      </w: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В постановление №</w:t>
      </w:r>
      <w:r w:rsidR="006817B5" w:rsidRPr="003F5947">
        <w:rPr>
          <w:b/>
          <w:bCs/>
          <w:spacing w:val="-4"/>
          <w:sz w:val="24"/>
          <w:szCs w:val="24"/>
        </w:rPr>
        <w:t xml:space="preserve"> </w:t>
      </w:r>
      <w:r w:rsidRPr="003F5947">
        <w:rPr>
          <w:b/>
          <w:bCs/>
          <w:spacing w:val="-4"/>
          <w:sz w:val="24"/>
          <w:szCs w:val="24"/>
        </w:rPr>
        <w:t xml:space="preserve"> 69 от  23.11.2018 г.</w:t>
      </w:r>
      <w:r w:rsidR="00F14E3D">
        <w:rPr>
          <w:b/>
          <w:bCs/>
          <w:spacing w:val="-4"/>
          <w:sz w:val="24"/>
          <w:szCs w:val="24"/>
        </w:rPr>
        <w:br/>
        <w:t>об утверждении муниципальной программы</w:t>
      </w:r>
    </w:p>
    <w:p w:rsidR="001840ED" w:rsidRPr="003F5947" w:rsidRDefault="001840ED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«По обеспечению питьевой водой</w:t>
      </w:r>
    </w:p>
    <w:p w:rsidR="001840ED" w:rsidRPr="003F5947" w:rsidRDefault="001840ED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населения Осиновского муниципального</w:t>
      </w:r>
    </w:p>
    <w:p w:rsidR="001840ED" w:rsidRPr="003F5947" w:rsidRDefault="00707967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образования на 201</w:t>
      </w:r>
      <w:r w:rsidR="008C36CA" w:rsidRPr="003F5947">
        <w:rPr>
          <w:b/>
          <w:bCs/>
          <w:sz w:val="24"/>
          <w:szCs w:val="24"/>
        </w:rPr>
        <w:t>9</w:t>
      </w:r>
      <w:r w:rsidR="00FE19C3">
        <w:rPr>
          <w:b/>
          <w:bCs/>
          <w:sz w:val="24"/>
          <w:szCs w:val="24"/>
        </w:rPr>
        <w:t>-2021 годы</w:t>
      </w:r>
      <w:r w:rsidR="001840ED" w:rsidRPr="003F5947">
        <w:rPr>
          <w:b/>
          <w:bCs/>
          <w:sz w:val="24"/>
          <w:szCs w:val="24"/>
        </w:rPr>
        <w:t>»</w:t>
      </w:r>
    </w:p>
    <w:p w:rsidR="001840ED" w:rsidRPr="003F5947" w:rsidRDefault="00C42AB3" w:rsidP="0086116D">
      <w:pPr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(с изменениями № 18 от 22.01.2019 г.)</w:t>
      </w:r>
    </w:p>
    <w:p w:rsidR="001840ED" w:rsidRPr="003F5947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3F5947" w:rsidRDefault="001840ED" w:rsidP="0086116D">
      <w:pPr>
        <w:rPr>
          <w:sz w:val="24"/>
          <w:szCs w:val="24"/>
        </w:rPr>
      </w:pPr>
    </w:p>
    <w:p w:rsidR="00431F1F" w:rsidRPr="003F5947" w:rsidRDefault="001840ED" w:rsidP="00431F1F">
      <w:pPr>
        <w:autoSpaceDN w:val="0"/>
        <w:adjustRightInd w:val="0"/>
        <w:jc w:val="both"/>
        <w:rPr>
          <w:bCs/>
          <w:sz w:val="24"/>
          <w:szCs w:val="24"/>
        </w:rPr>
      </w:pPr>
      <w:r w:rsidRPr="003F5947">
        <w:rPr>
          <w:spacing w:val="9"/>
          <w:sz w:val="24"/>
          <w:szCs w:val="24"/>
        </w:rPr>
        <w:tab/>
      </w:r>
      <w:r w:rsidR="00431F1F" w:rsidRPr="003F5947">
        <w:rPr>
          <w:bCs/>
          <w:sz w:val="24"/>
          <w:szCs w:val="24"/>
        </w:rPr>
        <w:t xml:space="preserve">         </w:t>
      </w:r>
      <w:r w:rsidR="00431F1F" w:rsidRPr="003F5947">
        <w:rPr>
          <w:sz w:val="24"/>
          <w:szCs w:val="24"/>
        </w:rPr>
        <w:t>В соответствии с частью 5 статьи 179.4 Бюджетного кодекса РФ, постановлением администрации Осиновского муниципального образования от 17.09.2018 г № 55 «</w:t>
      </w:r>
      <w:r w:rsidR="00431F1F" w:rsidRPr="003F5947">
        <w:rPr>
          <w:bCs/>
          <w:sz w:val="24"/>
          <w:szCs w:val="24"/>
        </w:rPr>
        <w:t>Об</w:t>
      </w:r>
      <w:r w:rsidR="00431F1F" w:rsidRPr="003F5947">
        <w:rPr>
          <w:b/>
          <w:bCs/>
          <w:sz w:val="24"/>
          <w:szCs w:val="24"/>
        </w:rPr>
        <w:t xml:space="preserve"> </w:t>
      </w:r>
      <w:r w:rsidR="00431F1F" w:rsidRPr="003F5947">
        <w:rPr>
          <w:bCs/>
          <w:sz w:val="24"/>
          <w:szCs w:val="24"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</w:t>
      </w:r>
      <w:r w:rsidR="00431F1F" w:rsidRPr="003F5947">
        <w:rPr>
          <w:sz w:val="24"/>
          <w:szCs w:val="24"/>
        </w:rPr>
        <w:t>, руководствуясь Уставом Осиновского муниципального образования:</w:t>
      </w:r>
    </w:p>
    <w:p w:rsidR="00431F1F" w:rsidRPr="003F5947" w:rsidRDefault="00431F1F" w:rsidP="00431F1F">
      <w:pPr>
        <w:rPr>
          <w:sz w:val="24"/>
          <w:szCs w:val="24"/>
        </w:rPr>
      </w:pPr>
    </w:p>
    <w:p w:rsidR="001840ED" w:rsidRPr="003F5947" w:rsidRDefault="001840ED" w:rsidP="0086116D">
      <w:pPr>
        <w:jc w:val="both"/>
        <w:rPr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5"/>
          <w:sz w:val="24"/>
          <w:szCs w:val="24"/>
        </w:rPr>
      </w:pPr>
      <w:r w:rsidRPr="003F5947">
        <w:rPr>
          <w:b/>
          <w:bCs/>
          <w:spacing w:val="-5"/>
          <w:sz w:val="24"/>
          <w:szCs w:val="24"/>
        </w:rPr>
        <w:t>ПОСТАНОВЛЯЮ:</w:t>
      </w:r>
    </w:p>
    <w:p w:rsidR="001840ED" w:rsidRPr="003F5947" w:rsidRDefault="001840ED" w:rsidP="0086116D">
      <w:pPr>
        <w:jc w:val="center"/>
        <w:rPr>
          <w:sz w:val="24"/>
          <w:szCs w:val="24"/>
        </w:rPr>
      </w:pPr>
    </w:p>
    <w:p w:rsidR="001840ED" w:rsidRPr="003F5947" w:rsidRDefault="001840ED" w:rsidP="0086116D">
      <w:pPr>
        <w:jc w:val="center"/>
        <w:rPr>
          <w:sz w:val="24"/>
          <w:szCs w:val="24"/>
        </w:rPr>
      </w:pPr>
    </w:p>
    <w:p w:rsidR="001840ED" w:rsidRPr="003F5947" w:rsidRDefault="001840ED" w:rsidP="0086116D">
      <w:pPr>
        <w:ind w:firstLine="720"/>
        <w:jc w:val="both"/>
        <w:rPr>
          <w:sz w:val="24"/>
          <w:szCs w:val="24"/>
        </w:rPr>
      </w:pPr>
    </w:p>
    <w:p w:rsidR="00C42AB3" w:rsidRDefault="00D3061B" w:rsidP="00C42AB3">
      <w:pPr>
        <w:numPr>
          <w:ilvl w:val="0"/>
          <w:numId w:val="7"/>
        </w:numPr>
        <w:jc w:val="both"/>
        <w:rPr>
          <w:sz w:val="24"/>
          <w:szCs w:val="24"/>
        </w:rPr>
      </w:pPr>
      <w:r w:rsidRPr="003F5947">
        <w:rPr>
          <w:sz w:val="24"/>
          <w:szCs w:val="24"/>
        </w:rPr>
        <w:t xml:space="preserve">  </w:t>
      </w:r>
      <w:r w:rsidR="004D64BD">
        <w:rPr>
          <w:sz w:val="24"/>
          <w:szCs w:val="24"/>
        </w:rPr>
        <w:t>Приложения к муниципальной программе и</w:t>
      </w:r>
      <w:r w:rsidR="00C42AB3">
        <w:rPr>
          <w:sz w:val="24"/>
          <w:szCs w:val="24"/>
        </w:rPr>
        <w:t xml:space="preserve"> изложить в новой редакции</w:t>
      </w:r>
      <w:r w:rsidR="006D2410">
        <w:rPr>
          <w:sz w:val="24"/>
          <w:szCs w:val="24"/>
        </w:rPr>
        <w:t>.</w:t>
      </w:r>
    </w:p>
    <w:p w:rsidR="00431F1F" w:rsidRPr="003F5947" w:rsidRDefault="00D3061B" w:rsidP="00C42AB3">
      <w:pPr>
        <w:numPr>
          <w:ilvl w:val="0"/>
          <w:numId w:val="7"/>
        </w:numPr>
        <w:jc w:val="both"/>
        <w:rPr>
          <w:sz w:val="24"/>
          <w:szCs w:val="24"/>
        </w:rPr>
      </w:pPr>
      <w:r w:rsidRPr="003F5947">
        <w:rPr>
          <w:sz w:val="24"/>
          <w:szCs w:val="24"/>
        </w:rPr>
        <w:t xml:space="preserve">  </w:t>
      </w:r>
      <w:r w:rsidR="00431F1F" w:rsidRPr="003F5947">
        <w:rPr>
          <w:sz w:val="24"/>
          <w:szCs w:val="24"/>
        </w:rPr>
        <w:t>Обнародовать настоящее постановление на официальном сайте Осиновского муниципального образования.</w:t>
      </w:r>
    </w:p>
    <w:p w:rsidR="00431F1F" w:rsidRPr="003F5947" w:rsidRDefault="00431F1F" w:rsidP="00431F1F">
      <w:pPr>
        <w:rPr>
          <w:b/>
          <w:bCs/>
          <w:sz w:val="24"/>
          <w:szCs w:val="24"/>
        </w:rPr>
      </w:pPr>
      <w:r w:rsidRPr="003F5947">
        <w:rPr>
          <w:sz w:val="24"/>
          <w:szCs w:val="24"/>
        </w:rPr>
        <w:t xml:space="preserve">   </w:t>
      </w:r>
      <w:r w:rsidR="00F14E3D">
        <w:rPr>
          <w:sz w:val="24"/>
          <w:szCs w:val="24"/>
        </w:rPr>
        <w:t>3</w:t>
      </w:r>
      <w:r w:rsidRPr="003F5947">
        <w:rPr>
          <w:sz w:val="24"/>
          <w:szCs w:val="24"/>
        </w:rPr>
        <w:t xml:space="preserve">.  </w:t>
      </w:r>
      <w:r w:rsidR="00D3061B" w:rsidRPr="003F5947">
        <w:rPr>
          <w:sz w:val="24"/>
          <w:szCs w:val="24"/>
        </w:rPr>
        <w:t xml:space="preserve">      </w:t>
      </w:r>
      <w:proofErr w:type="gramStart"/>
      <w:r w:rsidRPr="003F5947">
        <w:rPr>
          <w:sz w:val="24"/>
          <w:szCs w:val="24"/>
        </w:rPr>
        <w:t>Контроль, за</w:t>
      </w:r>
      <w:proofErr w:type="gramEnd"/>
      <w:r w:rsidRPr="003F5947">
        <w:rPr>
          <w:sz w:val="24"/>
          <w:szCs w:val="24"/>
        </w:rPr>
        <w:t xml:space="preserve"> исполнением настоящего постановления,  оставляю за собой.</w:t>
      </w:r>
    </w:p>
    <w:p w:rsidR="00431F1F" w:rsidRPr="003F5947" w:rsidRDefault="00431F1F" w:rsidP="00431F1F">
      <w:pPr>
        <w:rPr>
          <w:b/>
          <w:bCs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0D080E" w:rsidRPr="003F5947" w:rsidRDefault="008C36CA" w:rsidP="0086116D">
      <w:pPr>
        <w:jc w:val="both"/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 xml:space="preserve">Глава </w:t>
      </w:r>
      <w:r w:rsidR="001840ED" w:rsidRPr="003F5947">
        <w:rPr>
          <w:b/>
          <w:bCs/>
          <w:sz w:val="24"/>
          <w:szCs w:val="24"/>
        </w:rPr>
        <w:t>Осиновского</w:t>
      </w:r>
    </w:p>
    <w:p w:rsidR="001840ED" w:rsidRPr="003F5947" w:rsidRDefault="001840ED" w:rsidP="0086116D">
      <w:pPr>
        <w:jc w:val="both"/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 xml:space="preserve"> муниципального образования</w:t>
      </w:r>
      <w:r w:rsidRPr="003F5947">
        <w:rPr>
          <w:b/>
          <w:bCs/>
          <w:sz w:val="24"/>
          <w:szCs w:val="24"/>
        </w:rPr>
        <w:tab/>
      </w:r>
      <w:r w:rsidRPr="003F5947">
        <w:rPr>
          <w:b/>
          <w:bCs/>
          <w:sz w:val="24"/>
          <w:szCs w:val="24"/>
        </w:rPr>
        <w:tab/>
      </w:r>
      <w:r w:rsidRPr="003F5947">
        <w:rPr>
          <w:b/>
          <w:bCs/>
          <w:sz w:val="24"/>
          <w:szCs w:val="24"/>
        </w:rPr>
        <w:tab/>
      </w:r>
      <w:r w:rsidRPr="003F5947">
        <w:rPr>
          <w:b/>
          <w:bCs/>
          <w:sz w:val="24"/>
          <w:szCs w:val="24"/>
        </w:rPr>
        <w:tab/>
      </w:r>
      <w:r w:rsidRPr="003F5947">
        <w:rPr>
          <w:b/>
          <w:bCs/>
          <w:sz w:val="24"/>
          <w:szCs w:val="24"/>
        </w:rPr>
        <w:tab/>
      </w:r>
      <w:r w:rsidR="00A8445A" w:rsidRPr="003F5947">
        <w:rPr>
          <w:b/>
          <w:bCs/>
          <w:spacing w:val="-3"/>
          <w:sz w:val="24"/>
          <w:szCs w:val="24"/>
        </w:rPr>
        <w:t>О.В. Иванова</w:t>
      </w: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1840ED" w:rsidP="003F5947">
      <w:pPr>
        <w:jc w:val="right"/>
        <w:rPr>
          <w:b/>
          <w:bCs/>
          <w:spacing w:val="-1"/>
          <w:sz w:val="24"/>
          <w:szCs w:val="24"/>
        </w:rPr>
      </w:pPr>
      <w:r w:rsidRPr="003F5947">
        <w:rPr>
          <w:b/>
          <w:bCs/>
          <w:spacing w:val="-1"/>
          <w:sz w:val="24"/>
          <w:szCs w:val="24"/>
        </w:rPr>
        <w:tab/>
      </w:r>
      <w:r w:rsidRPr="003F5947">
        <w:rPr>
          <w:b/>
          <w:bCs/>
          <w:spacing w:val="-1"/>
          <w:sz w:val="24"/>
          <w:szCs w:val="24"/>
        </w:rPr>
        <w:tab/>
      </w: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B142DC" w:rsidRPr="003F5947" w:rsidRDefault="00B142DC" w:rsidP="003F5947">
      <w:pPr>
        <w:jc w:val="right"/>
        <w:rPr>
          <w:b/>
          <w:bCs/>
          <w:spacing w:val="-1"/>
          <w:sz w:val="24"/>
          <w:szCs w:val="24"/>
        </w:rPr>
      </w:pPr>
      <w:r w:rsidRPr="003F5947">
        <w:rPr>
          <w:sz w:val="24"/>
          <w:szCs w:val="24"/>
        </w:rPr>
        <w:t>Приложение</w:t>
      </w:r>
      <w:r w:rsidRPr="003F5947">
        <w:rPr>
          <w:sz w:val="24"/>
          <w:szCs w:val="24"/>
        </w:rPr>
        <w:br/>
        <w:t>к Постановлению администрации</w:t>
      </w:r>
      <w:r w:rsidRPr="003F5947">
        <w:rPr>
          <w:sz w:val="24"/>
          <w:szCs w:val="24"/>
        </w:rPr>
        <w:br/>
        <w:t>Осиновского муниципального образования</w:t>
      </w:r>
    </w:p>
    <w:p w:rsidR="00B142DC" w:rsidRPr="003F5947" w:rsidRDefault="006D2410" w:rsidP="008B2101">
      <w:pPr>
        <w:jc w:val="right"/>
        <w:rPr>
          <w:bCs/>
          <w:spacing w:val="-4"/>
          <w:sz w:val="24"/>
          <w:szCs w:val="24"/>
          <w:u w:val="single"/>
        </w:rPr>
      </w:pPr>
      <w:r>
        <w:rPr>
          <w:bCs/>
          <w:spacing w:val="-4"/>
          <w:sz w:val="24"/>
          <w:szCs w:val="24"/>
          <w:u w:val="single"/>
        </w:rPr>
        <w:t>№  45  от  23.04</w:t>
      </w:r>
      <w:r w:rsidR="00B142DC" w:rsidRPr="003F5947">
        <w:rPr>
          <w:bCs/>
          <w:spacing w:val="-4"/>
          <w:sz w:val="24"/>
          <w:szCs w:val="24"/>
          <w:u w:val="single"/>
        </w:rPr>
        <w:t>.2019  г.</w:t>
      </w:r>
    </w:p>
    <w:p w:rsidR="00B142DC" w:rsidRPr="003F5947" w:rsidRDefault="00B142DC" w:rsidP="008B2101">
      <w:pPr>
        <w:jc w:val="right"/>
        <w:rPr>
          <w:b/>
          <w:bCs/>
          <w:spacing w:val="-4"/>
          <w:sz w:val="24"/>
          <w:szCs w:val="24"/>
        </w:rPr>
      </w:pPr>
    </w:p>
    <w:p w:rsidR="00B142DC" w:rsidRPr="003F5947" w:rsidRDefault="00B142DC" w:rsidP="008B2101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ПАСПОРТ</w:t>
      </w:r>
    </w:p>
    <w:p w:rsidR="008B2101" w:rsidRPr="003F5947" w:rsidRDefault="00B142DC" w:rsidP="008B2101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 xml:space="preserve">МУНИЦИПАЛЬНОЙ ПРОГРАММЫ </w:t>
      </w:r>
      <w:r w:rsidRPr="003F5947">
        <w:rPr>
          <w:bCs/>
          <w:sz w:val="24"/>
          <w:szCs w:val="24"/>
        </w:rPr>
        <w:br/>
      </w:r>
      <w:r w:rsidR="008B2101"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8B2101" w:rsidRPr="003F5947" w:rsidRDefault="008B2101" w:rsidP="008B2101">
      <w:pPr>
        <w:jc w:val="center"/>
        <w:rPr>
          <w:b/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</w:t>
      </w:r>
      <w:r w:rsidRPr="003F5947">
        <w:rPr>
          <w:b/>
          <w:bCs/>
          <w:sz w:val="24"/>
          <w:szCs w:val="24"/>
        </w:rPr>
        <w:t>»</w:t>
      </w: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2165"/>
        <w:gridCol w:w="1260"/>
        <w:gridCol w:w="1110"/>
        <w:gridCol w:w="2129"/>
      </w:tblGrid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 муниципальная программа    "</w:t>
            </w:r>
            <w:r w:rsidRPr="003F5947">
              <w:rPr>
                <w:sz w:val="24"/>
                <w:szCs w:val="24"/>
              </w:rPr>
              <w:t xml:space="preserve"> По обеспечению питьевой водой населения Осиновского муниципального образования на 2019</w:t>
            </w:r>
            <w:r w:rsidR="008B2101" w:rsidRPr="003F5947">
              <w:rPr>
                <w:sz w:val="24"/>
                <w:szCs w:val="24"/>
              </w:rPr>
              <w:t xml:space="preserve">-2021 </w:t>
            </w:r>
            <w:r w:rsidRPr="003F5947">
              <w:rPr>
                <w:sz w:val="24"/>
                <w:szCs w:val="24"/>
              </w:rPr>
              <w:t xml:space="preserve"> год</w:t>
            </w:r>
            <w:r w:rsidR="008B2101" w:rsidRPr="003F5947">
              <w:rPr>
                <w:sz w:val="24"/>
                <w:szCs w:val="24"/>
              </w:rPr>
              <w:t>ы</w:t>
            </w:r>
            <w:r w:rsidRPr="003F5947">
              <w:rPr>
                <w:sz w:val="24"/>
                <w:szCs w:val="24"/>
              </w:rPr>
              <w:t>»</w:t>
            </w:r>
            <w:r w:rsidRPr="003F5947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rPr>
                <w:spacing w:val="6"/>
                <w:sz w:val="24"/>
                <w:szCs w:val="24"/>
              </w:rPr>
            </w:pPr>
            <w:r w:rsidRPr="003F5947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3F5947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proofErr w:type="gramStart"/>
            <w:r w:rsidRPr="003F5947">
              <w:rPr>
                <w:spacing w:val="6"/>
                <w:sz w:val="24"/>
                <w:szCs w:val="24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3F5947">
              <w:rPr>
                <w:spacing w:val="6"/>
                <w:sz w:val="24"/>
                <w:szCs w:val="24"/>
              </w:rPr>
              <w:t>водообеспечения</w:t>
            </w:r>
            <w:proofErr w:type="spellEnd"/>
            <w:r w:rsidRPr="003F5947">
              <w:rPr>
                <w:spacing w:val="6"/>
                <w:sz w:val="24"/>
                <w:szCs w:val="24"/>
              </w:rPr>
              <w:t xml:space="preserve"> за счет реализации </w:t>
            </w:r>
            <w:proofErr w:type="spellStart"/>
            <w:r w:rsidRPr="003F5947">
              <w:rPr>
                <w:spacing w:val="6"/>
                <w:sz w:val="24"/>
                <w:szCs w:val="24"/>
              </w:rPr>
              <w:t>водоохранных</w:t>
            </w:r>
            <w:proofErr w:type="spellEnd"/>
            <w:r w:rsidRPr="003F5947">
              <w:rPr>
                <w:spacing w:val="6"/>
                <w:sz w:val="24"/>
                <w:szCs w:val="24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Сроки реализации              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2019</w:t>
            </w:r>
            <w:r w:rsidR="008B2101" w:rsidRPr="003F5947">
              <w:rPr>
                <w:rFonts w:eastAsia="Courier New"/>
                <w:sz w:val="24"/>
                <w:szCs w:val="24"/>
                <w:lang w:eastAsia="ru-RU"/>
              </w:rPr>
              <w:t>-2021</w:t>
            </w: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 год</w:t>
            </w:r>
            <w:r w:rsidR="008B2101" w:rsidRPr="003F5947">
              <w:rPr>
                <w:rFonts w:eastAsia="Courier New"/>
                <w:sz w:val="24"/>
                <w:szCs w:val="24"/>
                <w:lang w:eastAsia="ru-RU"/>
              </w:rPr>
              <w:t>ы</w:t>
            </w:r>
          </w:p>
        </w:tc>
      </w:tr>
      <w:tr w:rsidR="008B2101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Осиновского муниципального образования              </w:t>
            </w:r>
          </w:p>
        </w:tc>
      </w:tr>
      <w:tr w:rsidR="008B2101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3F5947" w:rsidTr="00B142DC">
        <w:trPr>
          <w:trHeight w:val="183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24A0F" w:rsidRPr="003F5947" w:rsidTr="00F24A0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F" w:rsidRPr="003F5947" w:rsidRDefault="00F24A0F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2019 год</w:t>
            </w:r>
          </w:p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2020 год</w:t>
            </w:r>
          </w:p>
          <w:p w:rsidR="00F24A0F" w:rsidRPr="003F5947" w:rsidRDefault="00F24A0F" w:rsidP="00F24A0F">
            <w:pPr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2021 год</w:t>
            </w:r>
          </w:p>
        </w:tc>
      </w:tr>
      <w:tr w:rsidR="00F24A0F" w:rsidRPr="003F5947" w:rsidTr="00F24A0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F" w:rsidRPr="003F5947" w:rsidRDefault="00F24A0F" w:rsidP="00F24A0F">
            <w:pPr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 местный бюджет: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44136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44136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44136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областной бюджет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lastRenderedPageBreak/>
              <w:t>федеральный бюджет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3F5947" w:rsidTr="00B142DC">
        <w:trPr>
          <w:trHeight w:val="27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spacing w:val="-3"/>
                <w:sz w:val="24"/>
                <w:szCs w:val="24"/>
              </w:rPr>
              <w:t>Бесперебойное водоснабжение населенных пунктов Осиновского муниципального образования питьевой водой</w:t>
            </w:r>
          </w:p>
        </w:tc>
      </w:tr>
    </w:tbl>
    <w:p w:rsidR="00B142DC" w:rsidRPr="003F5947" w:rsidRDefault="00B142DC" w:rsidP="00B142DC">
      <w:pPr>
        <w:rPr>
          <w:b/>
          <w:bCs/>
          <w:sz w:val="24"/>
          <w:szCs w:val="24"/>
        </w:rPr>
      </w:pPr>
    </w:p>
    <w:p w:rsidR="00B142DC" w:rsidRPr="003F5947" w:rsidRDefault="00B142DC" w:rsidP="00B142DC">
      <w:pPr>
        <w:rPr>
          <w:b/>
          <w:bCs/>
          <w:sz w:val="24"/>
          <w:szCs w:val="24"/>
        </w:rPr>
      </w:pP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p w:rsidR="00F24A0F" w:rsidRPr="003F5947" w:rsidRDefault="00F24A0F" w:rsidP="00F24A0F">
      <w:pPr>
        <w:pStyle w:val="a8"/>
        <w:numPr>
          <w:ilvl w:val="0"/>
          <w:numId w:val="6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3F5947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B142DC" w:rsidRPr="003F5947" w:rsidRDefault="00B142DC" w:rsidP="00B142DC">
      <w:pPr>
        <w:jc w:val="both"/>
        <w:rPr>
          <w:sz w:val="24"/>
          <w:szCs w:val="24"/>
        </w:rPr>
      </w:pPr>
      <w:r w:rsidRPr="003F5947">
        <w:rPr>
          <w:sz w:val="24"/>
          <w:szCs w:val="24"/>
        </w:rPr>
        <w:tab/>
        <w:t xml:space="preserve">   Осиновское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село Березовка.  Численность населения на 01.01.19 г. – 4313 чел.</w:t>
      </w:r>
    </w:p>
    <w:p w:rsidR="00B142DC" w:rsidRPr="003F5947" w:rsidRDefault="00F24A0F" w:rsidP="00B142DC">
      <w:pPr>
        <w:jc w:val="both"/>
        <w:rPr>
          <w:spacing w:val="-1"/>
          <w:sz w:val="24"/>
          <w:szCs w:val="24"/>
        </w:rPr>
      </w:pPr>
      <w:bookmarkStart w:id="0" w:name="_GoBack"/>
      <w:bookmarkEnd w:id="0"/>
      <w:r w:rsidRPr="003F5947">
        <w:rPr>
          <w:spacing w:val="6"/>
          <w:sz w:val="24"/>
          <w:szCs w:val="24"/>
        </w:rPr>
        <w:t xml:space="preserve">    Всего на территории Осиновского муниципального</w:t>
      </w:r>
      <w:r w:rsidR="00B142DC" w:rsidRPr="003F5947">
        <w:rPr>
          <w:spacing w:val="6"/>
          <w:sz w:val="24"/>
          <w:szCs w:val="24"/>
        </w:rPr>
        <w:t xml:space="preserve"> образовании</w:t>
      </w:r>
      <w:r w:rsidRPr="003F5947">
        <w:rPr>
          <w:spacing w:val="6"/>
          <w:sz w:val="24"/>
          <w:szCs w:val="24"/>
        </w:rPr>
        <w:t xml:space="preserve"> расположено</w:t>
      </w:r>
      <w:r w:rsidR="00B142DC" w:rsidRPr="003F5947">
        <w:rPr>
          <w:spacing w:val="6"/>
          <w:sz w:val="24"/>
          <w:szCs w:val="24"/>
        </w:rPr>
        <w:t xml:space="preserve"> 7 населенных пунктов, из которых </w:t>
      </w:r>
      <w:proofErr w:type="gramStart"/>
      <w:r w:rsidR="00B142DC" w:rsidRPr="003F5947">
        <w:rPr>
          <w:spacing w:val="6"/>
          <w:sz w:val="24"/>
          <w:szCs w:val="24"/>
        </w:rPr>
        <w:t>большая половина</w:t>
      </w:r>
      <w:proofErr w:type="gramEnd"/>
      <w:r w:rsidR="003F5947">
        <w:rPr>
          <w:spacing w:val="6"/>
          <w:sz w:val="24"/>
          <w:szCs w:val="24"/>
        </w:rPr>
        <w:t>,</w:t>
      </w:r>
      <w:r w:rsidR="00B142DC" w:rsidRPr="003F5947">
        <w:rPr>
          <w:spacing w:val="6"/>
          <w:sz w:val="24"/>
          <w:szCs w:val="24"/>
        </w:rPr>
        <w:t xml:space="preserve"> в связи с </w:t>
      </w:r>
      <w:r w:rsidR="00B142DC" w:rsidRPr="003F5947">
        <w:rPr>
          <w:spacing w:val="-1"/>
          <w:sz w:val="24"/>
          <w:szCs w:val="24"/>
        </w:rPr>
        <w:t>большим физическим износом водопроводных сетей</w:t>
      </w:r>
      <w:r w:rsidR="003F5947">
        <w:rPr>
          <w:spacing w:val="-1"/>
          <w:sz w:val="24"/>
          <w:szCs w:val="24"/>
        </w:rPr>
        <w:t>,</w:t>
      </w:r>
      <w:r w:rsidR="00B142DC" w:rsidRPr="003F5947">
        <w:rPr>
          <w:spacing w:val="-1"/>
          <w:sz w:val="24"/>
          <w:szCs w:val="24"/>
        </w:rPr>
        <w:t xml:space="preserve"> имеет перебои с водоснабжением.</w:t>
      </w:r>
    </w:p>
    <w:p w:rsidR="00B142DC" w:rsidRPr="003F5947" w:rsidRDefault="00F24A0F" w:rsidP="00B142DC">
      <w:pPr>
        <w:jc w:val="both"/>
        <w:rPr>
          <w:spacing w:val="-1"/>
          <w:sz w:val="24"/>
          <w:szCs w:val="24"/>
        </w:rPr>
      </w:pPr>
      <w:r w:rsidRPr="003F5947">
        <w:rPr>
          <w:spacing w:val="8"/>
          <w:sz w:val="24"/>
          <w:szCs w:val="24"/>
        </w:rPr>
        <w:t xml:space="preserve">       </w:t>
      </w:r>
      <w:r w:rsidR="00B142DC" w:rsidRPr="003F5947">
        <w:rPr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="00B142DC" w:rsidRPr="003F5947">
        <w:rPr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="00B142DC" w:rsidRPr="003F5947">
        <w:rPr>
          <w:spacing w:val="-1"/>
          <w:sz w:val="24"/>
          <w:szCs w:val="24"/>
        </w:rPr>
        <w:t>решать данную проблему.</w:t>
      </w:r>
      <w:r w:rsidRPr="003F5947">
        <w:rPr>
          <w:sz w:val="24"/>
          <w:szCs w:val="24"/>
        </w:rPr>
        <w:t xml:space="preserve"> Разработка и реализация программы позволит организовать </w:t>
      </w:r>
      <w:r w:rsidRPr="003F5947">
        <w:rPr>
          <w:spacing w:val="-3"/>
          <w:sz w:val="24"/>
          <w:szCs w:val="24"/>
        </w:rPr>
        <w:t>бесперебойное водоснабжение населенных пунктов Осиновского муниципального образования питьевой водой.</w:t>
      </w:r>
    </w:p>
    <w:p w:rsidR="00B142DC" w:rsidRPr="003F5947" w:rsidRDefault="00B142DC" w:rsidP="00B142DC">
      <w:pPr>
        <w:jc w:val="both"/>
        <w:rPr>
          <w:spacing w:val="-1"/>
          <w:sz w:val="24"/>
          <w:szCs w:val="24"/>
        </w:rPr>
      </w:pPr>
    </w:p>
    <w:p w:rsidR="00F24A0F" w:rsidRPr="003F5947" w:rsidRDefault="00F24A0F" w:rsidP="00F24A0F">
      <w:pPr>
        <w:pStyle w:val="a8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Цель и задачи муниципальной программы</w:t>
      </w:r>
    </w:p>
    <w:p w:rsidR="00B142DC" w:rsidRPr="003F5947" w:rsidRDefault="00B142DC" w:rsidP="00B142DC">
      <w:pPr>
        <w:ind w:left="-142"/>
        <w:jc w:val="both"/>
        <w:rPr>
          <w:spacing w:val="6"/>
          <w:sz w:val="24"/>
          <w:szCs w:val="24"/>
        </w:rPr>
      </w:pPr>
      <w:r w:rsidRPr="003F5947">
        <w:rPr>
          <w:spacing w:val="6"/>
          <w:sz w:val="24"/>
          <w:szCs w:val="24"/>
        </w:rPr>
        <w:t xml:space="preserve">   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142DC" w:rsidRPr="003F5947" w:rsidRDefault="00F24A0F" w:rsidP="00B142DC">
      <w:pPr>
        <w:jc w:val="both"/>
        <w:rPr>
          <w:spacing w:val="6"/>
          <w:sz w:val="24"/>
          <w:szCs w:val="24"/>
        </w:rPr>
      </w:pPr>
      <w:r w:rsidRPr="003F5947">
        <w:rPr>
          <w:spacing w:val="6"/>
          <w:sz w:val="24"/>
          <w:szCs w:val="24"/>
        </w:rPr>
        <w:t xml:space="preserve">     </w:t>
      </w:r>
      <w:proofErr w:type="gramStart"/>
      <w:r w:rsidR="00B142DC" w:rsidRPr="003F5947">
        <w:rPr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="00B142DC" w:rsidRPr="003F5947">
        <w:rPr>
          <w:spacing w:val="6"/>
          <w:sz w:val="24"/>
          <w:szCs w:val="24"/>
        </w:rPr>
        <w:t>водообеспечения</w:t>
      </w:r>
      <w:proofErr w:type="spellEnd"/>
      <w:r w:rsidR="00B142DC" w:rsidRPr="003F5947">
        <w:rPr>
          <w:spacing w:val="6"/>
          <w:sz w:val="24"/>
          <w:szCs w:val="24"/>
        </w:rPr>
        <w:t xml:space="preserve"> за счет реализации </w:t>
      </w:r>
      <w:proofErr w:type="spellStart"/>
      <w:r w:rsidR="00B142DC" w:rsidRPr="003F5947">
        <w:rPr>
          <w:spacing w:val="6"/>
          <w:sz w:val="24"/>
          <w:szCs w:val="24"/>
        </w:rPr>
        <w:t>водоохранных</w:t>
      </w:r>
      <w:proofErr w:type="spellEnd"/>
      <w:r w:rsidR="00B142DC" w:rsidRPr="003F5947">
        <w:rPr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="00B142DC" w:rsidRPr="003F5947">
        <w:rPr>
          <w:spacing w:val="6"/>
          <w:sz w:val="24"/>
          <w:szCs w:val="24"/>
        </w:rPr>
        <w:t xml:space="preserve"> воды.</w:t>
      </w:r>
      <w:r w:rsidR="00B142DC" w:rsidRPr="003F5947">
        <w:rPr>
          <w:spacing w:val="-3"/>
          <w:sz w:val="24"/>
          <w:szCs w:val="24"/>
        </w:rPr>
        <w:br/>
      </w: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>3. Сроки и этапы реализации муниципальной программы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 xml:space="preserve">   </w:t>
      </w:r>
      <w:r w:rsidRPr="003F5947">
        <w:rPr>
          <w:sz w:val="24"/>
          <w:szCs w:val="24"/>
          <w:lang w:val="ru-RU"/>
        </w:rPr>
        <w:t xml:space="preserve">Реализация муниципальной программы будет осуществляться в течение 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2019-2021 гг. </w:t>
      </w:r>
    </w:p>
    <w:p w:rsidR="00B142DC" w:rsidRPr="003F5947" w:rsidRDefault="00B142DC" w:rsidP="00B142DC">
      <w:pPr>
        <w:ind w:left="720"/>
        <w:jc w:val="both"/>
        <w:rPr>
          <w:spacing w:val="6"/>
          <w:sz w:val="24"/>
          <w:szCs w:val="24"/>
        </w:rPr>
      </w:pP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>4. Перечень основных мероприятий подпрограмм муниципальной программы:</w:t>
      </w:r>
    </w:p>
    <w:p w:rsidR="00F24A0F" w:rsidRPr="003F5947" w:rsidRDefault="00F24A0F" w:rsidP="00F24A0F">
      <w:pPr>
        <w:pStyle w:val="a8"/>
        <w:spacing w:line="276" w:lineRule="auto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3F5947">
        <w:rPr>
          <w:sz w:val="24"/>
          <w:szCs w:val="24"/>
          <w:lang w:val="ru-RU"/>
        </w:rPr>
        <w:t>представлены в приложении № 1 к муниципальной программе.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3F5947">
          <w:rPr>
            <w:rStyle w:val="aa"/>
            <w:b w:val="0"/>
            <w:sz w:val="24"/>
            <w:szCs w:val="24"/>
            <w:lang w:val="ru-RU"/>
          </w:rPr>
          <w:t>приложении №</w:t>
        </w:r>
        <w:r w:rsidRPr="003F5947">
          <w:rPr>
            <w:rStyle w:val="aa"/>
            <w:b w:val="0"/>
            <w:sz w:val="24"/>
            <w:szCs w:val="24"/>
          </w:rPr>
          <w:t> </w:t>
        </w:r>
      </w:hyperlink>
      <w:r w:rsidRPr="003F5947">
        <w:rPr>
          <w:rStyle w:val="aa"/>
          <w:b w:val="0"/>
          <w:sz w:val="24"/>
          <w:szCs w:val="24"/>
          <w:lang w:val="ru-RU"/>
        </w:rPr>
        <w:t xml:space="preserve">2 </w:t>
      </w:r>
      <w:r w:rsidRPr="003F5947">
        <w:rPr>
          <w:sz w:val="24"/>
          <w:szCs w:val="24"/>
          <w:lang w:val="ru-RU"/>
        </w:rPr>
        <w:t>к муниципальной программе.</w:t>
      </w:r>
    </w:p>
    <w:p w:rsidR="00B142DC" w:rsidRPr="003F5947" w:rsidRDefault="00B142DC" w:rsidP="00B142DC">
      <w:pPr>
        <w:jc w:val="both"/>
        <w:rPr>
          <w:b/>
          <w:bCs/>
          <w:spacing w:val="-1"/>
          <w:sz w:val="24"/>
          <w:szCs w:val="24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70034B" w:rsidRDefault="0070034B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065508" w:rsidRPr="003F5947" w:rsidRDefault="00065508" w:rsidP="00065508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lastRenderedPageBreak/>
        <w:t>5. Объем и источники финансового обеспечения муниципальной программы</w:t>
      </w:r>
      <w:r w:rsidRPr="003F5947">
        <w:rPr>
          <w:bCs/>
          <w:sz w:val="24"/>
          <w:szCs w:val="24"/>
          <w:lang w:val="ru-RU"/>
        </w:rPr>
        <w:t>.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Общий объем финансового обеспечения муниципальной программы на 2019-2021 годы составляет </w:t>
      </w:r>
      <w:r w:rsidRPr="003F5947">
        <w:rPr>
          <w:b/>
          <w:sz w:val="24"/>
          <w:szCs w:val="24"/>
          <w:lang w:val="ru-RU"/>
        </w:rPr>
        <w:t xml:space="preserve">800,0 </w:t>
      </w:r>
      <w:r w:rsidRPr="003F5947">
        <w:rPr>
          <w:sz w:val="24"/>
          <w:szCs w:val="24"/>
          <w:lang w:val="ru-RU"/>
        </w:rPr>
        <w:t>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</w:t>
      </w:r>
      <w:r w:rsidRPr="003F5947">
        <w:rPr>
          <w:bCs/>
          <w:sz w:val="24"/>
          <w:szCs w:val="24"/>
          <w:lang w:val="ru-RU"/>
        </w:rPr>
        <w:t xml:space="preserve">400,0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</w:t>
      </w:r>
      <w:r w:rsidRPr="003F5947">
        <w:rPr>
          <w:bCs/>
          <w:sz w:val="24"/>
          <w:szCs w:val="24"/>
          <w:lang w:val="ru-RU"/>
        </w:rPr>
        <w:t xml:space="preserve"> 200,0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 200,0 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из них: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местный бюджет  800,0.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</w:t>
      </w:r>
      <w:r w:rsidRPr="003F5947">
        <w:rPr>
          <w:bCs/>
          <w:sz w:val="24"/>
          <w:szCs w:val="24"/>
          <w:lang w:val="ru-RU"/>
        </w:rPr>
        <w:t xml:space="preserve"> 400,0</w:t>
      </w:r>
      <w:r w:rsidRPr="003F5947">
        <w:rPr>
          <w:sz w:val="24"/>
          <w:szCs w:val="24"/>
          <w:lang w:val="ru-RU"/>
        </w:rPr>
        <w:t>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-   200,0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-   200,0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областной бюджет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 xml:space="preserve">) – 0,0 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Pr="003F5947">
        <w:rPr>
          <w:bCs/>
          <w:sz w:val="24"/>
          <w:szCs w:val="24"/>
          <w:lang w:val="ru-RU"/>
        </w:rPr>
        <w:t xml:space="preserve">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федеральный бюджет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>) –0,0 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–0,0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Pr="003F5947">
        <w:rPr>
          <w:bCs/>
          <w:sz w:val="24"/>
          <w:szCs w:val="24"/>
          <w:lang w:val="ru-RU"/>
        </w:rPr>
        <w:t xml:space="preserve">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внебюджетные источники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>) – 0,0 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– </w:t>
      </w:r>
      <w:r w:rsidRPr="003F5947">
        <w:rPr>
          <w:bCs/>
          <w:sz w:val="24"/>
          <w:szCs w:val="24"/>
          <w:lang w:val="ru-RU"/>
        </w:rPr>
        <w:t>0,0</w:t>
      </w:r>
      <w:r w:rsidRPr="003F5947">
        <w:rPr>
          <w:sz w:val="24"/>
          <w:szCs w:val="24"/>
          <w:lang w:val="ru-RU"/>
        </w:rPr>
        <w:t xml:space="preserve">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 тыс. рублей.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3F5947">
          <w:rPr>
            <w:rStyle w:val="aa"/>
            <w:b w:val="0"/>
            <w:sz w:val="24"/>
            <w:szCs w:val="24"/>
            <w:lang w:val="ru-RU"/>
          </w:rPr>
          <w:t>приложении №</w:t>
        </w:r>
        <w:r w:rsidRPr="003F5947">
          <w:rPr>
            <w:rStyle w:val="aa"/>
            <w:b w:val="0"/>
            <w:sz w:val="24"/>
            <w:szCs w:val="24"/>
          </w:rPr>
          <w:t> </w:t>
        </w:r>
      </w:hyperlink>
      <w:r w:rsidRPr="003F5947">
        <w:rPr>
          <w:rStyle w:val="aa"/>
          <w:b w:val="0"/>
          <w:sz w:val="24"/>
          <w:szCs w:val="24"/>
          <w:lang w:val="ru-RU"/>
        </w:rPr>
        <w:t>3</w:t>
      </w:r>
      <w:r w:rsidRPr="003F5947">
        <w:rPr>
          <w:sz w:val="24"/>
          <w:szCs w:val="24"/>
          <w:lang w:val="ru-RU"/>
        </w:rPr>
        <w:t xml:space="preserve"> к муниципальной программе.</w:t>
      </w:r>
    </w:p>
    <w:p w:rsidR="00065508" w:rsidRPr="003F5947" w:rsidRDefault="00065508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6. Ожидаемые результаты реализации муниципальной программы</w:t>
      </w:r>
    </w:p>
    <w:p w:rsidR="00065508" w:rsidRPr="003F5947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3F5947">
        <w:rPr>
          <w:rFonts w:eastAsia="Times New Roman"/>
          <w:sz w:val="24"/>
          <w:szCs w:val="24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065508" w:rsidRPr="003F5947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3F5947">
        <w:rPr>
          <w:spacing w:val="-3"/>
          <w:sz w:val="24"/>
          <w:szCs w:val="24"/>
          <w:lang w:val="ru-RU"/>
        </w:rPr>
        <w:t>-бесперебойное водоснабжение населенных пунктов Осиновского муниципального образования питьевой водой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</w:p>
    <w:p w:rsidR="00B142DC" w:rsidRPr="003F5947" w:rsidRDefault="00B142DC" w:rsidP="00B142DC">
      <w:pPr>
        <w:jc w:val="both"/>
        <w:rPr>
          <w:spacing w:val="2"/>
          <w:sz w:val="24"/>
          <w:szCs w:val="24"/>
        </w:rPr>
      </w:pPr>
    </w:p>
    <w:p w:rsidR="00CF5FCC" w:rsidRPr="003F5947" w:rsidRDefault="00CF5FCC" w:rsidP="00CF5FCC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CF5FCC" w:rsidRPr="003F5947" w:rsidRDefault="003F5947" w:rsidP="00CF5FC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  </w:t>
      </w:r>
      <w:r w:rsidR="00CF5FCC" w:rsidRPr="003F5947">
        <w:rPr>
          <w:rStyle w:val="11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="00CF5FCC"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="00CF5FCC" w:rsidRPr="003F5947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CF5FCC" w:rsidRPr="003F5947">
        <w:rPr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="00CF5FCC" w:rsidRPr="003F5947">
        <w:rPr>
          <w:rStyle w:val="11"/>
          <w:sz w:val="24"/>
          <w:szCs w:val="24"/>
          <w:lang w:val="ru-RU"/>
        </w:rPr>
        <w:t>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Pr="003F5947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>годовую отчетность о реализации мероприятий муниципальной программы;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Pr="003F5947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>ежегодный мониторинг эффективности реализации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F5947">
        <w:rPr>
          <w:sz w:val="24"/>
          <w:szCs w:val="24"/>
          <w:lang w:val="ru-RU"/>
        </w:rPr>
        <w:t>Осиновского</w:t>
      </w:r>
      <w:r w:rsidRPr="003F594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shd w:val="clear" w:color="auto" w:fill="FFFFFF"/>
          <w:lang w:val="ru-RU"/>
        </w:rPr>
      </w:pPr>
      <w:r w:rsidRPr="003F5947">
        <w:rPr>
          <w:rStyle w:val="11"/>
          <w:sz w:val="24"/>
          <w:szCs w:val="24"/>
          <w:lang w:val="ru-RU"/>
        </w:rPr>
        <w:lastRenderedPageBreak/>
        <w:t xml:space="preserve">   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3F5947">
        <w:rPr>
          <w:sz w:val="24"/>
          <w:szCs w:val="24"/>
          <w:lang w:val="ru-RU"/>
        </w:rPr>
        <w:t>Осиновского</w:t>
      </w:r>
      <w:r w:rsidRPr="003F594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B142DC" w:rsidRPr="003F5947" w:rsidRDefault="00B142DC" w:rsidP="00B142DC">
      <w:pPr>
        <w:jc w:val="both"/>
        <w:rPr>
          <w:spacing w:val="2"/>
          <w:sz w:val="24"/>
          <w:szCs w:val="24"/>
        </w:rPr>
      </w:pPr>
    </w:p>
    <w:p w:rsidR="003F5947" w:rsidRDefault="00B142DC" w:rsidP="00B142DC">
      <w:pPr>
        <w:jc w:val="both"/>
        <w:rPr>
          <w:b/>
          <w:spacing w:val="-2"/>
          <w:sz w:val="24"/>
          <w:szCs w:val="24"/>
        </w:rPr>
      </w:pPr>
      <w:r w:rsidRPr="003F5947">
        <w:rPr>
          <w:spacing w:val="-2"/>
          <w:sz w:val="24"/>
          <w:szCs w:val="24"/>
        </w:rPr>
        <w:br/>
      </w:r>
      <w:r w:rsidRPr="003F5947">
        <w:rPr>
          <w:b/>
          <w:spacing w:val="-2"/>
          <w:sz w:val="24"/>
          <w:szCs w:val="24"/>
        </w:rPr>
        <w:t>Глава</w:t>
      </w:r>
    </w:p>
    <w:p w:rsidR="00B142DC" w:rsidRPr="003F5947" w:rsidRDefault="00B142DC" w:rsidP="00B142DC">
      <w:pPr>
        <w:jc w:val="both"/>
        <w:rPr>
          <w:spacing w:val="-2"/>
          <w:sz w:val="24"/>
          <w:szCs w:val="24"/>
        </w:rPr>
      </w:pPr>
      <w:r w:rsidRPr="003F5947">
        <w:rPr>
          <w:b/>
          <w:spacing w:val="-2"/>
          <w:sz w:val="24"/>
          <w:szCs w:val="24"/>
        </w:rPr>
        <w:t>Осиновского</w:t>
      </w:r>
      <w:r w:rsidRPr="003F5947">
        <w:rPr>
          <w:b/>
          <w:spacing w:val="-2"/>
          <w:sz w:val="24"/>
          <w:szCs w:val="24"/>
        </w:rPr>
        <w:br/>
        <w:t>муниципального образования                                                                               О.В. Иванова</w:t>
      </w:r>
    </w:p>
    <w:p w:rsidR="00B142DC" w:rsidRPr="003F5947" w:rsidRDefault="00B142DC" w:rsidP="00B142DC">
      <w:pPr>
        <w:jc w:val="both"/>
        <w:rPr>
          <w:b/>
          <w:spacing w:val="-2"/>
          <w:sz w:val="24"/>
          <w:szCs w:val="24"/>
        </w:rPr>
      </w:pPr>
    </w:p>
    <w:p w:rsidR="00B142DC" w:rsidRPr="003F5947" w:rsidRDefault="00B142DC" w:rsidP="00B142DC">
      <w:pPr>
        <w:jc w:val="both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  <w:sectPr w:rsidR="00AA3DF5" w:rsidRPr="003F5947" w:rsidSect="00B142DC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lastRenderedPageBreak/>
        <w:t>Приложение № 1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        к муниципальной программе</w:t>
      </w:r>
    </w:p>
    <w:p w:rsidR="00AA3DF5" w:rsidRPr="003F5947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Перечень</w:t>
      </w: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A3DF5" w:rsidRPr="003F5947" w:rsidRDefault="00AA3DF5" w:rsidP="00AA3DF5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AA3DF5" w:rsidRPr="003F5947" w:rsidRDefault="00AA3DF5" w:rsidP="00AA3DF5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AA3DF5">
      <w:pPr>
        <w:jc w:val="center"/>
        <w:rPr>
          <w:b/>
          <w:bCs/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ab/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AA3DF5" w:rsidRPr="003F5947" w:rsidTr="00F44136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Участник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Срок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</w:p>
        </w:tc>
      </w:tr>
      <w:tr w:rsidR="00AA3DF5" w:rsidRPr="003F5947" w:rsidTr="00F44136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Начала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реализации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(</w:t>
            </w:r>
            <w:proofErr w:type="spellStart"/>
            <w:r w:rsidRPr="003F5947">
              <w:rPr>
                <w:sz w:val="24"/>
                <w:szCs w:val="24"/>
              </w:rPr>
              <w:t>год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Окончания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реализации</w:t>
            </w:r>
            <w:proofErr w:type="spellEnd"/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год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</w:tr>
      <w:tr w:rsidR="00AA3DF5" w:rsidRPr="003F5947" w:rsidTr="00F44136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AA3DF5" w:rsidRPr="003F5947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AA3D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3F5947">
              <w:rPr>
                <w:sz w:val="24"/>
                <w:szCs w:val="24"/>
                <w:lang w:val="ru-RU"/>
              </w:rPr>
              <w:t>1</w:t>
            </w:r>
            <w:proofErr w:type="gramEnd"/>
            <w:r w:rsidRPr="003F5947">
              <w:rPr>
                <w:sz w:val="24"/>
                <w:szCs w:val="24"/>
                <w:lang w:val="ru-RU"/>
              </w:rPr>
              <w:t>.</w:t>
            </w:r>
          </w:p>
          <w:p w:rsidR="00AA3DF5" w:rsidRPr="003F5947" w:rsidRDefault="00AA3DF5" w:rsidP="00AA3DF5">
            <w:pPr>
              <w:jc w:val="both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Бородаевка</w:t>
            </w:r>
          </w:p>
          <w:p w:rsidR="00AA3DF5" w:rsidRPr="004B57BC" w:rsidRDefault="00AA3DF5" w:rsidP="00AA3DF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 w:rsidR="004B57BC"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 w:rsidR="004B57BC">
              <w:rPr>
                <w:sz w:val="24"/>
                <w:szCs w:val="24"/>
                <w:lang w:val="ru-RU"/>
              </w:rPr>
              <w:t>питьевая</w:t>
            </w:r>
            <w:proofErr w:type="gramEnd"/>
            <w:r w:rsidR="004B57BC">
              <w:rPr>
                <w:sz w:val="24"/>
                <w:szCs w:val="24"/>
                <w:lang w:val="ru-RU"/>
              </w:rPr>
              <w:t xml:space="preserve"> </w:t>
            </w:r>
            <w:r w:rsidR="004B57BC">
              <w:rPr>
                <w:sz w:val="24"/>
                <w:szCs w:val="24"/>
              </w:rPr>
              <w:t>SDR</w:t>
            </w:r>
            <w:r w:rsidR="004B57BC">
              <w:rPr>
                <w:sz w:val="24"/>
                <w:szCs w:val="24"/>
                <w:lang w:val="ru-RU"/>
              </w:rPr>
              <w:t>17,</w:t>
            </w:r>
            <w:r w:rsidR="004B57BC" w:rsidRPr="004B57BC">
              <w:rPr>
                <w:sz w:val="24"/>
                <w:szCs w:val="24"/>
                <w:lang w:val="ru-RU"/>
              </w:rPr>
              <w:t>6</w:t>
            </w:r>
            <w:r w:rsidR="004B57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Администрация Осиновского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2.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3.</w:t>
            </w:r>
          </w:p>
          <w:p w:rsidR="00AA3DF5" w:rsidRPr="003F5947" w:rsidRDefault="00AA3DF5" w:rsidP="00AA3DF5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AA3DF5" w:rsidRPr="003F5947" w:rsidRDefault="00AA3DF5" w:rsidP="00AA3DF5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AA3DF5" w:rsidRPr="003F5947" w:rsidRDefault="00AA3DF5" w:rsidP="00AA3DF5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ЭЦВ-6-6,5-85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>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596A5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C42AB3" w:rsidRDefault="00596A5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5" w:rsidRDefault="00596A5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596A55" w:rsidRPr="003F5947" w:rsidRDefault="00596A5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5" w:rsidRPr="003F5947" w:rsidRDefault="00596A55" w:rsidP="0069785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>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3F5947" w:rsidRDefault="00596A55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3F5947" w:rsidRDefault="00596A55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</w:tbl>
    <w:p w:rsidR="00AA3DF5" w:rsidRPr="006D2410" w:rsidRDefault="00AA3DF5" w:rsidP="00AA3DF5">
      <w:pPr>
        <w:pStyle w:val="a8"/>
        <w:spacing w:line="276" w:lineRule="auto"/>
        <w:rPr>
          <w:color w:val="FF0000"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6D2410">
        <w:rPr>
          <w:sz w:val="24"/>
          <w:szCs w:val="24"/>
          <w:lang w:val="ru-RU"/>
        </w:rPr>
        <w:br w:type="page"/>
      </w:r>
      <w:proofErr w:type="spellStart"/>
      <w:r w:rsidRPr="003F5947">
        <w:rPr>
          <w:sz w:val="24"/>
          <w:szCs w:val="24"/>
        </w:rPr>
        <w:lastRenderedPageBreak/>
        <w:t>Приложение</w:t>
      </w:r>
      <w:proofErr w:type="spellEnd"/>
      <w:r w:rsidRPr="003F5947">
        <w:rPr>
          <w:sz w:val="24"/>
          <w:szCs w:val="24"/>
        </w:rPr>
        <w:t xml:space="preserve"> № 2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proofErr w:type="gramStart"/>
      <w:r w:rsidRPr="003F5947">
        <w:rPr>
          <w:sz w:val="24"/>
          <w:szCs w:val="24"/>
        </w:rPr>
        <w:t>к</w:t>
      </w:r>
      <w:proofErr w:type="gram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муниципальной</w:t>
      </w:r>
      <w:proofErr w:type="spell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программе</w:t>
      </w:r>
      <w:proofErr w:type="spellEnd"/>
    </w:p>
    <w:p w:rsidR="00AA3DF5" w:rsidRPr="003F5947" w:rsidRDefault="00AA3DF5" w:rsidP="00F44136">
      <w:pPr>
        <w:pStyle w:val="a8"/>
        <w:spacing w:line="276" w:lineRule="auto"/>
        <w:jc w:val="center"/>
        <w:rPr>
          <w:sz w:val="24"/>
          <w:szCs w:val="24"/>
        </w:rPr>
      </w:pPr>
    </w:p>
    <w:p w:rsidR="00AA3DF5" w:rsidRPr="003F5947" w:rsidRDefault="00AA3DF5" w:rsidP="00F44136">
      <w:pPr>
        <w:pStyle w:val="a8"/>
        <w:spacing w:line="276" w:lineRule="auto"/>
        <w:jc w:val="center"/>
        <w:rPr>
          <w:bCs/>
          <w:sz w:val="24"/>
          <w:szCs w:val="24"/>
        </w:rPr>
      </w:pPr>
      <w:proofErr w:type="spellStart"/>
      <w:r w:rsidRPr="003F5947">
        <w:rPr>
          <w:bCs/>
          <w:sz w:val="24"/>
          <w:szCs w:val="24"/>
        </w:rPr>
        <w:t>Сведения</w:t>
      </w:r>
      <w:proofErr w:type="spellEnd"/>
    </w:p>
    <w:p w:rsidR="00F44136" w:rsidRPr="003F5947" w:rsidRDefault="00AA3DF5" w:rsidP="00F44136">
      <w:pPr>
        <w:jc w:val="center"/>
        <w:rPr>
          <w:sz w:val="24"/>
          <w:szCs w:val="24"/>
        </w:rPr>
      </w:pPr>
      <w:r w:rsidRPr="003F5947">
        <w:rPr>
          <w:bCs/>
          <w:sz w:val="24"/>
          <w:szCs w:val="24"/>
        </w:rPr>
        <w:t>о целевых показателях (индикаторах) муниципальной программы</w:t>
      </w:r>
      <w:r w:rsidR="00F44136" w:rsidRPr="003F5947">
        <w:rPr>
          <w:sz w:val="24"/>
          <w:szCs w:val="24"/>
        </w:rPr>
        <w:t xml:space="preserve"> </w:t>
      </w:r>
    </w:p>
    <w:p w:rsidR="00F44136" w:rsidRPr="003F5947" w:rsidRDefault="00F44136" w:rsidP="00F44136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F44136" w:rsidRPr="003F5947" w:rsidRDefault="00F44136" w:rsidP="00F44136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F4413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234"/>
        <w:gridCol w:w="1518"/>
        <w:gridCol w:w="1512"/>
        <w:gridCol w:w="136"/>
        <w:gridCol w:w="1649"/>
        <w:gridCol w:w="1785"/>
        <w:gridCol w:w="1422"/>
        <w:gridCol w:w="1422"/>
      </w:tblGrid>
      <w:tr w:rsidR="00AA3DF5" w:rsidRPr="003F5947" w:rsidTr="00F44136">
        <w:trPr>
          <w:trHeight w:val="5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подпрограммы</w:t>
            </w:r>
            <w:proofErr w:type="spellEnd"/>
            <w:r w:rsidRPr="003F5947">
              <w:rPr>
                <w:sz w:val="24"/>
                <w:szCs w:val="24"/>
              </w:rPr>
              <w:t xml:space="preserve">, </w:t>
            </w: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Единица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измерения</w:t>
            </w:r>
            <w:proofErr w:type="spellEnd"/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Значение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показателей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индикаторов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</w:tr>
      <w:tr w:rsidR="00AA3DF5" w:rsidRPr="003F5947" w:rsidTr="00F44136">
        <w:trPr>
          <w:trHeight w:val="7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2017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(</w:t>
            </w:r>
            <w:proofErr w:type="spellStart"/>
            <w:r w:rsidRPr="003F5947">
              <w:rPr>
                <w:sz w:val="24"/>
                <w:szCs w:val="24"/>
              </w:rPr>
              <w:t>базовый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2018 (</w:t>
            </w:r>
            <w:proofErr w:type="spellStart"/>
            <w:r w:rsidRPr="003F5947">
              <w:rPr>
                <w:sz w:val="24"/>
                <w:szCs w:val="24"/>
              </w:rPr>
              <w:t>оценочный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8</w:t>
            </w:r>
          </w:p>
        </w:tc>
      </w:tr>
      <w:tr w:rsidR="00AA3DF5" w:rsidRPr="003F5947" w:rsidTr="00F44136">
        <w:trPr>
          <w:trHeight w:val="446"/>
        </w:trPr>
        <w:tc>
          <w:tcPr>
            <w:tcW w:w="45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AA3DF5" w:rsidP="00F44136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 xml:space="preserve">Муниципальная программа  </w:t>
            </w:r>
            <w:r w:rsidR="00F44136"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F44136" w:rsidRPr="003F5947" w:rsidRDefault="00F44136" w:rsidP="00F44136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AA3DF5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Default="00902422" w:rsidP="00902422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902422">
              <w:rPr>
                <w:sz w:val="24"/>
                <w:szCs w:val="24"/>
                <w:lang w:val="ru-RU"/>
              </w:rPr>
              <w:t xml:space="preserve">Частичная  замена </w:t>
            </w:r>
            <w:r w:rsidR="00F44136" w:rsidRPr="00902422">
              <w:rPr>
                <w:sz w:val="24"/>
                <w:szCs w:val="24"/>
                <w:lang w:val="ru-RU"/>
              </w:rPr>
              <w:t xml:space="preserve">водопроводной сети </w:t>
            </w:r>
          </w:p>
          <w:p w:rsidR="004B57BC" w:rsidRPr="003F5947" w:rsidRDefault="004B57BC" w:rsidP="00902422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>
              <w:rPr>
                <w:sz w:val="24"/>
                <w:szCs w:val="24"/>
                <w:lang w:val="ru-RU"/>
              </w:rPr>
              <w:t>питьевая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  <w:lang w:val="ru-RU"/>
              </w:rPr>
              <w:t>17,</w:t>
            </w:r>
            <w:r w:rsidRPr="004B57BC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  <w:lang w:val="ru-RU"/>
              </w:rPr>
              <w:t>п</w:t>
            </w:r>
            <w:proofErr w:type="spellEnd"/>
            <w:r w:rsidR="00AA3DF5" w:rsidRPr="003F5947">
              <w:rPr>
                <w:sz w:val="24"/>
                <w:szCs w:val="24"/>
              </w:rPr>
              <w:t>.</w:t>
            </w:r>
            <w:proofErr w:type="gramStart"/>
            <w:r w:rsidR="00AA3DF5" w:rsidRPr="003F5947">
              <w:rPr>
                <w:sz w:val="24"/>
                <w:szCs w:val="24"/>
              </w:rPr>
              <w:t>м</w:t>
            </w:r>
            <w:proofErr w:type="gramEnd"/>
            <w:r w:rsidR="00AA3DF5" w:rsidRPr="003F5947">
              <w:rPr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F5947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3F59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902422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902422">
              <w:rPr>
                <w:sz w:val="24"/>
                <w:szCs w:val="24"/>
                <w:lang w:val="ru-RU"/>
              </w:rPr>
              <w:t>Вскрышные</w:t>
            </w:r>
            <w:r w:rsidR="003F5947" w:rsidRPr="00902422">
              <w:rPr>
                <w:sz w:val="24"/>
                <w:szCs w:val="24"/>
                <w:lang w:val="ru-RU"/>
              </w:rPr>
              <w:t xml:space="preserve"> работ</w:t>
            </w:r>
            <w:r w:rsidRPr="00902422">
              <w:rPr>
                <w:sz w:val="24"/>
                <w:szCs w:val="24"/>
                <w:lang w:val="ru-RU"/>
              </w:rPr>
              <w:t xml:space="preserve">ы </w:t>
            </w:r>
            <w:r w:rsidR="003F5947" w:rsidRPr="00902422">
              <w:rPr>
                <w:sz w:val="24"/>
                <w:szCs w:val="24"/>
                <w:lang w:val="ru-RU"/>
              </w:rPr>
              <w:t xml:space="preserve"> по частичной замене водопроводной сети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44136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1.</w:t>
            </w:r>
            <w:r w:rsidR="003F594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ЭЦВ-6-6,5-85</w:t>
            </w:r>
          </w:p>
          <w:p w:rsidR="00F44136" w:rsidRPr="003F5947" w:rsidRDefault="00F44136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5947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D64BD" w:rsidRPr="003F5947" w:rsidTr="00D92CBB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C42AB3" w:rsidRDefault="004D64BD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D" w:rsidRDefault="004D64BD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4D64BD" w:rsidRPr="003F5947" w:rsidRDefault="004D64BD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3F5947">
        <w:rPr>
          <w:color w:val="FF0000"/>
          <w:sz w:val="24"/>
          <w:szCs w:val="24"/>
          <w:lang w:val="ru-RU"/>
        </w:rPr>
        <w:br w:type="page"/>
      </w:r>
      <w:r w:rsidRPr="003F5947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3F5947">
        <w:rPr>
          <w:sz w:val="24"/>
          <w:szCs w:val="24"/>
        </w:rPr>
        <w:t>Приложение</w:t>
      </w:r>
      <w:proofErr w:type="spellEnd"/>
      <w:r w:rsidRPr="003F5947">
        <w:rPr>
          <w:sz w:val="24"/>
          <w:szCs w:val="24"/>
        </w:rPr>
        <w:t xml:space="preserve"> № 3 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3F594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3F5947">
        <w:rPr>
          <w:sz w:val="24"/>
          <w:szCs w:val="24"/>
        </w:rPr>
        <w:t>к</w:t>
      </w:r>
      <w:proofErr w:type="gram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муниципальной</w:t>
      </w:r>
      <w:proofErr w:type="spell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программе</w:t>
      </w:r>
      <w:proofErr w:type="spellEnd"/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</w:rPr>
      </w:pPr>
      <w:proofErr w:type="spellStart"/>
      <w:r w:rsidRPr="003F5947">
        <w:rPr>
          <w:bCs/>
          <w:sz w:val="24"/>
          <w:szCs w:val="24"/>
        </w:rPr>
        <w:t>Сведения</w:t>
      </w:r>
      <w:proofErr w:type="spellEnd"/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0F7E8D" w:rsidRPr="003F5947" w:rsidRDefault="000F7E8D" w:rsidP="000F7E8D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0F7E8D" w:rsidRPr="003F5947" w:rsidRDefault="000F7E8D" w:rsidP="000F7E8D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AA3DF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AA3DF5" w:rsidRPr="003F5947" w:rsidTr="00F44136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3F5947">
              <w:rPr>
                <w:bCs/>
                <w:sz w:val="24"/>
                <w:szCs w:val="24"/>
              </w:rPr>
              <w:t>,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2019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2020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2021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AA3DF5" w:rsidRPr="003F5947" w:rsidTr="00F44136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0F7E8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0F7E8D" w:rsidRPr="003F5947" w:rsidRDefault="000F7E8D" w:rsidP="000F7E8D">
            <w:pPr>
              <w:jc w:val="both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0F7E8D" w:rsidRPr="003F5947" w:rsidRDefault="000F7E8D" w:rsidP="000F7E8D">
            <w:pPr>
              <w:jc w:val="both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</w:tr>
      <w:tr w:rsidR="000F7E8D" w:rsidRPr="003F5947" w:rsidTr="00F44136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</w:tr>
      <w:tr w:rsidR="000F7E8D" w:rsidRPr="003F5947" w:rsidTr="00F44136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Всего</w:t>
            </w:r>
            <w:proofErr w:type="spellEnd"/>
            <w:r w:rsidRPr="003F5947">
              <w:rPr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sz w:val="24"/>
                <w:szCs w:val="24"/>
              </w:rPr>
              <w:t>том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числе</w:t>
            </w:r>
            <w:proofErr w:type="spellEnd"/>
            <w:r w:rsidRPr="003F5947">
              <w:rPr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0F7E8D" w:rsidRPr="003F5947" w:rsidTr="00F4413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322BA" w:rsidRPr="003F5947" w:rsidTr="00F44136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3F5947">
              <w:rPr>
                <w:sz w:val="24"/>
                <w:szCs w:val="24"/>
                <w:lang w:val="ru-RU"/>
              </w:rPr>
              <w:t>1</w:t>
            </w:r>
            <w:proofErr w:type="gramEnd"/>
            <w:r w:rsidRPr="003F5947">
              <w:rPr>
                <w:sz w:val="24"/>
                <w:szCs w:val="24"/>
                <w:lang w:val="ru-RU"/>
              </w:rPr>
              <w:t>.</w:t>
            </w:r>
          </w:p>
          <w:p w:rsidR="005322BA" w:rsidRPr="003F5947" w:rsidRDefault="005322BA" w:rsidP="000F7E8D">
            <w:pPr>
              <w:jc w:val="both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Бородаевка</w:t>
            </w:r>
          </w:p>
          <w:p w:rsidR="005322BA" w:rsidRPr="003F5947" w:rsidRDefault="004B57BC" w:rsidP="000F7E8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>
              <w:rPr>
                <w:sz w:val="24"/>
                <w:szCs w:val="24"/>
                <w:lang w:val="ru-RU"/>
              </w:rPr>
              <w:t>питьевая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  <w:lang w:val="ru-RU"/>
              </w:rPr>
              <w:t>17,</w:t>
            </w:r>
            <w:r w:rsidRPr="004B57BC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3F5947">
              <w:rPr>
                <w:sz w:val="24"/>
                <w:szCs w:val="24"/>
              </w:rPr>
              <w:t>Осиновского</w:t>
            </w:r>
            <w:r w:rsidRPr="003F5947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FE19C3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5B233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FE19C3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322BA" w:rsidP="00F44136">
            <w:pPr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</w:t>
            </w:r>
            <w:r w:rsidR="005B233A">
              <w:rPr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322BA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118,0</w:t>
            </w:r>
          </w:p>
        </w:tc>
      </w:tr>
      <w:tr w:rsidR="005322BA" w:rsidRPr="003F5947" w:rsidTr="00DC5B19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</w:t>
            </w:r>
            <w:r w:rsidR="00FE19C3">
              <w:rPr>
                <w:sz w:val="24"/>
                <w:szCs w:val="24"/>
                <w:lang w:val="ru-RU"/>
              </w:rPr>
              <w:t>0</w:t>
            </w:r>
            <w:r w:rsidR="005B233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FE19C3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B233A" w:rsidP="006E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2BA" w:rsidRPr="003F59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322BA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118,0</w:t>
            </w:r>
          </w:p>
        </w:tc>
      </w:tr>
      <w:tr w:rsidR="00AA3DF5" w:rsidRPr="003F5947" w:rsidTr="00F4413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2.</w:t>
            </w:r>
          </w:p>
          <w:p w:rsidR="00AA3DF5" w:rsidRPr="003F5947" w:rsidRDefault="00D3061B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5322B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268,0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6E5BD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="00AA3DF5" w:rsidRPr="003F594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="00AA3DF5" w:rsidRPr="003F5947">
              <w:rPr>
                <w:bCs/>
                <w:sz w:val="24"/>
                <w:szCs w:val="24"/>
              </w:rPr>
              <w:t>0,0</w:t>
            </w:r>
          </w:p>
        </w:tc>
      </w:tr>
      <w:tr w:rsidR="005322BA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268,0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Pr="003F594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Pr="003F5947">
              <w:rPr>
                <w:bCs/>
                <w:sz w:val="24"/>
                <w:szCs w:val="24"/>
              </w:rPr>
              <w:t>0,0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3.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lastRenderedPageBreak/>
              <w:t>ЭЦВ-6-6,5-85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lastRenderedPageBreak/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</w:t>
            </w:r>
            <w:r w:rsidR="005322BA" w:rsidRPr="003F5947">
              <w:rPr>
                <w:bCs/>
                <w:sz w:val="24"/>
                <w:szCs w:val="24"/>
                <w:lang w:val="ru-RU"/>
              </w:rPr>
              <w:t>2,0</w:t>
            </w:r>
          </w:p>
        </w:tc>
      </w:tr>
      <w:tr w:rsidR="005322BA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4D64BD" w:rsidRPr="003F5947" w:rsidTr="0022712C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4BD" w:rsidRPr="00C42AB3" w:rsidRDefault="004D64BD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4BD" w:rsidRDefault="004D64BD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4D64BD" w:rsidRPr="003F5947" w:rsidRDefault="004D64BD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4BD" w:rsidRPr="004D64BD" w:rsidRDefault="004D64BD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697851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FE19C3" w:rsidP="00FE19C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  <w:r w:rsidR="005B233A">
              <w:rPr>
                <w:bCs/>
                <w:sz w:val="24"/>
                <w:szCs w:val="24"/>
                <w:lang w:val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FE19C3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  <w:r w:rsidR="005B233A">
              <w:rPr>
                <w:bCs/>
                <w:sz w:val="24"/>
                <w:szCs w:val="24"/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70034B" w:rsidRPr="003F5947" w:rsidTr="0022712C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C42AB3" w:rsidRDefault="0070034B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4B" w:rsidRPr="003F5947" w:rsidRDefault="0070034B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4D64BD" w:rsidRDefault="0070034B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70034B" w:rsidRPr="003F5947" w:rsidTr="0022712C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C42AB3" w:rsidRDefault="0070034B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4B" w:rsidRPr="003F5947" w:rsidRDefault="0070034B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4D64BD" w:rsidRDefault="0070034B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70034B" w:rsidRPr="003F5947" w:rsidTr="0022712C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C42AB3" w:rsidRDefault="0070034B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4B" w:rsidRPr="003F5947" w:rsidRDefault="0070034B" w:rsidP="0069785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4B" w:rsidRPr="004D64BD" w:rsidRDefault="0070034B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4B" w:rsidRPr="003F5947" w:rsidRDefault="0070034B" w:rsidP="0069785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</w:tbl>
    <w:p w:rsidR="00AA3DF5" w:rsidRPr="004D64BD" w:rsidRDefault="00AA3DF5" w:rsidP="00AA3DF5">
      <w:pPr>
        <w:pStyle w:val="a8"/>
        <w:spacing w:line="276" w:lineRule="auto"/>
        <w:rPr>
          <w:sz w:val="24"/>
          <w:szCs w:val="24"/>
          <w:lang w:val="ru-RU"/>
        </w:rPr>
      </w:pPr>
    </w:p>
    <w:p w:rsidR="00AA3DF5" w:rsidRPr="004D64BD" w:rsidRDefault="00AA3DF5" w:rsidP="00AA3DF5">
      <w:pPr>
        <w:pStyle w:val="a8"/>
        <w:spacing w:line="276" w:lineRule="auto"/>
        <w:rPr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AA3DF5" w:rsidRPr="00A92FD7" w:rsidRDefault="00AA3DF5" w:rsidP="00B142DC">
      <w:pPr>
        <w:jc w:val="right"/>
        <w:rPr>
          <w:spacing w:val="-2"/>
          <w:sz w:val="24"/>
          <w:szCs w:val="24"/>
        </w:rPr>
      </w:pPr>
    </w:p>
    <w:sectPr w:rsidR="00AA3DF5" w:rsidRPr="00A92FD7" w:rsidSect="00F44136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92875"/>
    <w:multiLevelType w:val="hybridMultilevel"/>
    <w:tmpl w:val="B01A4BDE"/>
    <w:lvl w:ilvl="0" w:tplc="883001A6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43F6F"/>
    <w:rsid w:val="00044347"/>
    <w:rsid w:val="000530CF"/>
    <w:rsid w:val="00065508"/>
    <w:rsid w:val="00065D0E"/>
    <w:rsid w:val="0008383D"/>
    <w:rsid w:val="000C342E"/>
    <w:rsid w:val="000D080E"/>
    <w:rsid w:val="000E1B9E"/>
    <w:rsid w:val="000F12B8"/>
    <w:rsid w:val="000F1960"/>
    <w:rsid w:val="000F7E8D"/>
    <w:rsid w:val="00106F1B"/>
    <w:rsid w:val="001108BE"/>
    <w:rsid w:val="001840ED"/>
    <w:rsid w:val="001B4E0C"/>
    <w:rsid w:val="001C2397"/>
    <w:rsid w:val="001C7188"/>
    <w:rsid w:val="001E626C"/>
    <w:rsid w:val="00225BCD"/>
    <w:rsid w:val="0023307B"/>
    <w:rsid w:val="002A5E3D"/>
    <w:rsid w:val="002C50EB"/>
    <w:rsid w:val="002F1D85"/>
    <w:rsid w:val="00310D81"/>
    <w:rsid w:val="00311507"/>
    <w:rsid w:val="0032588D"/>
    <w:rsid w:val="00341028"/>
    <w:rsid w:val="003443E5"/>
    <w:rsid w:val="003567D5"/>
    <w:rsid w:val="003F5947"/>
    <w:rsid w:val="00406A49"/>
    <w:rsid w:val="00431F1F"/>
    <w:rsid w:val="00433149"/>
    <w:rsid w:val="004545CB"/>
    <w:rsid w:val="00455BBD"/>
    <w:rsid w:val="00463C66"/>
    <w:rsid w:val="00482D5E"/>
    <w:rsid w:val="00491AA0"/>
    <w:rsid w:val="004A27D6"/>
    <w:rsid w:val="004B0063"/>
    <w:rsid w:val="004B4C44"/>
    <w:rsid w:val="004B57BC"/>
    <w:rsid w:val="004D64BD"/>
    <w:rsid w:val="004F7559"/>
    <w:rsid w:val="005127B1"/>
    <w:rsid w:val="00514A97"/>
    <w:rsid w:val="005322BA"/>
    <w:rsid w:val="0056174F"/>
    <w:rsid w:val="0056465D"/>
    <w:rsid w:val="00564B4D"/>
    <w:rsid w:val="00573A60"/>
    <w:rsid w:val="00596A55"/>
    <w:rsid w:val="005B233A"/>
    <w:rsid w:val="005B5A85"/>
    <w:rsid w:val="005C44C0"/>
    <w:rsid w:val="005C66B0"/>
    <w:rsid w:val="005E40A9"/>
    <w:rsid w:val="005F5A46"/>
    <w:rsid w:val="005F7B48"/>
    <w:rsid w:val="00600111"/>
    <w:rsid w:val="00622268"/>
    <w:rsid w:val="00644550"/>
    <w:rsid w:val="00656B65"/>
    <w:rsid w:val="00660F70"/>
    <w:rsid w:val="00671B11"/>
    <w:rsid w:val="00672994"/>
    <w:rsid w:val="006817B5"/>
    <w:rsid w:val="006B1237"/>
    <w:rsid w:val="006D2410"/>
    <w:rsid w:val="006E5BDA"/>
    <w:rsid w:val="0070034B"/>
    <w:rsid w:val="00702199"/>
    <w:rsid w:val="00702396"/>
    <w:rsid w:val="00707967"/>
    <w:rsid w:val="00763030"/>
    <w:rsid w:val="00776E68"/>
    <w:rsid w:val="007B51A8"/>
    <w:rsid w:val="007B59F8"/>
    <w:rsid w:val="007B6732"/>
    <w:rsid w:val="007C45F9"/>
    <w:rsid w:val="007F6A81"/>
    <w:rsid w:val="0086116D"/>
    <w:rsid w:val="0087061E"/>
    <w:rsid w:val="0087793F"/>
    <w:rsid w:val="008817E8"/>
    <w:rsid w:val="00884040"/>
    <w:rsid w:val="008B2101"/>
    <w:rsid w:val="008C36CA"/>
    <w:rsid w:val="008E05D7"/>
    <w:rsid w:val="008E29F1"/>
    <w:rsid w:val="008E695D"/>
    <w:rsid w:val="00901BE1"/>
    <w:rsid w:val="00902422"/>
    <w:rsid w:val="00904B92"/>
    <w:rsid w:val="00907EFD"/>
    <w:rsid w:val="00945517"/>
    <w:rsid w:val="0096529B"/>
    <w:rsid w:val="00965BC0"/>
    <w:rsid w:val="009A69C6"/>
    <w:rsid w:val="009E28D9"/>
    <w:rsid w:val="00A270B1"/>
    <w:rsid w:val="00A37FEC"/>
    <w:rsid w:val="00A450D6"/>
    <w:rsid w:val="00A66FB1"/>
    <w:rsid w:val="00A6767A"/>
    <w:rsid w:val="00A8445A"/>
    <w:rsid w:val="00A92FD7"/>
    <w:rsid w:val="00AA0504"/>
    <w:rsid w:val="00AA3DF5"/>
    <w:rsid w:val="00AA5F5B"/>
    <w:rsid w:val="00AD7646"/>
    <w:rsid w:val="00AE00F9"/>
    <w:rsid w:val="00B046A5"/>
    <w:rsid w:val="00B142DC"/>
    <w:rsid w:val="00B16730"/>
    <w:rsid w:val="00B27B09"/>
    <w:rsid w:val="00B337BD"/>
    <w:rsid w:val="00B507F2"/>
    <w:rsid w:val="00B53645"/>
    <w:rsid w:val="00B619E5"/>
    <w:rsid w:val="00B72320"/>
    <w:rsid w:val="00B75AC8"/>
    <w:rsid w:val="00BD3BAB"/>
    <w:rsid w:val="00BE4E55"/>
    <w:rsid w:val="00C06BA2"/>
    <w:rsid w:val="00C118E6"/>
    <w:rsid w:val="00C42AB3"/>
    <w:rsid w:val="00C52F90"/>
    <w:rsid w:val="00C54F48"/>
    <w:rsid w:val="00CD7E5F"/>
    <w:rsid w:val="00CF5FCC"/>
    <w:rsid w:val="00CF7C2F"/>
    <w:rsid w:val="00D12C4C"/>
    <w:rsid w:val="00D3061B"/>
    <w:rsid w:val="00D34BDD"/>
    <w:rsid w:val="00D47DE4"/>
    <w:rsid w:val="00D51288"/>
    <w:rsid w:val="00D74654"/>
    <w:rsid w:val="00DA0A9A"/>
    <w:rsid w:val="00DB64D2"/>
    <w:rsid w:val="00DB74B4"/>
    <w:rsid w:val="00DC0267"/>
    <w:rsid w:val="00DF4DF8"/>
    <w:rsid w:val="00E00E2A"/>
    <w:rsid w:val="00E763A5"/>
    <w:rsid w:val="00E978F1"/>
    <w:rsid w:val="00EE1EE9"/>
    <w:rsid w:val="00F11CA8"/>
    <w:rsid w:val="00F1240B"/>
    <w:rsid w:val="00F14E3D"/>
    <w:rsid w:val="00F24A0F"/>
    <w:rsid w:val="00F30097"/>
    <w:rsid w:val="00F31E74"/>
    <w:rsid w:val="00F375F6"/>
    <w:rsid w:val="00F44136"/>
    <w:rsid w:val="00F609C1"/>
    <w:rsid w:val="00F60C7C"/>
    <w:rsid w:val="00FA125B"/>
    <w:rsid w:val="00FC2477"/>
    <w:rsid w:val="00FC5128"/>
    <w:rsid w:val="00FD079C"/>
    <w:rsid w:val="00FD628A"/>
    <w:rsid w:val="00FD72F7"/>
    <w:rsid w:val="00FE19C3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character" w:customStyle="1" w:styleId="a7">
    <w:name w:val="Без интервала Знак Знак"/>
    <w:basedOn w:val="a0"/>
    <w:link w:val="a8"/>
    <w:locked/>
    <w:rsid w:val="00F24A0F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F24A0F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9">
    <w:name w:val="Цветовое выделение"/>
    <w:rsid w:val="00F24A0F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F24A0F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CF5FCC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112</cp:revision>
  <cp:lastPrinted>2017-11-03T20:04:00Z</cp:lastPrinted>
  <dcterms:created xsi:type="dcterms:W3CDTF">2012-10-24T05:11:00Z</dcterms:created>
  <dcterms:modified xsi:type="dcterms:W3CDTF">2019-05-22T10:40:00Z</dcterms:modified>
</cp:coreProperties>
</file>