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D7" w:rsidRDefault="00EF40D7" w:rsidP="008B5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5C1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</w:t>
      </w:r>
      <w:r w:rsidR="008B5CF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E90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ОСИНОВСКОГО </w:t>
      </w:r>
      <w:r w:rsidRPr="00E905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 ОБРАЗОВАНИЯ</w:t>
      </w:r>
      <w:r w:rsidR="008B5CF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905C1">
        <w:rPr>
          <w:rFonts w:ascii="Times New Roman" w:hAnsi="Times New Roman" w:cs="Times New Roman"/>
          <w:b/>
          <w:sz w:val="24"/>
          <w:szCs w:val="24"/>
          <w:lang w:val="ru-RU"/>
        </w:rPr>
        <w:t>МАРКС</w:t>
      </w:r>
      <w:r w:rsidR="008B5CF0">
        <w:rPr>
          <w:rFonts w:ascii="Times New Roman" w:hAnsi="Times New Roman" w:cs="Times New Roman"/>
          <w:b/>
          <w:sz w:val="24"/>
          <w:szCs w:val="24"/>
          <w:lang w:val="ru-RU"/>
        </w:rPr>
        <w:t>ОВСКОГО  МУНИЦИПАЛЬНОГО  РАЙОНА</w:t>
      </w:r>
      <w:r w:rsidR="008B5CF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905C1">
        <w:rPr>
          <w:rFonts w:ascii="Times New Roman" w:hAnsi="Times New Roman" w:cs="Times New Roman"/>
          <w:b/>
          <w:sz w:val="24"/>
          <w:szCs w:val="24"/>
          <w:lang w:val="ru-RU"/>
        </w:rPr>
        <w:t>САРАТОВСКОЙ ОБЛАСТИ</w:t>
      </w:r>
    </w:p>
    <w:p w:rsidR="008B5CF0" w:rsidRPr="00E905C1" w:rsidRDefault="008B5CF0" w:rsidP="008B5C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40D7" w:rsidRDefault="00ED0325" w:rsidP="00E90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5C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905C1" w:rsidRPr="00E905C1" w:rsidRDefault="00E905C1" w:rsidP="00E905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40D7" w:rsidRPr="00EF40D7" w:rsidRDefault="00EF40D7" w:rsidP="00EF40D7">
      <w:pPr>
        <w:rPr>
          <w:rFonts w:ascii="Times New Roman" w:hAnsi="Times New Roman" w:cs="Times New Roman"/>
          <w:lang w:val="ru-RU"/>
        </w:rPr>
      </w:pPr>
      <w:r w:rsidRPr="00EF40D7">
        <w:rPr>
          <w:rFonts w:ascii="Times New Roman" w:hAnsi="Times New Roman" w:cs="Times New Roman"/>
          <w:lang w:val="ru-RU"/>
        </w:rPr>
        <w:t xml:space="preserve">От  </w:t>
      </w:r>
      <w:r w:rsidR="00087670">
        <w:rPr>
          <w:rFonts w:ascii="Times New Roman" w:hAnsi="Times New Roman" w:cs="Times New Roman"/>
          <w:lang w:val="ru-RU"/>
        </w:rPr>
        <w:t>17.10.</w:t>
      </w:r>
      <w:r w:rsidRPr="00EF40D7">
        <w:rPr>
          <w:rFonts w:ascii="Times New Roman" w:hAnsi="Times New Roman" w:cs="Times New Roman"/>
          <w:lang w:val="ru-RU"/>
        </w:rPr>
        <w:t xml:space="preserve">2019 г.      № </w:t>
      </w:r>
      <w:r w:rsidR="00087670">
        <w:rPr>
          <w:rFonts w:ascii="Times New Roman" w:hAnsi="Times New Roman" w:cs="Times New Roman"/>
          <w:lang w:val="ru-RU"/>
        </w:rPr>
        <w:t>90</w:t>
      </w:r>
    </w:p>
    <w:p w:rsidR="00EF40D7" w:rsidRDefault="00EF40D7" w:rsidP="00EF40D7">
      <w:pPr>
        <w:pStyle w:val="af4"/>
      </w:pPr>
      <w:r>
        <w:t>Об утверждении Положения о порядке выявления, учета бесхозяйного недвижимого имущест</w:t>
      </w:r>
      <w:r w:rsidR="00E905C1">
        <w:t xml:space="preserve">ва, находящегося на территории Осиновского </w:t>
      </w:r>
      <w:r>
        <w:t xml:space="preserve">муниципального образования  и оформления его в муниципальную собственность, утверждении состава и Положения о комиссии по выявлению объектов бесхозяйного недвижимого имущества, находящегося на территории </w:t>
      </w:r>
      <w:r w:rsidR="00E905C1">
        <w:t>Осиновского</w:t>
      </w:r>
      <w:r>
        <w:t xml:space="preserve"> муниципального образования  </w:t>
      </w:r>
    </w:p>
    <w:p w:rsidR="00EF40D7" w:rsidRDefault="00EF40D7" w:rsidP="00EF40D7">
      <w:pPr>
        <w:pStyle w:val="af4"/>
      </w:pPr>
      <w:r>
        <w:t>Руководствуясь Гражданским кодексом РФ, Федеральными законами от 21.07.1997 №122-ФЗ «О государственной регистрации прав на недвижимое имущество и сделок с ним», от 06.10.2003 № 131-ФЗ «Об общих принципах организации местного самоуправления в Российской Федерации», Положением о принятии на учет бесхозяйных недвижимых вещей, утвержденным Постановлением Правительства Российской Федерации от 17.09.2003 № 580, Уставом</w:t>
      </w:r>
      <w:r w:rsidR="000D16E0">
        <w:t xml:space="preserve"> </w:t>
      </w:r>
      <w:r w:rsidR="00E905C1">
        <w:t>Осиновского</w:t>
      </w:r>
      <w:r>
        <w:t xml:space="preserve"> муниципального образо</w:t>
      </w:r>
      <w:r w:rsidR="000D16E0">
        <w:t>вания</w:t>
      </w:r>
      <w:proofErr w:type="gramStart"/>
      <w:r w:rsidR="000D16E0">
        <w:t xml:space="preserve"> </w:t>
      </w:r>
      <w:r>
        <w:t>,</w:t>
      </w:r>
      <w:proofErr w:type="gramEnd"/>
      <w:r>
        <w:t xml:space="preserve"> и в целях урегулирования вопросов, связанных с выявлением и учетом бесхозяйного недвижимого имущества: </w:t>
      </w:r>
      <w:r>
        <w:br/>
        <w:t xml:space="preserve">1. Утвердить Положение о порядке выявления, учета бесхозяйного недвижимого имущества, находящегося на территории </w:t>
      </w:r>
      <w:r w:rsidR="00E905C1">
        <w:t>Осиновского</w:t>
      </w:r>
      <w:r w:rsidR="000D16E0">
        <w:t xml:space="preserve"> муниципального образования </w:t>
      </w:r>
      <w:r>
        <w:t>и оформления его в муниципальную собственность, согласно Приложению 1.</w:t>
      </w:r>
      <w:r>
        <w:br/>
        <w:t xml:space="preserve">2. Утвердить состав комиссии по выявлению объектов бесхозяйного недвижимого имущества, находящегося на территории </w:t>
      </w:r>
      <w:r w:rsidR="00E905C1">
        <w:t>Осиновского</w:t>
      </w:r>
      <w:r w:rsidR="000D16E0">
        <w:t xml:space="preserve"> муниципального образования </w:t>
      </w:r>
      <w:r>
        <w:t xml:space="preserve"> согласно Приложению 2. </w:t>
      </w:r>
      <w:r>
        <w:br/>
      </w:r>
      <w:r>
        <w:br/>
        <w:t xml:space="preserve">3. Положение о комиссии по выявлению объектов бесхозяйного недвижимого имущества, находящегося на территории </w:t>
      </w:r>
      <w:r w:rsidR="00E905C1">
        <w:t>Осиновского</w:t>
      </w:r>
      <w:r w:rsidR="000D16E0">
        <w:t xml:space="preserve"> муниципального образования</w:t>
      </w:r>
      <w:proofErr w:type="gramStart"/>
      <w:r w:rsidR="000D16E0">
        <w:t xml:space="preserve"> </w:t>
      </w:r>
      <w:r>
        <w:t>,</w:t>
      </w:r>
      <w:proofErr w:type="gramEnd"/>
      <w:r>
        <w:t xml:space="preserve"> согласно Приложению 3.</w:t>
      </w:r>
    </w:p>
    <w:p w:rsidR="00EF40D7" w:rsidRDefault="000D16E0" w:rsidP="00EF40D7">
      <w:pPr>
        <w:pStyle w:val="af4"/>
      </w:pPr>
      <w:r>
        <w:t xml:space="preserve">4.  </w:t>
      </w:r>
      <w:proofErr w:type="gramStart"/>
      <w:r>
        <w:t>Р</w:t>
      </w:r>
      <w:r w:rsidR="00EF40D7">
        <w:t>азместить постан</w:t>
      </w:r>
      <w:r w:rsidR="00E75B5C">
        <w:t>овление</w:t>
      </w:r>
      <w:proofErr w:type="gramEnd"/>
      <w:r w:rsidR="00E75B5C">
        <w:t xml:space="preserve"> на официальном сайте администрации </w:t>
      </w:r>
      <w:r w:rsidR="00E905C1">
        <w:t>Осиновского муниципального образования.</w:t>
      </w:r>
      <w:r w:rsidR="00EF40D7">
        <w:br/>
        <w:t>5. Постановление вступает в силу после его официального опубликования.</w:t>
      </w:r>
      <w:r w:rsidR="00EF40D7">
        <w:br/>
        <w:t xml:space="preserve">6. </w:t>
      </w:r>
      <w:proofErr w:type="gramStart"/>
      <w:r w:rsidR="00EF40D7">
        <w:t>Контроль за</w:t>
      </w:r>
      <w:proofErr w:type="gramEnd"/>
      <w:r w:rsidR="00EF40D7">
        <w:t xml:space="preserve"> выполнением постановления возложить на заместителя главы ад</w:t>
      </w:r>
      <w:r w:rsidR="00E75B5C">
        <w:t xml:space="preserve">министрации </w:t>
      </w:r>
      <w:r w:rsidR="00E905C1">
        <w:t>Макарову М.А.</w:t>
      </w:r>
    </w:p>
    <w:p w:rsidR="00EF40D7" w:rsidRPr="00E905C1" w:rsidRDefault="00EF40D7" w:rsidP="00EF40D7">
      <w:pPr>
        <w:pStyle w:val="af4"/>
        <w:rPr>
          <w:b/>
        </w:rPr>
      </w:pPr>
      <w:r>
        <w:t> </w:t>
      </w:r>
    </w:p>
    <w:p w:rsidR="00EF40D7" w:rsidRDefault="00E75B5C" w:rsidP="00E905C1">
      <w:pPr>
        <w:pStyle w:val="af4"/>
        <w:rPr>
          <w:b/>
        </w:rPr>
      </w:pPr>
      <w:r w:rsidRPr="00E905C1">
        <w:rPr>
          <w:b/>
        </w:rPr>
        <w:t xml:space="preserve">Глава </w:t>
      </w:r>
      <w:r w:rsidR="00E905C1" w:rsidRPr="00E905C1">
        <w:rPr>
          <w:b/>
        </w:rPr>
        <w:t>Осиновского</w:t>
      </w:r>
      <w:r w:rsidR="00E905C1" w:rsidRPr="00E905C1">
        <w:rPr>
          <w:b/>
        </w:rPr>
        <w:br/>
        <w:t>муниципального образования                                                         О.В. Иванова</w:t>
      </w:r>
    </w:p>
    <w:p w:rsidR="00E905C1" w:rsidRDefault="00E905C1" w:rsidP="00E905C1">
      <w:pPr>
        <w:pStyle w:val="af4"/>
        <w:rPr>
          <w:b/>
        </w:rPr>
      </w:pPr>
    </w:p>
    <w:p w:rsidR="00087670" w:rsidRPr="00E905C1" w:rsidRDefault="00087670" w:rsidP="00E905C1">
      <w:pPr>
        <w:pStyle w:val="af4"/>
        <w:rPr>
          <w:b/>
        </w:rPr>
      </w:pPr>
    </w:p>
    <w:p w:rsidR="00087670" w:rsidRPr="00087670" w:rsidRDefault="00EF40D7" w:rsidP="000876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670">
        <w:rPr>
          <w:rFonts w:ascii="Times New Roman" w:hAnsi="Times New Roman" w:cs="Times New Roman"/>
          <w:lang w:val="ru-RU"/>
        </w:rPr>
        <w:lastRenderedPageBreak/>
        <w:t>Приложение 1</w:t>
      </w:r>
      <w:r w:rsidRPr="00087670">
        <w:rPr>
          <w:rFonts w:ascii="Times New Roman" w:hAnsi="Times New Roman" w:cs="Times New Roman"/>
          <w:lang w:val="ru-RU"/>
        </w:rPr>
        <w:br/>
        <w:t xml:space="preserve">к постановлению администрации </w:t>
      </w:r>
      <w:r w:rsidR="00E905C1" w:rsidRPr="00087670">
        <w:rPr>
          <w:rFonts w:ascii="Times New Roman" w:hAnsi="Times New Roman" w:cs="Times New Roman"/>
          <w:lang w:val="ru-RU"/>
        </w:rPr>
        <w:t xml:space="preserve">Осиновского </w:t>
      </w:r>
      <w:r w:rsidR="00E905C1" w:rsidRPr="00087670">
        <w:rPr>
          <w:rFonts w:ascii="Times New Roman" w:hAnsi="Times New Roman" w:cs="Times New Roman"/>
          <w:lang w:val="ru-RU"/>
        </w:rPr>
        <w:br/>
      </w:r>
      <w:r w:rsidR="00E75B5C" w:rsidRPr="00087670">
        <w:rPr>
          <w:rFonts w:ascii="Times New Roman" w:hAnsi="Times New Roman" w:cs="Times New Roman"/>
          <w:lang w:val="ru-RU"/>
        </w:rPr>
        <w:t xml:space="preserve"> муниципального образования</w:t>
      </w:r>
      <w:proofErr w:type="gramStart"/>
      <w:r w:rsidR="00E75B5C" w:rsidRPr="00087670">
        <w:rPr>
          <w:rFonts w:ascii="Times New Roman" w:hAnsi="Times New Roman" w:cs="Times New Roman"/>
          <w:lang w:val="ru-RU"/>
        </w:rPr>
        <w:t xml:space="preserve">  </w:t>
      </w:r>
      <w:r w:rsidR="00E75B5C" w:rsidRPr="00087670">
        <w:rPr>
          <w:rFonts w:ascii="Times New Roman" w:hAnsi="Times New Roman" w:cs="Times New Roman"/>
          <w:lang w:val="ru-RU"/>
        </w:rPr>
        <w:br/>
      </w:r>
      <w:r w:rsidR="00087670" w:rsidRPr="00087670">
        <w:rPr>
          <w:rFonts w:ascii="Times New Roman" w:hAnsi="Times New Roman" w:cs="Times New Roman"/>
          <w:lang w:val="ru-RU"/>
        </w:rPr>
        <w:t>О</w:t>
      </w:r>
      <w:proofErr w:type="gramEnd"/>
      <w:r w:rsidR="00087670" w:rsidRPr="00087670">
        <w:rPr>
          <w:rFonts w:ascii="Times New Roman" w:hAnsi="Times New Roman" w:cs="Times New Roman"/>
          <w:lang w:val="ru-RU"/>
        </w:rPr>
        <w:t>т  17.10.2019 г.      № 90</w:t>
      </w:r>
    </w:p>
    <w:p w:rsidR="00EF40D7" w:rsidRDefault="00EF40D7" w:rsidP="00EF40D7">
      <w:pPr>
        <w:pStyle w:val="af4"/>
        <w:jc w:val="right"/>
      </w:pPr>
    </w:p>
    <w:p w:rsidR="00EF40D7" w:rsidRDefault="00EF40D7" w:rsidP="00EF40D7">
      <w:pPr>
        <w:pStyle w:val="af4"/>
      </w:pPr>
      <w:r>
        <w:t> </w:t>
      </w:r>
    </w:p>
    <w:p w:rsidR="00EF40D7" w:rsidRDefault="00EF40D7" w:rsidP="00EF40D7">
      <w:pPr>
        <w:pStyle w:val="af4"/>
        <w:jc w:val="center"/>
      </w:pPr>
      <w:r>
        <w:t>ПОЛОЖЕНИЕ</w:t>
      </w:r>
      <w:r>
        <w:br/>
        <w:t xml:space="preserve">о порядке выявления, учета бесхозяйного недвижимого имущества, находящегося на территории </w:t>
      </w:r>
      <w:r w:rsidR="00E905C1">
        <w:t>Осиновского</w:t>
      </w:r>
      <w:r w:rsidR="00E75B5C">
        <w:t xml:space="preserve"> муниципального образования </w:t>
      </w:r>
      <w:r>
        <w:t xml:space="preserve"> и оформления его в муниципальную собственность</w:t>
      </w:r>
    </w:p>
    <w:p w:rsidR="00EF40D7" w:rsidRDefault="00EF40D7" w:rsidP="00EF40D7">
      <w:pPr>
        <w:pStyle w:val="af4"/>
      </w:pPr>
      <w:r>
        <w:br/>
      </w:r>
      <w:r>
        <w:br/>
        <w:t>1. Общие положения</w:t>
      </w:r>
      <w:r>
        <w:br/>
        <w:t xml:space="preserve">1.1. Настоящее Положение регулирует порядок выявления бесхозяйного недвижимого имущества на территории </w:t>
      </w:r>
      <w:r w:rsidR="00E905C1">
        <w:t xml:space="preserve">Осиновского </w:t>
      </w:r>
      <w:r w:rsidR="001274A0">
        <w:t>муниципального образования</w:t>
      </w:r>
      <w:proofErr w:type="gramStart"/>
      <w:r w:rsidR="001274A0">
        <w:t xml:space="preserve"> </w:t>
      </w:r>
      <w:r>
        <w:t>,</w:t>
      </w:r>
      <w:proofErr w:type="gramEnd"/>
      <w:r>
        <w:t xml:space="preserve"> постановку его на учет и принятие в муниципальную собственность. </w:t>
      </w:r>
      <w:r>
        <w:br/>
        <w:t xml:space="preserve">1.2. </w:t>
      </w:r>
      <w:proofErr w:type="gramStart"/>
      <w:r>
        <w:t xml:space="preserve"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 </w:t>
      </w:r>
      <w:r>
        <w:br/>
        <w:t>1.3.</w:t>
      </w:r>
      <w:proofErr w:type="gramEnd"/>
      <w:r>
        <w:t xml:space="preserve">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  <w:r>
        <w:br/>
        <w:t>а) вовлечение неиспользуемых объектов недвижимого имущества в свободный гражданский оборот;</w:t>
      </w:r>
      <w:r>
        <w:br/>
        <w:t>б) обеспечение нормальной и безопасной технической эксплуатации объектов;</w:t>
      </w:r>
      <w:r>
        <w:br/>
        <w:t>в) повышение эффективности использования муниципального имущества.</w:t>
      </w:r>
    </w:p>
    <w:p w:rsidR="00EF40D7" w:rsidRDefault="00EF40D7" w:rsidP="00EF40D7">
      <w:pPr>
        <w:pStyle w:val="af4"/>
      </w:pPr>
      <w:r>
        <w:t xml:space="preserve">2. Порядок выявления бесхозяйных объектов недвижимого </w:t>
      </w:r>
      <w:r>
        <w:br/>
        <w:t xml:space="preserve">имущества и оформления документов, необходимых </w:t>
      </w:r>
      <w:r>
        <w:br/>
        <w:t>для постановки на учет бесхозяйного недвижимого имущества</w:t>
      </w:r>
      <w:r>
        <w:br/>
        <w:t xml:space="preserve">2.1. 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</w:t>
      </w:r>
      <w:r w:rsidR="00E905C1">
        <w:t>Осиновского</w:t>
      </w:r>
      <w:r w:rsidR="001274A0">
        <w:t xml:space="preserve"> муниципального образования </w:t>
      </w:r>
      <w:r>
        <w:t xml:space="preserve"> (далее – поселение). </w:t>
      </w:r>
      <w:r>
        <w:br/>
      </w:r>
      <w:proofErr w:type="gramStart"/>
      <w:r>
        <w:t xml:space="preserve">В заявлении о выявлении бесхозяйного объекта недвижимого имущества по возможности указывается следующая информация: </w:t>
      </w:r>
      <w:r>
        <w:br/>
        <w:t>- место нахождения объекта; его наименование (назначение);</w:t>
      </w:r>
      <w:r>
        <w:br/>
        <w:t xml:space="preserve">- ориентировочные сведения об объекте (год постройки, технические характеристики, площадь и пр.); </w:t>
      </w:r>
      <w:r>
        <w:br/>
        <w:t>- для объектов инженерной инфраструктуры - протяженность, диаметр и материал трубопроводов, объем и материал систем водоотведения и водоснабжения и т.д.;</w:t>
      </w:r>
      <w:r>
        <w:br/>
        <w:t>- сведения о пользователях объекта, иные доступные сведения.</w:t>
      </w:r>
      <w:proofErr w:type="gramEnd"/>
      <w:r>
        <w:br/>
        <w:t xml:space="preserve"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 </w:t>
      </w:r>
      <w:r>
        <w:br/>
        <w:t xml:space="preserve"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поселение либо иным предусмотренным законодательством способом. </w:t>
      </w:r>
      <w:r>
        <w:br/>
      </w:r>
      <w:r>
        <w:lastRenderedPageBreak/>
        <w:t xml:space="preserve">2.3. После получения информации о бесхозяйно содержащемся объекте недвижимого имущества </w:t>
      </w:r>
      <w:r w:rsidR="001274A0">
        <w:t xml:space="preserve">администрация </w:t>
      </w:r>
      <w:r w:rsidR="00E905C1">
        <w:t>Осиновского</w:t>
      </w:r>
      <w:r w:rsidR="001274A0">
        <w:t xml:space="preserve"> муниципального образования</w:t>
      </w:r>
      <w:proofErr w:type="gramStart"/>
      <w:r w:rsidR="001274A0">
        <w:t xml:space="preserve"> </w:t>
      </w:r>
      <w:r>
        <w:t>:</w:t>
      </w:r>
      <w:proofErr w:type="gramEnd"/>
      <w:r>
        <w:t xml:space="preserve"> </w:t>
      </w:r>
      <w:r>
        <w:br/>
        <w:t xml:space="preserve">- организует проведение проверки поступившей информации с выездом на место и составлением соответствующего акта; </w:t>
      </w:r>
      <w:r>
        <w:br/>
        <w:t xml:space="preserve">- по предварительному согласованию с Советом депутатов поселения определяет целесообразность приема объекта в муниципальную собственность, для чего направляет полученные сведения на рассмотрение в указанный орган; </w:t>
      </w:r>
      <w:r>
        <w:br/>
        <w:t xml:space="preserve">- проверяет наличие объекта в реестре муниципальной собственности поселения; </w:t>
      </w:r>
      <w:r>
        <w:br/>
        <w:t>- запрашивает в управление по муниципальном</w:t>
      </w:r>
      <w:r w:rsidR="00E635BE">
        <w:t xml:space="preserve">у имуществу </w:t>
      </w:r>
      <w:r>
        <w:t xml:space="preserve">администрации </w:t>
      </w:r>
      <w:r w:rsidR="00E635BE">
        <w:t xml:space="preserve">Марксовского </w:t>
      </w:r>
      <w:r>
        <w:t>района информацию о том, числится ли в реестре муниципальн</w:t>
      </w:r>
      <w:r w:rsidR="00E635BE">
        <w:t xml:space="preserve">ого имущества МО Марксовского </w:t>
      </w:r>
      <w:r>
        <w:t xml:space="preserve"> район, территори</w:t>
      </w:r>
      <w:r w:rsidR="00E635BE">
        <w:t>альное управления по Саратовской области</w:t>
      </w:r>
      <w:proofErr w:type="gramStart"/>
      <w:r w:rsidR="00E635BE">
        <w:t xml:space="preserve"> </w:t>
      </w:r>
      <w:r>
        <w:t>,</w:t>
      </w:r>
      <w:proofErr w:type="gramEnd"/>
      <w:r w:rsidR="00E635BE">
        <w:t xml:space="preserve">Комитет по управлению имуществом </w:t>
      </w:r>
      <w:r w:rsidR="0022102C">
        <w:t xml:space="preserve">Саратовской области  </w:t>
      </w:r>
      <w:r>
        <w:t>.</w:t>
      </w:r>
    </w:p>
    <w:p w:rsidR="00EF40D7" w:rsidRDefault="00EF40D7" w:rsidP="00EF40D7">
      <w:pPr>
        <w:pStyle w:val="af4"/>
      </w:pPr>
      <w:r>
        <w:t>2.4. В случае отсутствия сведений о наличии объекта в реестрах муниципальной собственн</w:t>
      </w:r>
      <w:r w:rsidR="00CD689A">
        <w:t>ости</w:t>
      </w:r>
      <w:proofErr w:type="gramStart"/>
      <w:r w:rsidR="00CD689A">
        <w:t xml:space="preserve"> </w:t>
      </w:r>
      <w:r>
        <w:t>,</w:t>
      </w:r>
      <w:proofErr w:type="gramEnd"/>
      <w:r>
        <w:t xml:space="preserve"> в управление</w:t>
      </w:r>
      <w:r w:rsidR="00CD689A">
        <w:t xml:space="preserve"> по муниципальному имуществу </w:t>
      </w:r>
      <w:r>
        <w:t xml:space="preserve"> администрации </w:t>
      </w:r>
      <w:r w:rsidR="00CD689A">
        <w:t xml:space="preserve">Марксовского района </w:t>
      </w:r>
      <w:r>
        <w:t xml:space="preserve">, в территориальном управлении по </w:t>
      </w:r>
      <w:r w:rsidR="00CD689A">
        <w:t xml:space="preserve">Саратовской области </w:t>
      </w:r>
      <w:r>
        <w:t xml:space="preserve">, в </w:t>
      </w:r>
      <w:r w:rsidR="00CD689A">
        <w:t xml:space="preserve">Комитет по управлению имуществом Саратовской области </w:t>
      </w:r>
      <w:r>
        <w:t>и при условии получения согласования Советом депутатов сельского поселения на проведение работ по признанию объекта недвижимого имущества бесхозяйным администр</w:t>
      </w:r>
      <w:r w:rsidR="00CD689A">
        <w:t xml:space="preserve">ация </w:t>
      </w:r>
      <w:r w:rsidR="00E905C1">
        <w:t xml:space="preserve">Осиновского </w:t>
      </w:r>
      <w:r w:rsidR="00CD689A">
        <w:t>муниципального образования</w:t>
      </w:r>
      <w:r>
        <w:t xml:space="preserve"> в установленном законом порядке осуществляет мероприятия по изготовлению технической документации (паспорта) на объект.</w:t>
      </w:r>
      <w:r>
        <w:br/>
        <w:t>2.5. В случае выявления информации о собственнике объекта при наличии намерения по содержанию имущества, администрация</w:t>
      </w:r>
      <w:r w:rsidR="00CD689A">
        <w:t xml:space="preserve"> </w:t>
      </w:r>
      <w:r w:rsidR="00E905C1">
        <w:t xml:space="preserve">Осиновского </w:t>
      </w:r>
      <w:r w:rsidR="00CD689A">
        <w:t xml:space="preserve">муниципального образования </w:t>
      </w:r>
      <w:r>
        <w:t xml:space="preserve">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 </w:t>
      </w:r>
      <w:r>
        <w:br/>
        <w:t xml:space="preserve"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</w:t>
      </w:r>
      <w:r w:rsidR="00E905C1">
        <w:t>Осиновского</w:t>
      </w:r>
      <w:r w:rsidR="00CD689A">
        <w:t xml:space="preserve"> муниципального образования </w:t>
      </w:r>
      <w:r>
        <w:t xml:space="preserve">вправе осуществлять сохранность данного имущества за счет средств местного бюджета. </w:t>
      </w:r>
      <w:r>
        <w:br/>
        <w:t>3. Постановка на учет бесхозяйных объектов недвижимого имущества и оформление права муниципальной собственности на бесхозяйное недвижимое имущество</w:t>
      </w:r>
      <w:r>
        <w:br/>
        <w:t xml:space="preserve">3.1. </w:t>
      </w:r>
      <w:proofErr w:type="gramStart"/>
      <w:r>
        <w:t>После изготовления технической документации (паспорта) на объект администра</w:t>
      </w:r>
      <w:r w:rsidR="00CD689A">
        <w:t xml:space="preserve">ция </w:t>
      </w:r>
      <w:r w:rsidR="00E905C1">
        <w:t>Осиновского</w:t>
      </w:r>
      <w:r w:rsidR="00CD689A">
        <w:t xml:space="preserve"> муниципального образования </w:t>
      </w:r>
      <w:r>
        <w:t xml:space="preserve">формирует пакет документов, необходимый для постановки на учет объекта в качестве бесхозяйного, в соответствии с Положением о принятии на учет бесхозяйных недвижимых вещей, утвержденным Постановлением Правительства Российской Федерации от 17.09.2003 № 580, и представляет его в орган, осуществляющий государственную регистрацию прав на недвижимое имущество. </w:t>
      </w:r>
      <w:r>
        <w:br/>
        <w:t>3.2.</w:t>
      </w:r>
      <w:proofErr w:type="gramEnd"/>
      <w:r>
        <w:t xml:space="preserve">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</w:t>
      </w:r>
      <w:r w:rsidR="00CD689A">
        <w:t xml:space="preserve">ственности на такой объект, </w:t>
      </w:r>
      <w:r>
        <w:t xml:space="preserve">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  <w:r>
        <w:br/>
      </w:r>
      <w:r>
        <w:br/>
        <w:t xml:space="preserve">3.3. </w:t>
      </w:r>
      <w:proofErr w:type="gramStart"/>
      <w:r>
        <w:t>Бесхозяйное имущество, распоряжением администр</w:t>
      </w:r>
      <w:r w:rsidR="00CD689A">
        <w:t xml:space="preserve">ации </w:t>
      </w:r>
      <w:r w:rsidR="00E905C1">
        <w:t>Осиновского</w:t>
      </w:r>
      <w:r w:rsidR="00CD689A">
        <w:t xml:space="preserve"> муниципального образования</w:t>
      </w:r>
      <w:r>
        <w:t xml:space="preserve">,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</w:t>
      </w:r>
      <w:r>
        <w:lastRenderedPageBreak/>
        <w:t>предпринимателям, осуществляющим виды деятельности, соответствующие целям использования объекта.</w:t>
      </w:r>
      <w:proofErr w:type="gramEnd"/>
    </w:p>
    <w:p w:rsidR="00EF40D7" w:rsidRDefault="00CD689A" w:rsidP="00EF40D7">
      <w:pPr>
        <w:pStyle w:val="af4"/>
      </w:pPr>
      <w:r>
        <w:t>4. Оформление права муниципаль</w:t>
      </w:r>
      <w:r w:rsidR="00EF40D7">
        <w:t>ной собственности на бесхозяйное недвижимое имущество.</w:t>
      </w:r>
      <w:r w:rsidR="00EF40D7">
        <w:br/>
      </w:r>
      <w:r w:rsidR="00EF40D7">
        <w:br/>
        <w:t>4.1. По истечении года со дня постановки объекта на учет в качестве бесхозяйного администрация</w:t>
      </w:r>
      <w:r>
        <w:t xml:space="preserve"> </w:t>
      </w:r>
      <w:r w:rsidR="00E905C1">
        <w:t>Осиновского</w:t>
      </w:r>
      <w:r>
        <w:t xml:space="preserve"> муниципального образования </w:t>
      </w:r>
      <w:r w:rsidR="00EF40D7">
        <w:t>обращается в суд с требованием о признании права муниципальной собственности на данный объект.</w:t>
      </w:r>
      <w:r w:rsidR="00EF40D7">
        <w:br/>
      </w:r>
      <w:r w:rsidR="00EF40D7">
        <w:br/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F40D7" w:rsidRDefault="00EF40D7" w:rsidP="00EF40D7">
      <w:pPr>
        <w:pStyle w:val="af4"/>
      </w:pPr>
      <w:r>
        <w:t>4.3. На основании вступившего в законную силу решения суда Глава муниципального</w:t>
      </w:r>
      <w:r w:rsidR="00CD689A">
        <w:t xml:space="preserve"> образования </w:t>
      </w:r>
      <w: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собственности. А также публикует в местной газете извещение о переводе бесхозяйного имущества в муниципальную собственность.</w:t>
      </w:r>
    </w:p>
    <w:p w:rsidR="00EF40D7" w:rsidRDefault="00EF40D7" w:rsidP="00EF40D7">
      <w:pPr>
        <w:pStyle w:val="af4"/>
      </w:pPr>
      <w:r>
        <w:t>4.4. В случае необходимости осуществляется оценка имущества для учета в муниципальной казне.</w:t>
      </w:r>
      <w:r>
        <w:br/>
      </w:r>
      <w:r>
        <w:br/>
        <w:t xml:space="preserve">4.5. После получения свидетельства на право муниципальной собственности выносятся предложения о дальнейшем использовании и пользователе объекта. На основании принятого решения издается соответствующее распоряжение администрации </w:t>
      </w:r>
      <w:r w:rsidR="00E905C1">
        <w:t xml:space="preserve">Осиновского </w:t>
      </w:r>
      <w:r w:rsidR="00CD689A">
        <w:t>муниципального образования</w:t>
      </w:r>
      <w:proofErr w:type="gramStart"/>
      <w:r w:rsidR="00CD689A">
        <w:t xml:space="preserve"> </w:t>
      </w:r>
      <w:r>
        <w:t>.</w:t>
      </w:r>
      <w:proofErr w:type="gramEnd"/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Default="00CD689A" w:rsidP="00EF40D7">
      <w:pPr>
        <w:pStyle w:val="af4"/>
      </w:pPr>
    </w:p>
    <w:p w:rsidR="00CD689A" w:rsidRPr="00087670" w:rsidRDefault="00EF40D7" w:rsidP="00087670">
      <w:pPr>
        <w:pStyle w:val="aa"/>
        <w:jc w:val="right"/>
        <w:rPr>
          <w:rFonts w:ascii="Times New Roman" w:hAnsi="Times New Roman" w:cs="Times New Roman"/>
          <w:lang w:val="ru-RU"/>
        </w:rPr>
      </w:pPr>
      <w:r w:rsidRPr="00087670">
        <w:rPr>
          <w:rFonts w:ascii="Times New Roman" w:hAnsi="Times New Roman" w:cs="Times New Roman"/>
          <w:lang w:val="ru-RU"/>
        </w:rPr>
        <w:lastRenderedPageBreak/>
        <w:t xml:space="preserve">Приложение 2 </w:t>
      </w:r>
      <w:r w:rsidRPr="00087670">
        <w:rPr>
          <w:rFonts w:ascii="Times New Roman" w:hAnsi="Times New Roman" w:cs="Times New Roman"/>
          <w:lang w:val="ru-RU"/>
        </w:rPr>
        <w:br/>
        <w:t>к постановлению администрац</w:t>
      </w:r>
      <w:r w:rsidR="00CD689A" w:rsidRPr="00087670">
        <w:rPr>
          <w:rFonts w:ascii="Times New Roman" w:hAnsi="Times New Roman" w:cs="Times New Roman"/>
          <w:lang w:val="ru-RU"/>
        </w:rPr>
        <w:t xml:space="preserve">ии </w:t>
      </w:r>
      <w:r w:rsidR="00E905C1" w:rsidRPr="00087670">
        <w:rPr>
          <w:rFonts w:ascii="Times New Roman" w:hAnsi="Times New Roman" w:cs="Times New Roman"/>
          <w:lang w:val="ru-RU"/>
        </w:rPr>
        <w:t>Осиновского</w:t>
      </w:r>
    </w:p>
    <w:p w:rsidR="00087670" w:rsidRPr="00E905C1" w:rsidRDefault="00CD689A" w:rsidP="000876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670">
        <w:rPr>
          <w:rFonts w:ascii="Times New Roman" w:hAnsi="Times New Roman" w:cs="Times New Roman"/>
          <w:lang w:val="ru-RU"/>
        </w:rPr>
        <w:t xml:space="preserve">муниципального образования </w:t>
      </w:r>
    </w:p>
    <w:p w:rsidR="00087670" w:rsidRPr="00EF40D7" w:rsidRDefault="00087670" w:rsidP="00087670">
      <w:pPr>
        <w:jc w:val="right"/>
        <w:rPr>
          <w:rFonts w:ascii="Times New Roman" w:hAnsi="Times New Roman" w:cs="Times New Roman"/>
          <w:lang w:val="ru-RU"/>
        </w:rPr>
      </w:pPr>
      <w:r w:rsidRPr="00EF40D7">
        <w:rPr>
          <w:rFonts w:ascii="Times New Roman" w:hAnsi="Times New Roman" w:cs="Times New Roman"/>
          <w:lang w:val="ru-RU"/>
        </w:rPr>
        <w:t xml:space="preserve">От  </w:t>
      </w:r>
      <w:r>
        <w:rPr>
          <w:rFonts w:ascii="Times New Roman" w:hAnsi="Times New Roman" w:cs="Times New Roman"/>
          <w:lang w:val="ru-RU"/>
        </w:rPr>
        <w:t>17.10.</w:t>
      </w:r>
      <w:r w:rsidRPr="00EF40D7">
        <w:rPr>
          <w:rFonts w:ascii="Times New Roman" w:hAnsi="Times New Roman" w:cs="Times New Roman"/>
          <w:lang w:val="ru-RU"/>
        </w:rPr>
        <w:t xml:space="preserve">2019 г.      № </w:t>
      </w:r>
      <w:r>
        <w:rPr>
          <w:rFonts w:ascii="Times New Roman" w:hAnsi="Times New Roman" w:cs="Times New Roman"/>
          <w:lang w:val="ru-RU"/>
        </w:rPr>
        <w:t>90</w:t>
      </w:r>
    </w:p>
    <w:p w:rsidR="00EF40D7" w:rsidRPr="00087670" w:rsidRDefault="00EF40D7" w:rsidP="00CD689A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EF40D7" w:rsidRDefault="00EF40D7" w:rsidP="00EF40D7">
      <w:pPr>
        <w:pStyle w:val="af4"/>
        <w:jc w:val="center"/>
      </w:pPr>
      <w:r>
        <w:t>СОСТАВ</w:t>
      </w:r>
      <w:r>
        <w:br/>
        <w:t>комиссии по выявлению объектов бесхозяйного недвижимого имущества, находящегося на террит</w:t>
      </w:r>
      <w:r w:rsidR="005B743D">
        <w:t xml:space="preserve">ории </w:t>
      </w:r>
      <w:r w:rsidR="00E905C1">
        <w:t>Осиновского</w:t>
      </w:r>
      <w:r w:rsidR="005B743D">
        <w:t xml:space="preserve"> муниципального образования </w:t>
      </w:r>
    </w:p>
    <w:p w:rsidR="00EF40D7" w:rsidRDefault="00E905C1" w:rsidP="00EF40D7">
      <w:pPr>
        <w:pStyle w:val="af4"/>
      </w:pPr>
      <w:r>
        <w:t>Иванова О.В. -</w:t>
      </w:r>
      <w:r w:rsidR="00EF40D7">
        <w:t>, председатель комиссии;</w:t>
      </w:r>
    </w:p>
    <w:p w:rsidR="00EF40D7" w:rsidRDefault="00E905C1" w:rsidP="00EF40D7">
      <w:pPr>
        <w:pStyle w:val="af4"/>
      </w:pPr>
      <w:r>
        <w:t xml:space="preserve">Макарова М.А.  – заместитель главы администрации; </w:t>
      </w:r>
      <w:r w:rsidR="00EF40D7">
        <w:t>заместитель председателя комиссии.</w:t>
      </w:r>
    </w:p>
    <w:p w:rsidR="00E905C1" w:rsidRDefault="005B743D" w:rsidP="00EF40D7">
      <w:pPr>
        <w:pStyle w:val="af4"/>
      </w:pPr>
      <w:r>
        <w:t>Члены комиссии:</w:t>
      </w:r>
    </w:p>
    <w:p w:rsidR="00EF40D7" w:rsidRDefault="00E905C1" w:rsidP="00EF40D7">
      <w:pPr>
        <w:pStyle w:val="af4"/>
      </w:pPr>
      <w:proofErr w:type="gramStart"/>
      <w:r>
        <w:t>Шутова</w:t>
      </w:r>
      <w:proofErr w:type="gramEnd"/>
      <w:r>
        <w:t xml:space="preserve"> Е.Е.</w:t>
      </w:r>
      <w:r w:rsidR="005B743D">
        <w:t xml:space="preserve">– главный специалист </w:t>
      </w:r>
    </w:p>
    <w:p w:rsidR="00E905C1" w:rsidRDefault="00E905C1" w:rsidP="00EF40D7">
      <w:pPr>
        <w:pStyle w:val="af4"/>
      </w:pPr>
      <w:proofErr w:type="spellStart"/>
      <w:r>
        <w:t>Михалина</w:t>
      </w:r>
      <w:proofErr w:type="spellEnd"/>
      <w:r>
        <w:t xml:space="preserve"> А.А.</w:t>
      </w:r>
      <w:r w:rsidR="005B743D">
        <w:t xml:space="preserve">. – главный специалист </w:t>
      </w:r>
    </w:p>
    <w:p w:rsidR="00E905C1" w:rsidRDefault="00E905C1" w:rsidP="00EF40D7">
      <w:pPr>
        <w:pStyle w:val="af4"/>
      </w:pPr>
      <w:r>
        <w:t xml:space="preserve">Рогулина В.Е. – консультант </w:t>
      </w:r>
      <w:r w:rsidR="00953C09">
        <w:t xml:space="preserve">администрации </w:t>
      </w:r>
      <w:r>
        <w:t xml:space="preserve">  </w:t>
      </w:r>
      <w:r>
        <w:br/>
      </w:r>
    </w:p>
    <w:p w:rsidR="00EF40D7" w:rsidRDefault="00EF40D7" w:rsidP="00EF40D7">
      <w:pPr>
        <w:pStyle w:val="af4"/>
      </w:pPr>
      <w:r>
        <w:t> </w:t>
      </w: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5B743D" w:rsidRDefault="005B743D" w:rsidP="00EF40D7">
      <w:pPr>
        <w:pStyle w:val="af4"/>
      </w:pPr>
    </w:p>
    <w:p w:rsidR="00087670" w:rsidRPr="00E905C1" w:rsidRDefault="00EF40D7" w:rsidP="000876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5C1">
        <w:rPr>
          <w:rFonts w:ascii="Times New Roman" w:hAnsi="Times New Roman" w:cs="Times New Roman"/>
          <w:lang w:val="ru-RU"/>
        </w:rPr>
        <w:lastRenderedPageBreak/>
        <w:t xml:space="preserve">Приложение 3 </w:t>
      </w:r>
      <w:r w:rsidRPr="00E905C1">
        <w:rPr>
          <w:rFonts w:ascii="Times New Roman" w:hAnsi="Times New Roman" w:cs="Times New Roman"/>
          <w:lang w:val="ru-RU"/>
        </w:rPr>
        <w:br/>
        <w:t>к постановлению администр</w:t>
      </w:r>
      <w:r w:rsidR="005B743D" w:rsidRPr="00E905C1">
        <w:rPr>
          <w:rFonts w:ascii="Times New Roman" w:hAnsi="Times New Roman" w:cs="Times New Roman"/>
          <w:lang w:val="ru-RU"/>
        </w:rPr>
        <w:t xml:space="preserve">ации </w:t>
      </w:r>
      <w:r w:rsidR="00E905C1" w:rsidRPr="00E905C1">
        <w:rPr>
          <w:rFonts w:ascii="Times New Roman" w:hAnsi="Times New Roman" w:cs="Times New Roman"/>
          <w:lang w:val="ru-RU"/>
        </w:rPr>
        <w:t xml:space="preserve">Осиновского </w:t>
      </w:r>
      <w:r w:rsidR="00E905C1" w:rsidRPr="00E905C1">
        <w:rPr>
          <w:rFonts w:ascii="Times New Roman" w:hAnsi="Times New Roman" w:cs="Times New Roman"/>
          <w:lang w:val="ru-RU"/>
        </w:rPr>
        <w:br/>
      </w:r>
      <w:r w:rsidR="005B743D" w:rsidRPr="00E905C1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5B743D" w:rsidRPr="00E905C1">
        <w:rPr>
          <w:rFonts w:ascii="Times New Roman" w:hAnsi="Times New Roman" w:cs="Times New Roman"/>
          <w:lang w:val="ru-RU"/>
        </w:rPr>
        <w:br/>
      </w:r>
    </w:p>
    <w:p w:rsidR="00087670" w:rsidRPr="00EF40D7" w:rsidRDefault="00087670" w:rsidP="00087670">
      <w:pPr>
        <w:jc w:val="right"/>
        <w:rPr>
          <w:rFonts w:ascii="Times New Roman" w:hAnsi="Times New Roman" w:cs="Times New Roman"/>
          <w:lang w:val="ru-RU"/>
        </w:rPr>
      </w:pPr>
      <w:r w:rsidRPr="00EF40D7">
        <w:rPr>
          <w:rFonts w:ascii="Times New Roman" w:hAnsi="Times New Roman" w:cs="Times New Roman"/>
          <w:lang w:val="ru-RU"/>
        </w:rPr>
        <w:t xml:space="preserve">От  </w:t>
      </w:r>
      <w:r>
        <w:rPr>
          <w:rFonts w:ascii="Times New Roman" w:hAnsi="Times New Roman" w:cs="Times New Roman"/>
          <w:lang w:val="ru-RU"/>
        </w:rPr>
        <w:t>17.10.</w:t>
      </w:r>
      <w:r w:rsidRPr="00EF40D7">
        <w:rPr>
          <w:rFonts w:ascii="Times New Roman" w:hAnsi="Times New Roman" w:cs="Times New Roman"/>
          <w:lang w:val="ru-RU"/>
        </w:rPr>
        <w:t xml:space="preserve">2019 г.      № </w:t>
      </w:r>
      <w:r>
        <w:rPr>
          <w:rFonts w:ascii="Times New Roman" w:hAnsi="Times New Roman" w:cs="Times New Roman"/>
          <w:lang w:val="ru-RU"/>
        </w:rPr>
        <w:t>90</w:t>
      </w:r>
    </w:p>
    <w:p w:rsidR="00EF40D7" w:rsidRPr="00E905C1" w:rsidRDefault="00EF40D7" w:rsidP="005B743D">
      <w:pPr>
        <w:pStyle w:val="aa"/>
        <w:jc w:val="right"/>
        <w:rPr>
          <w:rFonts w:ascii="Times New Roman" w:hAnsi="Times New Roman" w:cs="Times New Roman"/>
          <w:lang w:val="ru-RU"/>
        </w:rPr>
      </w:pPr>
    </w:p>
    <w:p w:rsidR="00EF40D7" w:rsidRDefault="00EF40D7" w:rsidP="00EF40D7">
      <w:pPr>
        <w:pStyle w:val="af4"/>
        <w:jc w:val="center"/>
      </w:pPr>
      <w:r>
        <w:br/>
        <w:t>ПОЛОЖЕНИЕ</w:t>
      </w:r>
      <w:r>
        <w:br/>
        <w:t>о комиссии по выявлению объектов бесхозяйного недвижимого имущества, находящегося на террит</w:t>
      </w:r>
      <w:r w:rsidR="005B743D">
        <w:t xml:space="preserve">ории </w:t>
      </w:r>
      <w:r w:rsidR="00E905C1">
        <w:t>Осиновского</w:t>
      </w:r>
      <w:r w:rsidR="005B743D">
        <w:t xml:space="preserve"> муниципального образования</w:t>
      </w:r>
    </w:p>
    <w:p w:rsidR="00EF40D7" w:rsidRDefault="00EF40D7" w:rsidP="00EF40D7">
      <w:pPr>
        <w:pStyle w:val="af4"/>
      </w:pPr>
      <w:r>
        <w:t>I. Общие положения</w:t>
      </w:r>
    </w:p>
    <w:p w:rsidR="00EF40D7" w:rsidRDefault="00EF40D7" w:rsidP="00EF40D7">
      <w:pPr>
        <w:pStyle w:val="af4"/>
      </w:pPr>
      <w:r>
        <w:t>Комиссия по выявлению объектов бесхозяйного недвижимого имущества, нах</w:t>
      </w:r>
      <w:r w:rsidR="005B743D">
        <w:t xml:space="preserve">одящегося на территории </w:t>
      </w:r>
      <w:r w:rsidR="00E905C1">
        <w:t xml:space="preserve">Осиновского </w:t>
      </w:r>
      <w:r w:rsidR="005B743D">
        <w:t xml:space="preserve">муниципального образования </w:t>
      </w:r>
      <w:r>
        <w:t xml:space="preserve"> (далее – Комиссия) является органом по выявлению объектов бесхозяйного недвижимого имущества, находящегося на террит</w:t>
      </w:r>
      <w:r w:rsidR="005B743D">
        <w:t xml:space="preserve">ории </w:t>
      </w:r>
      <w:r w:rsidR="00E905C1">
        <w:t xml:space="preserve">Осиновского </w:t>
      </w:r>
      <w:r w:rsidR="005B743D">
        <w:t>муниципального образования</w:t>
      </w:r>
      <w:proofErr w:type="gramStart"/>
      <w:r>
        <w:t xml:space="preserve"> </w:t>
      </w:r>
      <w:r>
        <w:br/>
        <w:t>В</w:t>
      </w:r>
      <w:proofErr w:type="gramEnd"/>
      <w:r>
        <w:t xml:space="preserve"> своей деятельности Комиссия руководствуется Гражданским кодексом РФ, Федеральными законами от 21.07.1997 №122-ФЗ «О государственной регистрации прав на недвижимое имущество и сделок с ним», от 06.10.2003 № 131-ФЗ «Об общих принципах организации местного самоуправления в Российской Федерации», Положением о принятии на учет бесхозяйных недвижимых вещей, утвержденным Постановлением Правительства Российской Федерации от 17.09.2003 № 58</w:t>
      </w:r>
      <w:r w:rsidR="005B743D">
        <w:t xml:space="preserve">0, Уставом </w:t>
      </w:r>
      <w:r w:rsidR="00E905C1">
        <w:t xml:space="preserve">Осиновского </w:t>
      </w:r>
      <w:r w:rsidR="005B743D">
        <w:t>МО</w:t>
      </w:r>
      <w:r>
        <w:t>.</w:t>
      </w:r>
    </w:p>
    <w:p w:rsidR="00EF40D7" w:rsidRDefault="00EF40D7" w:rsidP="00EF40D7">
      <w:pPr>
        <w:pStyle w:val="af4"/>
      </w:pPr>
      <w:r>
        <w:t>II. Основные функции Комиссии</w:t>
      </w:r>
    </w:p>
    <w:p w:rsidR="00EF40D7" w:rsidRDefault="00EF40D7" w:rsidP="00EF40D7">
      <w:pPr>
        <w:pStyle w:val="af4"/>
      </w:pPr>
      <w:r>
        <w:t>2.1. Выявление объектов бесхозяйного недвижимого имущества, находящегося на террито</w:t>
      </w:r>
      <w:r w:rsidR="005B743D">
        <w:t xml:space="preserve">рии </w:t>
      </w:r>
      <w:r w:rsidR="00E905C1">
        <w:t>Осиновского</w:t>
      </w:r>
      <w:r w:rsidR="005B743D">
        <w:t xml:space="preserve"> муниципального образования</w:t>
      </w:r>
      <w:r>
        <w:br/>
      </w:r>
      <w:r>
        <w:br/>
        <w:t>III. Порядок работы Комиссии</w:t>
      </w:r>
    </w:p>
    <w:p w:rsidR="00EF40D7" w:rsidRDefault="00EF40D7" w:rsidP="00EF40D7">
      <w:pPr>
        <w:pStyle w:val="af4"/>
      </w:pPr>
      <w:r>
        <w:t>3.1. Председатель Комиссии организует и направляет работу Комиссии, определяет дату заседания. В отсутствие председателя Комиссии его функции выполняет заместитель председателя Комиссии.</w:t>
      </w:r>
    </w:p>
    <w:p w:rsidR="00EF40D7" w:rsidRDefault="00EF40D7" w:rsidP="00EF40D7">
      <w:pPr>
        <w:pStyle w:val="af4"/>
      </w:pPr>
      <w:r>
        <w:t>3.2. Заседание Комиссии проводятся по мере необходимости.</w:t>
      </w:r>
    </w:p>
    <w:p w:rsidR="00EF40D7" w:rsidRDefault="00EF40D7" w:rsidP="00EF40D7">
      <w:pPr>
        <w:pStyle w:val="af4"/>
      </w:pPr>
      <w:r>
        <w:t>3.3. Решения 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EF40D7" w:rsidRDefault="00EF40D7" w:rsidP="00EF40D7">
      <w:pPr>
        <w:pStyle w:val="af4"/>
      </w:pPr>
      <w:r>
        <w:t>3.4. Комиссия правомочна принимать решения по вопросам, относящимся к ее компетенции, в случае присутствия на ее заседании не менее 2/3 состава Комиссии.</w:t>
      </w:r>
    </w:p>
    <w:p w:rsidR="00EF40D7" w:rsidRDefault="00EF40D7" w:rsidP="00EF40D7">
      <w:pPr>
        <w:pStyle w:val="af4"/>
      </w:pPr>
      <w:r>
        <w:t>3.5. В случае отсутствия по уважительным причинам одного из членов Комиссии его обязанности исполняет лицо, замещающее его по должности.</w:t>
      </w:r>
    </w:p>
    <w:p w:rsidR="00EF40D7" w:rsidRDefault="00EF40D7" w:rsidP="00EF40D7">
      <w:pPr>
        <w:pStyle w:val="af4"/>
      </w:pPr>
      <w:r>
        <w:t xml:space="preserve">3.6. Решение Комиссии оформляется протоколом. </w:t>
      </w:r>
      <w:r>
        <w:br/>
      </w:r>
      <w:r>
        <w:br/>
        <w:t>IV. Ответственность и права Комиссии</w:t>
      </w:r>
    </w:p>
    <w:p w:rsidR="00EF40D7" w:rsidRDefault="00EF40D7" w:rsidP="00EF40D7">
      <w:pPr>
        <w:pStyle w:val="af4"/>
      </w:pPr>
      <w:r>
        <w:lastRenderedPageBreak/>
        <w:t>4.1. Комиссия несет ответственность за несвоевременное и некачественное выполнение возложенных на нее задач.</w:t>
      </w:r>
    </w:p>
    <w:p w:rsidR="00EF40D7" w:rsidRDefault="00EF40D7" w:rsidP="00EF40D7">
      <w:pPr>
        <w:pStyle w:val="af4"/>
      </w:pPr>
      <w:r>
        <w:t>4.2. Комиссия вправе запрашивать и получать от структурных подразделений администр</w:t>
      </w:r>
      <w:r w:rsidR="005B743D">
        <w:t xml:space="preserve">ации </w:t>
      </w:r>
      <w:r w:rsidR="00E905C1">
        <w:t xml:space="preserve">Осиновского </w:t>
      </w:r>
      <w:r w:rsidR="005B743D">
        <w:t xml:space="preserve">МО </w:t>
      </w:r>
      <w:r>
        <w:t xml:space="preserve"> документы и информацию, необходимую для выполнения перед ней задач, если это не противоречит Федеральным законом Российско</w:t>
      </w:r>
      <w:r w:rsidR="005B743D">
        <w:t>й Федерации и Законам Саратовской области</w:t>
      </w:r>
      <w:proofErr w:type="gramStart"/>
      <w:r w:rsidR="005B743D">
        <w:t xml:space="preserve"> </w:t>
      </w:r>
      <w:r>
        <w:t>.</w:t>
      </w:r>
      <w:proofErr w:type="gramEnd"/>
    </w:p>
    <w:p w:rsidR="00E56CCA" w:rsidRPr="00EF40D7" w:rsidRDefault="00E56CCA">
      <w:pPr>
        <w:rPr>
          <w:lang w:val="ru-RU"/>
        </w:rPr>
      </w:pPr>
    </w:p>
    <w:sectPr w:rsidR="00E56CCA" w:rsidRPr="00EF40D7" w:rsidSect="00E5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40D7"/>
    <w:rsid w:val="00002F16"/>
    <w:rsid w:val="00020ECC"/>
    <w:rsid w:val="00087670"/>
    <w:rsid w:val="000D16E0"/>
    <w:rsid w:val="000D7186"/>
    <w:rsid w:val="001274A0"/>
    <w:rsid w:val="0022102C"/>
    <w:rsid w:val="0028327F"/>
    <w:rsid w:val="0046444B"/>
    <w:rsid w:val="004F06F8"/>
    <w:rsid w:val="005B743D"/>
    <w:rsid w:val="008124FB"/>
    <w:rsid w:val="008B5CF0"/>
    <w:rsid w:val="00953C09"/>
    <w:rsid w:val="00CD689A"/>
    <w:rsid w:val="00E56CCA"/>
    <w:rsid w:val="00E635BE"/>
    <w:rsid w:val="00E75B5C"/>
    <w:rsid w:val="00E905C1"/>
    <w:rsid w:val="00ED0325"/>
    <w:rsid w:val="00ED26A3"/>
    <w:rsid w:val="00EF40D7"/>
    <w:rsid w:val="00F2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7F"/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83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83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2832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uiPriority w:val="1"/>
    <w:qFormat/>
    <w:rsid w:val="002832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32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832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832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paragraph" w:styleId="af4">
    <w:name w:val="Normal (Web)"/>
    <w:basedOn w:val="a"/>
    <w:uiPriority w:val="99"/>
    <w:unhideWhenUsed/>
    <w:rsid w:val="00EF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D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0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Наталия Борисовна</cp:lastModifiedBy>
  <cp:revision>6</cp:revision>
  <cp:lastPrinted>2019-09-04T07:09:00Z</cp:lastPrinted>
  <dcterms:created xsi:type="dcterms:W3CDTF">2019-08-30T03:32:00Z</dcterms:created>
  <dcterms:modified xsi:type="dcterms:W3CDTF">2019-10-17T05:57:00Z</dcterms:modified>
</cp:coreProperties>
</file>