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E1" w:rsidRPr="001403E1" w:rsidRDefault="001403E1" w:rsidP="001403E1">
      <w:pPr>
        <w:pStyle w:val="a4"/>
        <w:jc w:val="center"/>
        <w:rPr>
          <w:rFonts w:ascii="Times New Roman" w:eastAsia="Calibri" w:hAnsi="Times New Roman" w:cs="Times New Roman"/>
          <w:b/>
          <w:sz w:val="24"/>
          <w:szCs w:val="24"/>
          <w:lang w:eastAsia="ru-RU"/>
        </w:rPr>
      </w:pPr>
      <w:r w:rsidRPr="001403E1">
        <w:rPr>
          <w:rFonts w:ascii="Times New Roman" w:eastAsia="Calibri" w:hAnsi="Times New Roman" w:cs="Times New Roman"/>
          <w:b/>
          <w:sz w:val="24"/>
          <w:szCs w:val="24"/>
          <w:lang w:eastAsia="ru-RU"/>
        </w:rPr>
        <w:t xml:space="preserve">АДМИНИСТРАЦИЯ </w:t>
      </w:r>
    </w:p>
    <w:p w:rsidR="001403E1" w:rsidRPr="001403E1" w:rsidRDefault="001403E1" w:rsidP="001403E1">
      <w:pPr>
        <w:pStyle w:val="a4"/>
        <w:jc w:val="center"/>
        <w:rPr>
          <w:rFonts w:ascii="Times New Roman" w:eastAsia="Calibri" w:hAnsi="Times New Roman" w:cs="Times New Roman"/>
          <w:b/>
          <w:sz w:val="24"/>
          <w:szCs w:val="24"/>
          <w:lang w:eastAsia="ru-RU"/>
        </w:rPr>
      </w:pPr>
      <w:r w:rsidRPr="001403E1">
        <w:rPr>
          <w:rFonts w:ascii="Times New Roman" w:eastAsia="Calibri" w:hAnsi="Times New Roman" w:cs="Times New Roman"/>
          <w:b/>
          <w:sz w:val="24"/>
          <w:szCs w:val="24"/>
          <w:lang w:eastAsia="ru-RU"/>
        </w:rPr>
        <w:t>ОСИНОВСКОГО МУНИЦИПАЛЬНОГО ОБРАЗОВАНИЯ</w:t>
      </w:r>
    </w:p>
    <w:p w:rsidR="001403E1" w:rsidRPr="001403E1" w:rsidRDefault="001403E1" w:rsidP="001403E1">
      <w:pPr>
        <w:pStyle w:val="a4"/>
        <w:jc w:val="center"/>
        <w:rPr>
          <w:rFonts w:ascii="Times New Roman" w:eastAsia="Calibri" w:hAnsi="Times New Roman" w:cs="Times New Roman"/>
          <w:b/>
          <w:sz w:val="24"/>
          <w:szCs w:val="24"/>
          <w:lang w:eastAsia="ru-RU"/>
        </w:rPr>
      </w:pPr>
      <w:r w:rsidRPr="001403E1">
        <w:rPr>
          <w:rFonts w:ascii="Times New Roman" w:eastAsia="Calibri" w:hAnsi="Times New Roman" w:cs="Times New Roman"/>
          <w:b/>
          <w:sz w:val="24"/>
          <w:szCs w:val="24"/>
          <w:lang w:eastAsia="ru-RU"/>
        </w:rPr>
        <w:t>МАРКСОВСКОГО МУНИЦИПАЛЬНОГО РАЙОНА</w:t>
      </w:r>
    </w:p>
    <w:p w:rsidR="001403E1" w:rsidRPr="001403E1" w:rsidRDefault="001403E1" w:rsidP="001403E1">
      <w:pPr>
        <w:pStyle w:val="a4"/>
        <w:jc w:val="center"/>
        <w:rPr>
          <w:rFonts w:ascii="Times New Roman" w:eastAsia="Calibri" w:hAnsi="Times New Roman" w:cs="Times New Roman"/>
          <w:b/>
          <w:sz w:val="24"/>
          <w:szCs w:val="24"/>
          <w:lang w:eastAsia="ru-RU"/>
        </w:rPr>
      </w:pPr>
      <w:r w:rsidRPr="001403E1">
        <w:rPr>
          <w:rFonts w:ascii="Times New Roman" w:eastAsia="Calibri" w:hAnsi="Times New Roman" w:cs="Times New Roman"/>
          <w:b/>
          <w:sz w:val="24"/>
          <w:szCs w:val="24"/>
          <w:lang w:eastAsia="ru-RU"/>
        </w:rPr>
        <w:t>САРАТОВСКОЙ ОБЛАСТИ</w:t>
      </w:r>
    </w:p>
    <w:p w:rsidR="001403E1" w:rsidRPr="001403E1" w:rsidRDefault="001403E1" w:rsidP="001403E1">
      <w:pPr>
        <w:pStyle w:val="a4"/>
        <w:jc w:val="right"/>
        <w:rPr>
          <w:rFonts w:ascii="Times New Roman" w:eastAsia="Calibri" w:hAnsi="Times New Roman" w:cs="Times New Roman"/>
          <w:b/>
          <w:sz w:val="24"/>
          <w:szCs w:val="24"/>
          <w:lang w:eastAsia="ru-RU"/>
        </w:rPr>
      </w:pPr>
      <w:r w:rsidRPr="001403E1">
        <w:rPr>
          <w:rFonts w:ascii="Times New Roman" w:eastAsia="Times New Roman" w:hAnsi="Times New Roman" w:cs="Times New Roman"/>
          <w:color w:val="000000"/>
          <w:sz w:val="24"/>
          <w:szCs w:val="24"/>
          <w:lang w:eastAsia="ru-RU"/>
        </w:rPr>
        <w:t xml:space="preserve">                                                               </w:t>
      </w:r>
    </w:p>
    <w:p w:rsidR="001403E1" w:rsidRPr="001403E1" w:rsidRDefault="001403E1" w:rsidP="001403E1">
      <w:pPr>
        <w:rPr>
          <w:rFonts w:ascii="Times New Roman" w:eastAsia="Times New Roman" w:hAnsi="Times New Roman" w:cs="Times New Roman"/>
          <w:color w:val="000000"/>
          <w:sz w:val="24"/>
          <w:szCs w:val="24"/>
          <w:lang w:eastAsia="ru-RU"/>
        </w:rPr>
      </w:pPr>
    </w:p>
    <w:p w:rsidR="001403E1" w:rsidRPr="001403E1" w:rsidRDefault="001403E1" w:rsidP="001403E1">
      <w:pPr>
        <w:rPr>
          <w:rFonts w:ascii="Times New Roman" w:eastAsia="Times New Roman" w:hAnsi="Times New Roman" w:cs="Times New Roman"/>
          <w:color w:val="000000"/>
          <w:sz w:val="24"/>
          <w:szCs w:val="24"/>
          <w:lang w:eastAsia="ru-RU"/>
        </w:rPr>
      </w:pPr>
      <w:r w:rsidRPr="001403E1">
        <w:rPr>
          <w:rFonts w:ascii="Times New Roman" w:eastAsia="Times New Roman" w:hAnsi="Times New Roman" w:cs="Times New Roman"/>
          <w:color w:val="000000"/>
          <w:sz w:val="24"/>
          <w:szCs w:val="24"/>
          <w:lang w:eastAsia="ru-RU"/>
        </w:rPr>
        <w:t xml:space="preserve">                                                                                                                                                                                                                </w:t>
      </w:r>
    </w:p>
    <w:p w:rsidR="001403E1" w:rsidRPr="001403E1" w:rsidRDefault="001403E1" w:rsidP="001403E1">
      <w:pPr>
        <w:jc w:val="center"/>
        <w:rPr>
          <w:rFonts w:ascii="Times New Roman" w:eastAsia="Times New Roman" w:hAnsi="Times New Roman" w:cs="Times New Roman"/>
          <w:color w:val="000000"/>
          <w:sz w:val="24"/>
          <w:szCs w:val="24"/>
          <w:lang w:eastAsia="ru-RU"/>
        </w:rPr>
      </w:pPr>
      <w:r w:rsidRPr="001403E1">
        <w:rPr>
          <w:rFonts w:ascii="Times New Roman" w:eastAsia="Times New Roman" w:hAnsi="Times New Roman" w:cs="Times New Roman"/>
          <w:b/>
          <w:bCs/>
          <w:color w:val="000000"/>
          <w:sz w:val="24"/>
          <w:szCs w:val="24"/>
          <w:lang w:eastAsia="ru-RU"/>
        </w:rPr>
        <w:t>ПОСТАНОВЛЕНИЕ</w:t>
      </w:r>
      <w:r w:rsidRPr="001403E1">
        <w:rPr>
          <w:rFonts w:ascii="Times New Roman" w:eastAsia="Times New Roman" w:hAnsi="Times New Roman" w:cs="Times New Roman"/>
          <w:color w:val="000000"/>
          <w:sz w:val="24"/>
          <w:szCs w:val="24"/>
          <w:lang w:eastAsia="ru-RU"/>
        </w:rPr>
        <w:t xml:space="preserve">           </w:t>
      </w:r>
    </w:p>
    <w:p w:rsidR="00070C1A" w:rsidRDefault="00070C1A" w:rsidP="001403E1">
      <w:pPr>
        <w:jc w:val="center"/>
        <w:rPr>
          <w:rFonts w:ascii="Times New Roman" w:eastAsia="Times New Roman" w:hAnsi="Times New Roman" w:cs="Times New Roman"/>
          <w:color w:val="000000"/>
          <w:sz w:val="24"/>
          <w:szCs w:val="24"/>
          <w:lang w:eastAsia="ru-RU"/>
        </w:rPr>
      </w:pPr>
    </w:p>
    <w:p w:rsidR="001403E1" w:rsidRPr="001403E1" w:rsidRDefault="001403E1" w:rsidP="001403E1">
      <w:pPr>
        <w:jc w:val="center"/>
        <w:rPr>
          <w:rFonts w:ascii="Times New Roman" w:eastAsia="Times New Roman" w:hAnsi="Times New Roman" w:cs="Times New Roman"/>
          <w:color w:val="000000"/>
          <w:sz w:val="24"/>
          <w:szCs w:val="24"/>
          <w:lang w:eastAsia="ru-RU"/>
        </w:rPr>
      </w:pPr>
      <w:r w:rsidRPr="001403E1">
        <w:rPr>
          <w:rFonts w:ascii="Times New Roman" w:eastAsia="Times New Roman" w:hAnsi="Times New Roman" w:cs="Times New Roman"/>
          <w:color w:val="000000"/>
          <w:sz w:val="24"/>
          <w:szCs w:val="24"/>
          <w:lang w:eastAsia="ru-RU"/>
        </w:rPr>
        <w:t xml:space="preserve">                                                                                                                           </w:t>
      </w:r>
    </w:p>
    <w:p w:rsidR="001403E1" w:rsidRPr="001403E1" w:rsidRDefault="001403E1" w:rsidP="001403E1">
      <w:pPr>
        <w:rPr>
          <w:rFonts w:ascii="Times New Roman" w:eastAsia="Times New Roman" w:hAnsi="Times New Roman" w:cs="Times New Roman"/>
          <w:color w:val="000000"/>
          <w:sz w:val="24"/>
          <w:szCs w:val="24"/>
          <w:lang w:eastAsia="ru-RU"/>
        </w:rPr>
      </w:pPr>
      <w:r w:rsidRPr="001403E1">
        <w:rPr>
          <w:rFonts w:ascii="Times New Roman" w:eastAsia="Times New Roman" w:hAnsi="Times New Roman" w:cs="Times New Roman"/>
          <w:bCs/>
          <w:color w:val="000000"/>
          <w:sz w:val="24"/>
          <w:szCs w:val="24"/>
          <w:lang w:eastAsia="ru-RU"/>
        </w:rPr>
        <w:t>от _</w:t>
      </w:r>
      <w:r w:rsidR="00217776">
        <w:rPr>
          <w:rFonts w:ascii="Times New Roman" w:eastAsia="Times New Roman" w:hAnsi="Times New Roman" w:cs="Times New Roman"/>
          <w:bCs/>
          <w:color w:val="000000"/>
          <w:sz w:val="24"/>
          <w:szCs w:val="24"/>
          <w:lang w:eastAsia="ru-RU"/>
        </w:rPr>
        <w:t>19.08.20015 г.</w:t>
      </w:r>
      <w:r w:rsidRPr="001403E1">
        <w:rPr>
          <w:rFonts w:ascii="Times New Roman" w:eastAsia="Times New Roman" w:hAnsi="Times New Roman" w:cs="Times New Roman"/>
          <w:bCs/>
          <w:color w:val="000000"/>
          <w:sz w:val="24"/>
          <w:szCs w:val="24"/>
          <w:lang w:eastAsia="ru-RU"/>
        </w:rPr>
        <w:t>_ г. № _</w:t>
      </w:r>
      <w:r w:rsidR="00217776">
        <w:rPr>
          <w:rFonts w:ascii="Times New Roman" w:eastAsia="Times New Roman" w:hAnsi="Times New Roman" w:cs="Times New Roman"/>
          <w:bCs/>
          <w:color w:val="000000"/>
          <w:sz w:val="24"/>
          <w:szCs w:val="24"/>
          <w:lang w:eastAsia="ru-RU"/>
        </w:rPr>
        <w:t>79</w:t>
      </w:r>
      <w:r w:rsidRPr="001403E1">
        <w:rPr>
          <w:rFonts w:ascii="Times New Roman" w:eastAsia="Times New Roman" w:hAnsi="Times New Roman" w:cs="Times New Roman"/>
          <w:bCs/>
          <w:color w:val="000000"/>
          <w:sz w:val="24"/>
          <w:szCs w:val="24"/>
          <w:lang w:eastAsia="ru-RU"/>
        </w:rPr>
        <w:t>__</w:t>
      </w:r>
    </w:p>
    <w:p w:rsidR="005926E8" w:rsidRDefault="005926E8" w:rsidP="00C61124">
      <w:pPr>
        <w:autoSpaceDE w:val="0"/>
        <w:autoSpaceDN w:val="0"/>
        <w:adjustRightInd w:val="0"/>
        <w:ind w:firstLine="720"/>
        <w:rPr>
          <w:rFonts w:ascii="Times New Roman" w:hAnsi="Times New Roman" w:cs="Times New Roman"/>
          <w:sz w:val="28"/>
          <w:szCs w:val="28"/>
        </w:rPr>
      </w:pPr>
    </w:p>
    <w:p w:rsidR="00AE3E0A" w:rsidRDefault="001403E1" w:rsidP="00AE3E0A">
      <w:pPr>
        <w:rPr>
          <w:rFonts w:ascii="Times New Roman" w:hAnsi="Times New Roman" w:cs="Times New Roman"/>
          <w:b/>
          <w:sz w:val="28"/>
          <w:szCs w:val="28"/>
        </w:rPr>
      </w:pPr>
      <w:r w:rsidRPr="00AE3E0A">
        <w:rPr>
          <w:rFonts w:ascii="Times New Roman" w:hAnsi="Times New Roman" w:cs="Times New Roman"/>
          <w:b/>
          <w:sz w:val="28"/>
          <w:szCs w:val="32"/>
        </w:rPr>
        <w:t xml:space="preserve">Об утверждении </w:t>
      </w:r>
      <w:r w:rsidR="00AE3E0A">
        <w:rPr>
          <w:rFonts w:ascii="Times New Roman" w:hAnsi="Times New Roman" w:cs="Times New Roman"/>
          <w:b/>
          <w:sz w:val="28"/>
          <w:szCs w:val="32"/>
        </w:rPr>
        <w:t>«</w:t>
      </w:r>
      <w:r w:rsidR="00AE3E0A" w:rsidRPr="00AE3E0A">
        <w:rPr>
          <w:rFonts w:ascii="Times New Roman" w:hAnsi="Times New Roman" w:cs="Times New Roman"/>
          <w:b/>
          <w:sz w:val="28"/>
          <w:szCs w:val="28"/>
        </w:rPr>
        <w:t xml:space="preserve">Положения о  размещении   </w:t>
      </w:r>
    </w:p>
    <w:p w:rsidR="00AE3E0A" w:rsidRDefault="00AE3E0A" w:rsidP="00AE3E0A">
      <w:pPr>
        <w:rPr>
          <w:rFonts w:ascii="Times New Roman" w:hAnsi="Times New Roman" w:cs="Times New Roman"/>
          <w:b/>
          <w:sz w:val="28"/>
          <w:szCs w:val="28"/>
        </w:rPr>
      </w:pPr>
      <w:r w:rsidRPr="00AE3E0A">
        <w:rPr>
          <w:rFonts w:ascii="Times New Roman" w:hAnsi="Times New Roman" w:cs="Times New Roman"/>
          <w:b/>
          <w:sz w:val="28"/>
          <w:szCs w:val="28"/>
        </w:rPr>
        <w:t xml:space="preserve">нестационарных торговых объектов, </w:t>
      </w:r>
    </w:p>
    <w:p w:rsidR="00AE3E0A" w:rsidRDefault="00091644" w:rsidP="00AE3E0A">
      <w:pPr>
        <w:rPr>
          <w:rFonts w:ascii="Times New Roman" w:hAnsi="Times New Roman"/>
          <w:b/>
          <w:sz w:val="28"/>
          <w:szCs w:val="28"/>
        </w:rPr>
      </w:pPr>
      <w:r>
        <w:rPr>
          <w:rFonts w:ascii="Times New Roman" w:hAnsi="Times New Roman"/>
          <w:b/>
          <w:sz w:val="28"/>
          <w:szCs w:val="28"/>
        </w:rPr>
        <w:t>Порядок</w:t>
      </w:r>
      <w:r w:rsidR="00AE3E0A" w:rsidRPr="00AE3E0A">
        <w:rPr>
          <w:rFonts w:ascii="Times New Roman" w:hAnsi="Times New Roman"/>
          <w:b/>
          <w:sz w:val="28"/>
          <w:szCs w:val="28"/>
        </w:rPr>
        <w:t xml:space="preserve"> выдачи разрешений на размещение </w:t>
      </w:r>
    </w:p>
    <w:p w:rsidR="00AE3E0A" w:rsidRDefault="00AE3E0A" w:rsidP="00AE3E0A">
      <w:pPr>
        <w:rPr>
          <w:rFonts w:ascii="Times New Roman" w:hAnsi="Times New Roman"/>
          <w:b/>
          <w:sz w:val="28"/>
          <w:szCs w:val="28"/>
        </w:rPr>
      </w:pPr>
      <w:r w:rsidRPr="00AE3E0A">
        <w:rPr>
          <w:rFonts w:ascii="Times New Roman" w:hAnsi="Times New Roman"/>
          <w:b/>
          <w:sz w:val="28"/>
          <w:szCs w:val="28"/>
        </w:rPr>
        <w:t xml:space="preserve">нестационарных объектов мелкорозничной торговли </w:t>
      </w:r>
    </w:p>
    <w:p w:rsidR="00AE3E0A" w:rsidRDefault="00AE3E0A" w:rsidP="00AE3E0A">
      <w:pPr>
        <w:rPr>
          <w:rFonts w:ascii="Times New Roman" w:hAnsi="Times New Roman" w:cs="Times New Roman"/>
          <w:b/>
          <w:sz w:val="28"/>
          <w:szCs w:val="28"/>
        </w:rPr>
      </w:pPr>
      <w:r w:rsidRPr="00AE3E0A">
        <w:rPr>
          <w:rFonts w:ascii="Times New Roman" w:hAnsi="Times New Roman" w:cs="Times New Roman"/>
          <w:b/>
          <w:sz w:val="28"/>
          <w:szCs w:val="28"/>
        </w:rPr>
        <w:t xml:space="preserve">Схему размещения нестационарных торговых объектов, </w:t>
      </w:r>
    </w:p>
    <w:p w:rsidR="005926E8" w:rsidRDefault="00AE3E0A" w:rsidP="00AE3E0A">
      <w:pPr>
        <w:rPr>
          <w:rFonts w:ascii="Times New Roman" w:hAnsi="Times New Roman" w:cs="Times New Roman"/>
          <w:b/>
          <w:sz w:val="28"/>
          <w:szCs w:val="28"/>
        </w:rPr>
      </w:pPr>
      <w:r w:rsidRPr="00AE3E0A">
        <w:rPr>
          <w:rFonts w:ascii="Times New Roman" w:hAnsi="Times New Roman" w:cs="Times New Roman"/>
          <w:b/>
          <w:sz w:val="28"/>
          <w:szCs w:val="28"/>
        </w:rPr>
        <w:t>Осиновского муниципального образования</w:t>
      </w:r>
      <w:r>
        <w:rPr>
          <w:rFonts w:ascii="Times New Roman" w:hAnsi="Times New Roman" w:cs="Times New Roman"/>
          <w:b/>
          <w:sz w:val="28"/>
          <w:szCs w:val="28"/>
        </w:rPr>
        <w:t>»</w:t>
      </w:r>
    </w:p>
    <w:p w:rsidR="00AE3E0A" w:rsidRPr="00AE3E0A" w:rsidRDefault="00AE3E0A" w:rsidP="00AE3E0A">
      <w:pPr>
        <w:rPr>
          <w:rFonts w:ascii="Times New Roman" w:hAnsi="Times New Roman" w:cs="Times New Roman"/>
          <w:b/>
          <w:sz w:val="28"/>
          <w:szCs w:val="28"/>
        </w:rPr>
      </w:pPr>
    </w:p>
    <w:p w:rsidR="001403E1" w:rsidRPr="001403E1" w:rsidRDefault="001403E1" w:rsidP="001403E1">
      <w:pPr>
        <w:ind w:firstLine="708"/>
        <w:rPr>
          <w:rFonts w:ascii="Times New Roman" w:eastAsia="Times New Roman" w:hAnsi="Times New Roman" w:cs="Times New Roman"/>
          <w:color w:val="000000"/>
          <w:sz w:val="28"/>
          <w:szCs w:val="28"/>
          <w:lang w:eastAsia="ru-RU"/>
        </w:rPr>
      </w:pPr>
      <w:r w:rsidRPr="001403E1">
        <w:rPr>
          <w:rFonts w:ascii="Times New Roman" w:eastAsia="Times New Roman" w:hAnsi="Times New Roman" w:cs="Times New Roman"/>
          <w:color w:val="000000"/>
          <w:sz w:val="28"/>
          <w:szCs w:val="28"/>
          <w:lang w:eastAsia="ru-RU"/>
        </w:rPr>
        <w:t xml:space="preserve">В соответствии с Федеральным законом от 28 декабря 2009 года №381 –ФЗ «Об основах государственного регулирования торговой деятельности в Российской Федерации», Федеральным законом от 6 октября 2003 года N 131-ФЗ «Об общих принципах организации местного самоуправления в Российской Федерации», приказом министерства экономического развития и торговли Саратовской области от 29 мая 2015 года № 1147 «О внесении изменений в приказ министерства экономического развития и </w:t>
      </w:r>
      <w:r w:rsidR="00091644" w:rsidRPr="001403E1">
        <w:rPr>
          <w:rFonts w:ascii="Times New Roman" w:eastAsia="Times New Roman" w:hAnsi="Times New Roman" w:cs="Times New Roman"/>
          <w:color w:val="000000"/>
          <w:sz w:val="28"/>
          <w:szCs w:val="28"/>
          <w:lang w:eastAsia="ru-RU"/>
        </w:rPr>
        <w:t>инвестиционной</w:t>
      </w:r>
      <w:r w:rsidRPr="001403E1">
        <w:rPr>
          <w:rFonts w:ascii="Times New Roman" w:eastAsia="Times New Roman" w:hAnsi="Times New Roman" w:cs="Times New Roman"/>
          <w:color w:val="000000"/>
          <w:sz w:val="28"/>
          <w:szCs w:val="28"/>
          <w:lang w:eastAsia="ru-RU"/>
        </w:rPr>
        <w:t xml:space="preserve"> политики саратовской области от 25 </w:t>
      </w:r>
      <w:r w:rsidR="00091644" w:rsidRPr="001403E1">
        <w:rPr>
          <w:rFonts w:ascii="Times New Roman" w:eastAsia="Times New Roman" w:hAnsi="Times New Roman" w:cs="Times New Roman"/>
          <w:color w:val="000000"/>
          <w:sz w:val="28"/>
          <w:szCs w:val="28"/>
          <w:lang w:eastAsia="ru-RU"/>
        </w:rPr>
        <w:t>сентября</w:t>
      </w:r>
      <w:r w:rsidRPr="001403E1">
        <w:rPr>
          <w:rFonts w:ascii="Times New Roman" w:eastAsia="Times New Roman" w:hAnsi="Times New Roman" w:cs="Times New Roman"/>
          <w:color w:val="000000"/>
          <w:sz w:val="28"/>
          <w:szCs w:val="28"/>
          <w:lang w:eastAsia="ru-RU"/>
        </w:rPr>
        <w:t xml:space="preserve"> 2013 года №2839» руководствуясь Уставом Осиновского муниципального образования,-</w:t>
      </w:r>
    </w:p>
    <w:p w:rsidR="001403E1" w:rsidRPr="001403E1" w:rsidRDefault="001403E1" w:rsidP="00C64873">
      <w:pPr>
        <w:ind w:firstLine="426"/>
        <w:rPr>
          <w:rFonts w:ascii="Times New Roman" w:hAnsi="Times New Roman" w:cs="Times New Roman"/>
          <w:sz w:val="28"/>
          <w:szCs w:val="28"/>
        </w:rPr>
      </w:pPr>
    </w:p>
    <w:p w:rsidR="00340279" w:rsidRPr="00340279" w:rsidRDefault="001403E1" w:rsidP="00C64873">
      <w:pPr>
        <w:ind w:firstLine="426"/>
        <w:rPr>
          <w:rFonts w:ascii="Times New Roman" w:hAnsi="Times New Roman" w:cs="Times New Roman"/>
          <w:sz w:val="28"/>
          <w:szCs w:val="28"/>
        </w:rPr>
      </w:pPr>
      <w:r>
        <w:rPr>
          <w:rFonts w:ascii="Times New Roman" w:hAnsi="Times New Roman" w:cs="Times New Roman"/>
          <w:sz w:val="28"/>
          <w:szCs w:val="28"/>
        </w:rPr>
        <w:t>ПОСТАНОВЛЯЮ</w:t>
      </w:r>
      <w:r w:rsidR="00340279" w:rsidRPr="00340279">
        <w:rPr>
          <w:rFonts w:ascii="Times New Roman" w:hAnsi="Times New Roman" w:cs="Times New Roman"/>
          <w:sz w:val="28"/>
          <w:szCs w:val="28"/>
        </w:rPr>
        <w:t>:</w:t>
      </w:r>
    </w:p>
    <w:p w:rsidR="0092109A" w:rsidRDefault="00890D34" w:rsidP="007C1E58">
      <w:pPr>
        <w:pStyle w:val="a4"/>
        <w:ind w:firstLine="426"/>
        <w:jc w:val="both"/>
        <w:rPr>
          <w:rFonts w:ascii="Times New Roman" w:hAnsi="Times New Roman" w:cs="Times New Roman"/>
          <w:sz w:val="28"/>
          <w:szCs w:val="28"/>
        </w:rPr>
      </w:pPr>
      <w:r>
        <w:rPr>
          <w:rFonts w:ascii="Times New Roman" w:hAnsi="Times New Roman" w:cs="Times New Roman"/>
          <w:sz w:val="28"/>
          <w:szCs w:val="32"/>
        </w:rPr>
        <w:t xml:space="preserve">1. </w:t>
      </w:r>
      <w:r w:rsidR="009E0C5A">
        <w:rPr>
          <w:rFonts w:ascii="Times New Roman" w:hAnsi="Times New Roman" w:cs="Times New Roman"/>
          <w:sz w:val="28"/>
          <w:szCs w:val="32"/>
        </w:rPr>
        <w:t xml:space="preserve">Утвердить </w:t>
      </w:r>
      <w:r w:rsidR="009E0C5A" w:rsidRPr="009E0C5A">
        <w:rPr>
          <w:rFonts w:ascii="Times New Roman" w:hAnsi="Times New Roman" w:cs="Times New Roman"/>
          <w:sz w:val="28"/>
          <w:szCs w:val="28"/>
        </w:rPr>
        <w:t xml:space="preserve">Положение о  размещении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sidR="009E0C5A">
        <w:rPr>
          <w:rFonts w:ascii="Times New Roman" w:hAnsi="Times New Roman" w:cs="Times New Roman"/>
          <w:sz w:val="28"/>
          <w:szCs w:val="28"/>
        </w:rPr>
        <w:t xml:space="preserve">Осиновского </w:t>
      </w:r>
      <w:r w:rsidR="009E0C5A" w:rsidRPr="009E0C5A">
        <w:rPr>
          <w:rFonts w:ascii="Times New Roman" w:hAnsi="Times New Roman" w:cs="Times New Roman"/>
          <w:sz w:val="28"/>
          <w:szCs w:val="28"/>
        </w:rPr>
        <w:t>муниципального образования</w:t>
      </w:r>
      <w:r w:rsidR="007C1E58">
        <w:rPr>
          <w:rFonts w:ascii="Times New Roman" w:hAnsi="Times New Roman" w:cs="Times New Roman"/>
          <w:sz w:val="28"/>
          <w:szCs w:val="28"/>
        </w:rPr>
        <w:t xml:space="preserve"> (Приложение №1)</w:t>
      </w:r>
      <w:r w:rsidR="009E0C5A">
        <w:rPr>
          <w:rFonts w:ascii="Times New Roman" w:hAnsi="Times New Roman" w:cs="Times New Roman"/>
          <w:sz w:val="28"/>
          <w:szCs w:val="28"/>
        </w:rPr>
        <w:t xml:space="preserve">, </w:t>
      </w:r>
      <w:r w:rsidR="009E0C5A" w:rsidRPr="009E0C5A">
        <w:rPr>
          <w:rFonts w:ascii="Times New Roman" w:hAnsi="Times New Roman"/>
          <w:sz w:val="28"/>
          <w:szCs w:val="28"/>
        </w:rPr>
        <w:t>Порядок выдачи разрешений на размещение нестационарных объектов</w:t>
      </w:r>
      <w:r w:rsidR="009E0C5A">
        <w:rPr>
          <w:rFonts w:ascii="Times New Roman" w:hAnsi="Times New Roman"/>
          <w:sz w:val="28"/>
          <w:szCs w:val="28"/>
        </w:rPr>
        <w:t xml:space="preserve"> </w:t>
      </w:r>
      <w:r w:rsidR="009E0C5A" w:rsidRPr="007C1E58">
        <w:rPr>
          <w:rFonts w:ascii="Times New Roman" w:hAnsi="Times New Roman"/>
          <w:sz w:val="28"/>
          <w:szCs w:val="28"/>
        </w:rPr>
        <w:t xml:space="preserve">мелкорозничной торговли </w:t>
      </w:r>
      <w:r w:rsidR="009E0C5A" w:rsidRPr="007C1E58">
        <w:rPr>
          <w:rFonts w:ascii="Times New Roman" w:hAnsi="Times New Roman"/>
          <w:sz w:val="28"/>
          <w:szCs w:val="28"/>
          <w:lang w:eastAsia="ru-RU"/>
        </w:rPr>
        <w:t>для</w:t>
      </w:r>
      <w:r w:rsidR="007C1E58" w:rsidRPr="007C1E58">
        <w:rPr>
          <w:rFonts w:ascii="Times New Roman" w:hAnsi="Times New Roman"/>
          <w:sz w:val="28"/>
          <w:szCs w:val="28"/>
          <w:lang w:eastAsia="ru-RU"/>
        </w:rPr>
        <w:t xml:space="preserve"> </w:t>
      </w:r>
      <w:r w:rsidR="007C1E58" w:rsidRPr="007C1E58">
        <w:rPr>
          <w:rFonts w:ascii="Times New Roman" w:eastAsia="Times New Roman" w:hAnsi="Times New Roman" w:cs="Times New Roman"/>
          <w:color w:val="000000"/>
          <w:sz w:val="28"/>
          <w:szCs w:val="28"/>
          <w:lang w:eastAsia="ru-RU"/>
        </w:rPr>
        <w:t>объектов малого и среднего предпринимательства (Приложение №2)</w:t>
      </w:r>
      <w:r w:rsidR="009E0C5A" w:rsidRPr="007C1E58">
        <w:rPr>
          <w:rFonts w:ascii="Times New Roman" w:hAnsi="Times New Roman"/>
          <w:sz w:val="28"/>
          <w:szCs w:val="28"/>
          <w:lang w:eastAsia="ru-RU"/>
        </w:rPr>
        <w:t xml:space="preserve">, </w:t>
      </w:r>
      <w:r w:rsidR="007C1E58" w:rsidRPr="007C1E58">
        <w:rPr>
          <w:rFonts w:ascii="Times New Roman" w:hAnsi="Times New Roman"/>
          <w:sz w:val="28"/>
          <w:szCs w:val="28"/>
        </w:rPr>
        <w:t>Форма бланка Разрешения на размещение нестационарных торговых объекто</w:t>
      </w:r>
      <w:proofErr w:type="gramStart"/>
      <w:r w:rsidR="007C1E58" w:rsidRPr="007C1E58">
        <w:rPr>
          <w:rFonts w:ascii="Times New Roman" w:hAnsi="Times New Roman"/>
          <w:sz w:val="28"/>
          <w:szCs w:val="28"/>
        </w:rPr>
        <w:t>в</w:t>
      </w:r>
      <w:r w:rsidR="007C1E58">
        <w:rPr>
          <w:rFonts w:ascii="Times New Roman" w:hAnsi="Times New Roman"/>
          <w:sz w:val="28"/>
          <w:szCs w:val="28"/>
        </w:rPr>
        <w:t>(</w:t>
      </w:r>
      <w:proofErr w:type="gramEnd"/>
      <w:r w:rsidR="007C1E58">
        <w:rPr>
          <w:rFonts w:ascii="Times New Roman" w:hAnsi="Times New Roman"/>
          <w:sz w:val="28"/>
          <w:szCs w:val="28"/>
        </w:rPr>
        <w:t xml:space="preserve">Приложение №3), </w:t>
      </w:r>
      <w:r w:rsidR="009E0C5A" w:rsidRPr="007C1E58">
        <w:rPr>
          <w:rFonts w:ascii="Times New Roman" w:hAnsi="Times New Roman" w:cs="Times New Roman"/>
          <w:sz w:val="28"/>
          <w:szCs w:val="28"/>
        </w:rPr>
        <w:t>Схему размещения нестационарных торговых объектов,</w:t>
      </w:r>
      <w:r w:rsidR="009E0C5A">
        <w:rPr>
          <w:rFonts w:ascii="Times New Roman" w:hAnsi="Times New Roman" w:cs="Times New Roman"/>
          <w:sz w:val="28"/>
          <w:szCs w:val="28"/>
        </w:rPr>
        <w:t xml:space="preserve"> </w:t>
      </w:r>
      <w:r w:rsidR="009E0C5A" w:rsidRPr="009E0C5A">
        <w:rPr>
          <w:rFonts w:ascii="Times New Roman" w:hAnsi="Times New Roman" w:cs="Times New Roman"/>
          <w:sz w:val="28"/>
          <w:szCs w:val="28"/>
        </w:rPr>
        <w:t>расположенных на земельных участках, в зданиях, строениях, сооружениях, находящихся в государственной или муниципальной собственности на территории Осиновского муниципального образовани</w:t>
      </w:r>
      <w:proofErr w:type="gramStart"/>
      <w:r w:rsidR="009E0C5A" w:rsidRPr="009E0C5A">
        <w:rPr>
          <w:rFonts w:ascii="Times New Roman" w:hAnsi="Times New Roman" w:cs="Times New Roman"/>
          <w:sz w:val="28"/>
          <w:szCs w:val="28"/>
        </w:rPr>
        <w:t>я</w:t>
      </w:r>
      <w:r w:rsidR="007C1E58">
        <w:rPr>
          <w:rFonts w:ascii="Times New Roman" w:hAnsi="Times New Roman" w:cs="Times New Roman"/>
          <w:sz w:val="28"/>
          <w:szCs w:val="28"/>
        </w:rPr>
        <w:t>(</w:t>
      </w:r>
      <w:proofErr w:type="gramEnd"/>
      <w:r w:rsidR="007C1E58">
        <w:rPr>
          <w:rFonts w:ascii="Times New Roman" w:hAnsi="Times New Roman" w:cs="Times New Roman"/>
          <w:sz w:val="28"/>
          <w:szCs w:val="28"/>
        </w:rPr>
        <w:t>Приложение №4)</w:t>
      </w:r>
    </w:p>
    <w:p w:rsidR="00070C1A" w:rsidRDefault="00070C1A" w:rsidP="007C1E58">
      <w:pPr>
        <w:pStyle w:val="a4"/>
        <w:ind w:firstLine="426"/>
        <w:jc w:val="both"/>
        <w:rPr>
          <w:rFonts w:ascii="Times New Roman" w:hAnsi="Times New Roman" w:cs="Times New Roman"/>
          <w:sz w:val="28"/>
          <w:szCs w:val="28"/>
        </w:rPr>
      </w:pPr>
    </w:p>
    <w:p w:rsidR="00070C1A" w:rsidRDefault="00070C1A" w:rsidP="007C1E58">
      <w:pPr>
        <w:pStyle w:val="a4"/>
        <w:ind w:firstLine="426"/>
        <w:jc w:val="both"/>
        <w:rPr>
          <w:rFonts w:ascii="Times New Roman" w:hAnsi="Times New Roman" w:cs="Times New Roman"/>
          <w:sz w:val="28"/>
          <w:szCs w:val="28"/>
        </w:rPr>
      </w:pPr>
      <w:r>
        <w:rPr>
          <w:rFonts w:ascii="Times New Roman" w:hAnsi="Times New Roman" w:cs="Times New Roman"/>
          <w:sz w:val="28"/>
          <w:szCs w:val="28"/>
        </w:rPr>
        <w:t>2. Считать утратившими силу постановления администрации Осиновского муниципального образования №9 от11.01.2011 г., №19 12.05.2011 г., № 23 от 14.03.2013 г.</w:t>
      </w:r>
    </w:p>
    <w:p w:rsidR="00070C1A" w:rsidRDefault="00070C1A" w:rsidP="007C1E58">
      <w:pPr>
        <w:pStyle w:val="a4"/>
        <w:ind w:firstLine="426"/>
        <w:jc w:val="both"/>
        <w:rPr>
          <w:rFonts w:ascii="Times New Roman" w:hAnsi="Times New Roman" w:cs="Times New Roman"/>
          <w:sz w:val="28"/>
          <w:szCs w:val="28"/>
        </w:rPr>
      </w:pPr>
    </w:p>
    <w:p w:rsidR="00070C1A" w:rsidRDefault="00070C1A" w:rsidP="007C1E58">
      <w:pPr>
        <w:pStyle w:val="a4"/>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7D7CB2">
        <w:rPr>
          <w:rFonts w:ascii="Times New Roman" w:hAnsi="Times New Roman" w:cs="Times New Roman"/>
          <w:sz w:val="28"/>
          <w:szCs w:val="28"/>
        </w:rPr>
        <w:t xml:space="preserve">Обнародовать настоящее постановление на официальном сайте </w:t>
      </w:r>
      <w:r>
        <w:rPr>
          <w:rFonts w:ascii="Times New Roman" w:hAnsi="Times New Roman" w:cs="Times New Roman"/>
          <w:sz w:val="28"/>
          <w:szCs w:val="28"/>
        </w:rPr>
        <w:t xml:space="preserve">Осиновского </w:t>
      </w:r>
      <w:r w:rsidRPr="007D7CB2">
        <w:rPr>
          <w:rFonts w:ascii="Times New Roman" w:hAnsi="Times New Roman" w:cs="Times New Roman"/>
          <w:sz w:val="28"/>
          <w:szCs w:val="28"/>
        </w:rPr>
        <w:t xml:space="preserve"> муниципального </w:t>
      </w:r>
      <w:r>
        <w:rPr>
          <w:rFonts w:ascii="Times New Roman" w:hAnsi="Times New Roman" w:cs="Times New Roman"/>
          <w:sz w:val="28"/>
          <w:szCs w:val="28"/>
        </w:rPr>
        <w:t>образования.</w:t>
      </w:r>
    </w:p>
    <w:p w:rsidR="00F27D77" w:rsidRDefault="00F27D77" w:rsidP="009E0C5A">
      <w:pPr>
        <w:rPr>
          <w:rFonts w:ascii="Times New Roman" w:hAnsi="Times New Roman" w:cs="Times New Roman"/>
          <w:sz w:val="28"/>
          <w:szCs w:val="28"/>
        </w:rPr>
      </w:pPr>
    </w:p>
    <w:p w:rsidR="00EC203F" w:rsidRPr="00794436" w:rsidRDefault="00070C1A" w:rsidP="00EC203F">
      <w:pPr>
        <w:pStyle w:val="a4"/>
        <w:tabs>
          <w:tab w:val="left" w:pos="9781"/>
        </w:tabs>
        <w:ind w:right="-1" w:firstLine="624"/>
        <w:jc w:val="both"/>
        <w:rPr>
          <w:rFonts w:ascii="Times New Roman" w:hAnsi="Times New Roman"/>
          <w:b/>
          <w:sz w:val="28"/>
          <w:szCs w:val="28"/>
        </w:rPr>
      </w:pPr>
      <w:r>
        <w:rPr>
          <w:rFonts w:ascii="Times New Roman" w:hAnsi="Times New Roman" w:cs="Times New Roman"/>
          <w:sz w:val="28"/>
          <w:szCs w:val="28"/>
        </w:rPr>
        <w:t>4</w:t>
      </w:r>
      <w:r w:rsidR="00267AEC" w:rsidRPr="00794436">
        <w:rPr>
          <w:rFonts w:ascii="Times New Roman" w:hAnsi="Times New Roman" w:cs="Times New Roman"/>
          <w:sz w:val="28"/>
          <w:szCs w:val="28"/>
        </w:rPr>
        <w:t>.</w:t>
      </w:r>
      <w:r w:rsidR="00EC203F" w:rsidRPr="00794436">
        <w:rPr>
          <w:rFonts w:ascii="Times New Roman" w:eastAsia="Times New Roman" w:hAnsi="Times New Roman"/>
          <w:color w:val="000000"/>
          <w:sz w:val="28"/>
          <w:szCs w:val="28"/>
          <w:lang w:eastAsia="ru-RU"/>
        </w:rPr>
        <w:t xml:space="preserve">  </w:t>
      </w:r>
      <w:proofErr w:type="gramStart"/>
      <w:r w:rsidR="00EC203F" w:rsidRPr="00794436">
        <w:rPr>
          <w:rFonts w:ascii="Times New Roman" w:eastAsia="Times New Roman" w:hAnsi="Times New Roman"/>
          <w:color w:val="000000"/>
          <w:sz w:val="28"/>
          <w:szCs w:val="28"/>
          <w:lang w:eastAsia="ru-RU"/>
        </w:rPr>
        <w:t>Контроль за</w:t>
      </w:r>
      <w:proofErr w:type="gramEnd"/>
      <w:r w:rsidR="00EC203F" w:rsidRPr="00794436">
        <w:rPr>
          <w:rFonts w:ascii="Times New Roman" w:eastAsia="Times New Roman" w:hAnsi="Times New Roman"/>
          <w:color w:val="000000"/>
          <w:sz w:val="28"/>
          <w:szCs w:val="28"/>
          <w:lang w:eastAsia="ru-RU"/>
        </w:rPr>
        <w:t xml:space="preserve"> исполнением настоящего постановления оставляю за собой.</w:t>
      </w:r>
    </w:p>
    <w:p w:rsidR="00267AEC" w:rsidRPr="00EC203F" w:rsidRDefault="00267AEC" w:rsidP="007D7CB2">
      <w:pPr>
        <w:suppressAutoHyphens/>
        <w:ind w:left="360"/>
        <w:rPr>
          <w:rFonts w:ascii="Times New Roman" w:hAnsi="Times New Roman" w:cs="Times New Roman"/>
          <w:sz w:val="28"/>
          <w:szCs w:val="28"/>
        </w:rPr>
      </w:pPr>
    </w:p>
    <w:p w:rsidR="005926E8" w:rsidRDefault="005926E8" w:rsidP="00C61124">
      <w:pPr>
        <w:pStyle w:val="a3"/>
        <w:autoSpaceDE w:val="0"/>
        <w:autoSpaceDN w:val="0"/>
        <w:adjustRightInd w:val="0"/>
        <w:spacing w:after="0" w:line="240" w:lineRule="auto"/>
        <w:ind w:left="644"/>
        <w:jc w:val="both"/>
        <w:rPr>
          <w:rFonts w:ascii="Times New Roman" w:hAnsi="Times New Roman" w:cs="Times New Roman"/>
          <w:sz w:val="28"/>
          <w:szCs w:val="28"/>
        </w:rPr>
      </w:pPr>
    </w:p>
    <w:p w:rsidR="00D24C98" w:rsidRPr="00340279" w:rsidRDefault="00D24C98" w:rsidP="00C61124">
      <w:pPr>
        <w:pStyle w:val="a3"/>
        <w:autoSpaceDE w:val="0"/>
        <w:autoSpaceDN w:val="0"/>
        <w:adjustRightInd w:val="0"/>
        <w:spacing w:after="0" w:line="240" w:lineRule="auto"/>
        <w:ind w:left="644"/>
        <w:jc w:val="both"/>
        <w:rPr>
          <w:rFonts w:ascii="Times New Roman" w:hAnsi="Times New Roman" w:cs="Times New Roman"/>
          <w:sz w:val="28"/>
          <w:szCs w:val="28"/>
        </w:rPr>
      </w:pPr>
    </w:p>
    <w:p w:rsidR="00794436" w:rsidRPr="00794436" w:rsidRDefault="00794436" w:rsidP="00794436">
      <w:pPr>
        <w:pStyle w:val="a4"/>
        <w:rPr>
          <w:rFonts w:ascii="Times New Roman" w:eastAsia="Calibri" w:hAnsi="Times New Roman" w:cs="Times New Roman"/>
          <w:b/>
          <w:sz w:val="28"/>
          <w:szCs w:val="28"/>
          <w:lang w:eastAsia="ru-RU"/>
        </w:rPr>
      </w:pPr>
      <w:r w:rsidRPr="00794436">
        <w:rPr>
          <w:rFonts w:ascii="Times New Roman" w:eastAsia="Calibri" w:hAnsi="Times New Roman" w:cs="Times New Roman"/>
          <w:b/>
          <w:sz w:val="28"/>
          <w:szCs w:val="28"/>
          <w:lang w:eastAsia="ru-RU"/>
        </w:rPr>
        <w:t>Глава Осиновского</w:t>
      </w:r>
    </w:p>
    <w:p w:rsidR="00794436" w:rsidRPr="00794436" w:rsidRDefault="00794436" w:rsidP="00794436">
      <w:pPr>
        <w:pStyle w:val="a4"/>
        <w:rPr>
          <w:rFonts w:ascii="Times New Roman" w:eastAsia="Calibri" w:hAnsi="Times New Roman" w:cs="Times New Roman"/>
          <w:b/>
          <w:sz w:val="28"/>
          <w:szCs w:val="28"/>
          <w:lang w:eastAsia="ru-RU"/>
        </w:rPr>
      </w:pPr>
      <w:r w:rsidRPr="00794436">
        <w:rPr>
          <w:rFonts w:ascii="Times New Roman" w:eastAsia="Calibri" w:hAnsi="Times New Roman" w:cs="Times New Roman"/>
          <w:b/>
          <w:sz w:val="28"/>
          <w:szCs w:val="28"/>
          <w:lang w:eastAsia="ru-RU"/>
        </w:rPr>
        <w:t xml:space="preserve">муниципального образования                                              </w:t>
      </w:r>
      <w:r w:rsidRPr="00794436">
        <w:rPr>
          <w:rFonts w:ascii="Times New Roman" w:eastAsia="Calibri" w:hAnsi="Times New Roman" w:cs="Times New Roman"/>
          <w:b/>
          <w:sz w:val="28"/>
          <w:szCs w:val="28"/>
          <w:lang w:eastAsia="ru-RU"/>
        </w:rPr>
        <w:tab/>
        <w:t xml:space="preserve">   Н.Б. Пехова</w:t>
      </w: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1642E1" w:rsidRDefault="001642E1" w:rsidP="00C47A3E">
      <w:pPr>
        <w:jc w:val="right"/>
        <w:rPr>
          <w:rFonts w:ascii="Times New Roman" w:hAnsi="Times New Roman" w:cs="Times New Roman"/>
          <w:b/>
          <w:sz w:val="28"/>
          <w:szCs w:val="28"/>
        </w:rPr>
      </w:pPr>
    </w:p>
    <w:p w:rsidR="00C47A3E" w:rsidRDefault="00C47A3E" w:rsidP="00C47A3E">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794436">
        <w:rPr>
          <w:rFonts w:ascii="Times New Roman" w:hAnsi="Times New Roman" w:cs="Times New Roman"/>
          <w:sz w:val="28"/>
          <w:szCs w:val="28"/>
        </w:rPr>
        <w:t>1</w:t>
      </w:r>
    </w:p>
    <w:p w:rsidR="00C47A3E" w:rsidRDefault="00C47A3E" w:rsidP="00C47A3E">
      <w:pPr>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C47A3E" w:rsidRDefault="00794436" w:rsidP="00C47A3E">
      <w:pPr>
        <w:jc w:val="right"/>
        <w:rPr>
          <w:rFonts w:ascii="Times New Roman" w:hAnsi="Times New Roman" w:cs="Times New Roman"/>
          <w:sz w:val="28"/>
          <w:szCs w:val="28"/>
        </w:rPr>
      </w:pPr>
      <w:r>
        <w:rPr>
          <w:rFonts w:ascii="Times New Roman" w:hAnsi="Times New Roman" w:cs="Times New Roman"/>
          <w:sz w:val="28"/>
          <w:szCs w:val="28"/>
        </w:rPr>
        <w:t xml:space="preserve">Осиновского </w:t>
      </w:r>
      <w:r w:rsidR="00C47A3E">
        <w:rPr>
          <w:rFonts w:ascii="Times New Roman" w:hAnsi="Times New Roman" w:cs="Times New Roman"/>
          <w:sz w:val="28"/>
          <w:szCs w:val="28"/>
        </w:rPr>
        <w:t xml:space="preserve">муниципального </w:t>
      </w:r>
      <w:r>
        <w:rPr>
          <w:rFonts w:ascii="Times New Roman" w:hAnsi="Times New Roman" w:cs="Times New Roman"/>
          <w:sz w:val="28"/>
          <w:szCs w:val="28"/>
        </w:rPr>
        <w:t>образования</w:t>
      </w:r>
    </w:p>
    <w:p w:rsidR="00217776" w:rsidRPr="001403E1" w:rsidRDefault="00217776" w:rsidP="00217776">
      <w:pPr>
        <w:jc w:val="right"/>
        <w:rPr>
          <w:rFonts w:ascii="Times New Roman" w:eastAsia="Times New Roman" w:hAnsi="Times New Roman" w:cs="Times New Roman"/>
          <w:color w:val="000000"/>
          <w:sz w:val="24"/>
          <w:szCs w:val="24"/>
          <w:lang w:eastAsia="ru-RU"/>
        </w:rPr>
      </w:pPr>
      <w:r w:rsidRPr="001403E1">
        <w:rPr>
          <w:rFonts w:ascii="Times New Roman" w:eastAsia="Times New Roman" w:hAnsi="Times New Roman" w:cs="Times New Roman"/>
          <w:bCs/>
          <w:color w:val="000000"/>
          <w:sz w:val="24"/>
          <w:szCs w:val="24"/>
          <w:lang w:eastAsia="ru-RU"/>
        </w:rPr>
        <w:t>от _</w:t>
      </w:r>
      <w:r>
        <w:rPr>
          <w:rFonts w:ascii="Times New Roman" w:eastAsia="Times New Roman" w:hAnsi="Times New Roman" w:cs="Times New Roman"/>
          <w:bCs/>
          <w:color w:val="000000"/>
          <w:sz w:val="24"/>
          <w:szCs w:val="24"/>
          <w:lang w:eastAsia="ru-RU"/>
        </w:rPr>
        <w:t>19.08.20015 г.</w:t>
      </w:r>
      <w:r w:rsidRPr="001403E1">
        <w:rPr>
          <w:rFonts w:ascii="Times New Roman" w:eastAsia="Times New Roman" w:hAnsi="Times New Roman" w:cs="Times New Roman"/>
          <w:bCs/>
          <w:color w:val="000000"/>
          <w:sz w:val="24"/>
          <w:szCs w:val="24"/>
          <w:lang w:eastAsia="ru-RU"/>
        </w:rPr>
        <w:t>_ г. № _</w:t>
      </w:r>
      <w:r>
        <w:rPr>
          <w:rFonts w:ascii="Times New Roman" w:eastAsia="Times New Roman" w:hAnsi="Times New Roman" w:cs="Times New Roman"/>
          <w:bCs/>
          <w:color w:val="000000"/>
          <w:sz w:val="24"/>
          <w:szCs w:val="24"/>
          <w:lang w:eastAsia="ru-RU"/>
        </w:rPr>
        <w:t>79</w:t>
      </w:r>
      <w:r w:rsidRPr="001403E1">
        <w:rPr>
          <w:rFonts w:ascii="Times New Roman" w:eastAsia="Times New Roman" w:hAnsi="Times New Roman" w:cs="Times New Roman"/>
          <w:bCs/>
          <w:color w:val="000000"/>
          <w:sz w:val="24"/>
          <w:szCs w:val="24"/>
          <w:lang w:eastAsia="ru-RU"/>
        </w:rPr>
        <w:t>__</w:t>
      </w:r>
    </w:p>
    <w:p w:rsidR="00C47A3E" w:rsidRDefault="00C47A3E" w:rsidP="00C47A3E">
      <w:pPr>
        <w:jc w:val="right"/>
        <w:rPr>
          <w:rFonts w:ascii="Times New Roman" w:hAnsi="Times New Roman" w:cs="Times New Roman"/>
          <w:sz w:val="28"/>
          <w:szCs w:val="28"/>
        </w:rPr>
      </w:pPr>
    </w:p>
    <w:p w:rsidR="00C47A3E" w:rsidRPr="00794436" w:rsidRDefault="00C47A3E" w:rsidP="00C47A3E">
      <w:pPr>
        <w:jc w:val="center"/>
        <w:rPr>
          <w:rFonts w:ascii="Times New Roman" w:hAnsi="Times New Roman" w:cs="Times New Roman"/>
          <w:b/>
          <w:sz w:val="28"/>
          <w:szCs w:val="28"/>
        </w:rPr>
      </w:pPr>
      <w:r w:rsidRPr="00794436">
        <w:rPr>
          <w:rFonts w:ascii="Times New Roman" w:hAnsi="Times New Roman" w:cs="Times New Roman"/>
          <w:b/>
          <w:sz w:val="28"/>
          <w:szCs w:val="28"/>
        </w:rPr>
        <w:t xml:space="preserve">Положение </w:t>
      </w:r>
    </w:p>
    <w:p w:rsidR="00C47A3E" w:rsidRPr="00794436" w:rsidRDefault="00C47A3E" w:rsidP="00C47A3E">
      <w:pPr>
        <w:jc w:val="center"/>
        <w:rPr>
          <w:rFonts w:ascii="Times New Roman" w:hAnsi="Times New Roman" w:cs="Times New Roman"/>
          <w:b/>
          <w:sz w:val="28"/>
          <w:szCs w:val="28"/>
        </w:rPr>
      </w:pPr>
      <w:r w:rsidRPr="00794436">
        <w:rPr>
          <w:rFonts w:ascii="Times New Roman" w:hAnsi="Times New Roman" w:cs="Times New Roman"/>
          <w:b/>
          <w:sz w:val="28"/>
          <w:szCs w:val="28"/>
        </w:rPr>
        <w:t xml:space="preserve">о  размещении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sidR="00AE3E0A">
        <w:rPr>
          <w:rFonts w:ascii="Times New Roman" w:hAnsi="Times New Roman" w:cs="Times New Roman"/>
          <w:b/>
          <w:sz w:val="28"/>
          <w:szCs w:val="28"/>
        </w:rPr>
        <w:t xml:space="preserve">Осиновского </w:t>
      </w:r>
      <w:r w:rsidRPr="00794436">
        <w:rPr>
          <w:rFonts w:ascii="Times New Roman" w:hAnsi="Times New Roman" w:cs="Times New Roman"/>
          <w:b/>
          <w:sz w:val="28"/>
          <w:szCs w:val="28"/>
        </w:rPr>
        <w:t xml:space="preserve">муниципального образования </w:t>
      </w:r>
    </w:p>
    <w:p w:rsidR="00C47A3E" w:rsidRDefault="00C47A3E" w:rsidP="00C47A3E">
      <w:pPr>
        <w:rPr>
          <w:rFonts w:ascii="Times New Roman" w:hAnsi="Times New Roman" w:cs="Times New Roman"/>
          <w:sz w:val="28"/>
          <w:szCs w:val="28"/>
        </w:rPr>
      </w:pPr>
    </w:p>
    <w:p w:rsidR="00C47A3E" w:rsidRDefault="00C47A3E" w:rsidP="00C47A3E">
      <w:pPr>
        <w:tabs>
          <w:tab w:val="left" w:pos="658"/>
        </w:tabs>
        <w:ind w:firstLine="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Настоящее положение определяет порядок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sidR="002D7D58">
        <w:rPr>
          <w:rFonts w:ascii="Times New Roman" w:hAnsi="Times New Roman" w:cs="Times New Roman"/>
          <w:sz w:val="28"/>
          <w:szCs w:val="28"/>
        </w:rPr>
        <w:t xml:space="preserve">Осиновского </w:t>
      </w:r>
      <w:r>
        <w:rPr>
          <w:rFonts w:ascii="Times New Roman" w:hAnsi="Times New Roman" w:cs="Times New Roman"/>
          <w:sz w:val="28"/>
          <w:szCs w:val="28"/>
        </w:rPr>
        <w:t xml:space="preserve">муниципального </w:t>
      </w:r>
      <w:r w:rsidRPr="002D7D58">
        <w:rPr>
          <w:rFonts w:ascii="Times New Roman" w:hAnsi="Times New Roman" w:cs="Times New Roman"/>
          <w:sz w:val="28"/>
          <w:szCs w:val="28"/>
        </w:rPr>
        <w:t xml:space="preserve">образования </w:t>
      </w:r>
      <w:r w:rsidR="002D7D58">
        <w:rPr>
          <w:rFonts w:ascii="Times New Roman" w:hAnsi="Times New Roman" w:cs="Times New Roman"/>
          <w:sz w:val="28"/>
          <w:szCs w:val="28"/>
        </w:rPr>
        <w:t>Марксовского муниципального района</w:t>
      </w:r>
      <w:r w:rsidRPr="002D7D58">
        <w:rPr>
          <w:rFonts w:ascii="Times New Roman" w:hAnsi="Times New Roman" w:cs="Times New Roman"/>
          <w:sz w:val="28"/>
          <w:szCs w:val="28"/>
        </w:rPr>
        <w:t xml:space="preserve"> Саратовской области, целями которого являются:</w:t>
      </w:r>
    </w:p>
    <w:p w:rsidR="00C47A3E" w:rsidRDefault="00C47A3E" w:rsidP="00C47A3E">
      <w:pPr>
        <w:tabs>
          <w:tab w:val="left" w:pos="616"/>
        </w:tabs>
        <w:ind w:firstLine="42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создание благоприятных условий для организации качественного обслуживания населения;</w:t>
      </w:r>
    </w:p>
    <w:p w:rsidR="00C47A3E" w:rsidRDefault="00C47A3E" w:rsidP="00C47A3E">
      <w:pPr>
        <w:rPr>
          <w:rFonts w:ascii="Times New Roman" w:hAnsi="Times New Roman" w:cs="Times New Roman"/>
          <w:sz w:val="28"/>
          <w:szCs w:val="28"/>
        </w:rPr>
      </w:pPr>
      <w:r>
        <w:rPr>
          <w:rFonts w:ascii="Times New Roman" w:hAnsi="Times New Roman" w:cs="Times New Roman"/>
          <w:sz w:val="28"/>
          <w:szCs w:val="28"/>
        </w:rPr>
        <w:t xml:space="preserve">      - 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 </w:t>
      </w:r>
      <w:r w:rsidR="002D7D58">
        <w:rPr>
          <w:rFonts w:ascii="Times New Roman" w:hAnsi="Times New Roman" w:cs="Times New Roman"/>
          <w:sz w:val="28"/>
          <w:szCs w:val="28"/>
        </w:rPr>
        <w:t>Осиновского муниципального образования.</w:t>
      </w:r>
    </w:p>
    <w:p w:rsidR="00C34286" w:rsidRDefault="00C47A3E" w:rsidP="00C34286">
      <w:pPr>
        <w:ind w:firstLine="360"/>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Размещение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w:t>
      </w:r>
      <w:r w:rsidR="00794436">
        <w:rPr>
          <w:rFonts w:ascii="Times New Roman" w:hAnsi="Times New Roman" w:cs="Times New Roman"/>
          <w:sz w:val="28"/>
          <w:szCs w:val="28"/>
        </w:rPr>
        <w:t xml:space="preserve"> Осиновского </w:t>
      </w:r>
      <w:r>
        <w:rPr>
          <w:rFonts w:ascii="Times New Roman" w:hAnsi="Times New Roman" w:cs="Times New Roman"/>
          <w:sz w:val="28"/>
          <w:szCs w:val="28"/>
        </w:rPr>
        <w:t xml:space="preserve"> муниципального образования, осуществляется в соответствии со схемой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w:t>
      </w:r>
      <w:r w:rsidR="00794436">
        <w:rPr>
          <w:rFonts w:ascii="Times New Roman" w:hAnsi="Times New Roman" w:cs="Times New Roman"/>
          <w:sz w:val="28"/>
          <w:szCs w:val="28"/>
        </w:rPr>
        <w:t xml:space="preserve"> Осиновского </w:t>
      </w:r>
      <w:r>
        <w:rPr>
          <w:rFonts w:ascii="Times New Roman" w:hAnsi="Times New Roman" w:cs="Times New Roman"/>
          <w:sz w:val="28"/>
          <w:szCs w:val="28"/>
        </w:rPr>
        <w:t xml:space="preserve">муниципального образования  (далее – схема), утвержденной нормативно-правовым актом администрации </w:t>
      </w:r>
      <w:r w:rsidR="00794436">
        <w:rPr>
          <w:rFonts w:ascii="Times New Roman" w:hAnsi="Times New Roman" w:cs="Times New Roman"/>
          <w:sz w:val="28"/>
          <w:szCs w:val="28"/>
        </w:rPr>
        <w:t xml:space="preserve">Осиновского </w:t>
      </w:r>
      <w:r w:rsidR="00C34286">
        <w:rPr>
          <w:rFonts w:ascii="Times New Roman" w:hAnsi="Times New Roman" w:cs="Times New Roman"/>
          <w:sz w:val="28"/>
          <w:szCs w:val="28"/>
        </w:rPr>
        <w:t xml:space="preserve"> муниципального </w:t>
      </w:r>
      <w:r w:rsidR="00794436">
        <w:rPr>
          <w:rFonts w:ascii="Times New Roman" w:hAnsi="Times New Roman" w:cs="Times New Roman"/>
          <w:sz w:val="28"/>
          <w:szCs w:val="28"/>
        </w:rPr>
        <w:t>образования</w:t>
      </w:r>
      <w:r w:rsidR="00C34286">
        <w:rPr>
          <w:rFonts w:ascii="Times New Roman" w:hAnsi="Times New Roman" w:cs="Times New Roman"/>
          <w:sz w:val="28"/>
          <w:szCs w:val="28"/>
        </w:rPr>
        <w:t>.</w:t>
      </w:r>
      <w:proofErr w:type="gramEnd"/>
    </w:p>
    <w:p w:rsidR="00C34286" w:rsidRDefault="00C34286" w:rsidP="00C34286">
      <w:pPr>
        <w:ind w:firstLine="360"/>
        <w:rPr>
          <w:rFonts w:ascii="Times New Roman" w:hAnsi="Times New Roman" w:cs="Times New Roman"/>
          <w:sz w:val="28"/>
          <w:szCs w:val="28"/>
        </w:rPr>
      </w:pPr>
      <w:r>
        <w:rPr>
          <w:rFonts w:ascii="Times New Roman" w:hAnsi="Times New Roman" w:cs="Times New Roman"/>
          <w:sz w:val="28"/>
          <w:szCs w:val="28"/>
        </w:rPr>
        <w:t xml:space="preserve">3. </w:t>
      </w:r>
      <w:r w:rsidR="00C47A3E">
        <w:rPr>
          <w:rFonts w:ascii="Times New Roman" w:hAnsi="Times New Roman" w:cs="Times New Roman"/>
          <w:sz w:val="28"/>
          <w:szCs w:val="28"/>
        </w:rPr>
        <w:t>Схема  утвер</w:t>
      </w:r>
      <w:r>
        <w:rPr>
          <w:rFonts w:ascii="Times New Roman" w:hAnsi="Times New Roman" w:cs="Times New Roman"/>
          <w:sz w:val="28"/>
          <w:szCs w:val="28"/>
        </w:rPr>
        <w:t xml:space="preserve">ждается сроком на 5 лет. </w:t>
      </w:r>
    </w:p>
    <w:p w:rsidR="00E72A9B" w:rsidRPr="00C34286" w:rsidRDefault="00125B73" w:rsidP="00C34286">
      <w:pPr>
        <w:ind w:firstLine="360"/>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4</w:t>
      </w:r>
      <w:r w:rsidR="00E72A9B" w:rsidRPr="000E2505">
        <w:rPr>
          <w:rFonts w:ascii="Times New Roman" w:eastAsia="Times New Roman" w:hAnsi="Times New Roman" w:cs="Times New Roman"/>
          <w:color w:val="000000"/>
          <w:sz w:val="28"/>
          <w:szCs w:val="28"/>
          <w:lang w:eastAsia="ru-RU"/>
        </w:rPr>
        <w:t>. Включение (исключение) нестационарных торговых объектов в схему осуществляется по инициативе заинтересованных в размеще</w:t>
      </w:r>
      <w:r w:rsidR="00192A96">
        <w:rPr>
          <w:rFonts w:ascii="Times New Roman" w:eastAsia="Times New Roman" w:hAnsi="Times New Roman" w:cs="Times New Roman"/>
          <w:color w:val="000000"/>
          <w:sz w:val="28"/>
          <w:szCs w:val="28"/>
          <w:lang w:eastAsia="ru-RU"/>
        </w:rPr>
        <w:t>нии (исключении) нестационарных торговых объектов</w:t>
      </w:r>
      <w:r w:rsidR="00E72A9B" w:rsidRPr="000E2505">
        <w:rPr>
          <w:rFonts w:ascii="Times New Roman" w:eastAsia="Times New Roman" w:hAnsi="Times New Roman" w:cs="Times New Roman"/>
          <w:color w:val="000000"/>
          <w:sz w:val="28"/>
          <w:szCs w:val="28"/>
          <w:lang w:eastAsia="ru-RU"/>
        </w:rPr>
        <w:t xml:space="preserve"> юридических лиц, индивидуальных предпринимателей</w:t>
      </w:r>
      <w:r w:rsidR="00AE6E97">
        <w:rPr>
          <w:rFonts w:ascii="Times New Roman" w:eastAsia="Times New Roman" w:hAnsi="Times New Roman" w:cs="Times New Roman"/>
          <w:color w:val="000000"/>
          <w:sz w:val="28"/>
          <w:szCs w:val="28"/>
          <w:lang w:eastAsia="ru-RU"/>
        </w:rPr>
        <w:t>,</w:t>
      </w:r>
      <w:r w:rsidR="002D7D58">
        <w:rPr>
          <w:rFonts w:ascii="Times New Roman" w:eastAsia="Times New Roman" w:hAnsi="Times New Roman" w:cs="Times New Roman"/>
          <w:color w:val="000000"/>
          <w:sz w:val="28"/>
          <w:szCs w:val="28"/>
          <w:lang w:eastAsia="ru-RU"/>
        </w:rPr>
        <w:t xml:space="preserve"> и физических лиц ведущих личное подсобное хозяйство</w:t>
      </w:r>
      <w:r w:rsidR="00AE6E97">
        <w:rPr>
          <w:rFonts w:ascii="Times New Roman" w:eastAsia="Times New Roman" w:hAnsi="Times New Roman" w:cs="Times New Roman"/>
          <w:color w:val="000000"/>
          <w:sz w:val="28"/>
          <w:szCs w:val="28"/>
          <w:lang w:eastAsia="ru-RU"/>
        </w:rPr>
        <w:t xml:space="preserve"> на основании заявлений указанных лиц</w:t>
      </w:r>
      <w:r w:rsidR="00E72A9B" w:rsidRPr="000E2505">
        <w:rPr>
          <w:rFonts w:ascii="Times New Roman" w:eastAsia="Times New Roman" w:hAnsi="Times New Roman" w:cs="Times New Roman"/>
          <w:color w:val="000000"/>
          <w:sz w:val="28"/>
          <w:szCs w:val="28"/>
          <w:lang w:eastAsia="ru-RU"/>
        </w:rPr>
        <w:t>.</w:t>
      </w:r>
    </w:p>
    <w:p w:rsidR="00E72A9B" w:rsidRPr="000E2505" w:rsidRDefault="00E72A9B" w:rsidP="00E72A9B">
      <w:pPr>
        <w:autoSpaceDE w:val="0"/>
        <w:autoSpaceDN w:val="0"/>
        <w:adjustRightInd w:val="0"/>
        <w:ind w:firstLine="720"/>
        <w:rPr>
          <w:rFonts w:ascii="Times New Roman" w:eastAsia="Times New Roman" w:hAnsi="Times New Roman" w:cs="Times New Roman"/>
          <w:color w:val="000000"/>
          <w:sz w:val="28"/>
          <w:szCs w:val="28"/>
          <w:lang w:eastAsia="ru-RU"/>
        </w:rPr>
      </w:pPr>
      <w:r w:rsidRPr="000E2505">
        <w:rPr>
          <w:rFonts w:ascii="Times New Roman" w:eastAsia="Times New Roman" w:hAnsi="Times New Roman" w:cs="Times New Roman"/>
          <w:color w:val="000000"/>
          <w:sz w:val="28"/>
          <w:szCs w:val="28"/>
          <w:lang w:eastAsia="ru-RU"/>
        </w:rPr>
        <w:t xml:space="preserve">Включение (исключение) нестационарных торговых объектов в схему по инициативе </w:t>
      </w:r>
      <w:r w:rsidR="00CF792A">
        <w:rPr>
          <w:rFonts w:ascii="Times New Roman" w:eastAsia="Times New Roman" w:hAnsi="Times New Roman" w:cs="Times New Roman"/>
          <w:color w:val="000000"/>
          <w:sz w:val="28"/>
          <w:szCs w:val="28"/>
          <w:lang w:eastAsia="ru-RU"/>
        </w:rPr>
        <w:t xml:space="preserve">администрации </w:t>
      </w:r>
      <w:r w:rsidR="00794436">
        <w:rPr>
          <w:rFonts w:ascii="Times New Roman" w:eastAsia="Times New Roman" w:hAnsi="Times New Roman" w:cs="Times New Roman"/>
          <w:color w:val="000000"/>
          <w:sz w:val="28"/>
          <w:szCs w:val="28"/>
          <w:lang w:eastAsia="ru-RU"/>
        </w:rPr>
        <w:t>Осиновского</w:t>
      </w:r>
      <w:r w:rsidR="00CF792A">
        <w:rPr>
          <w:rFonts w:ascii="Times New Roman" w:eastAsia="Times New Roman" w:hAnsi="Times New Roman" w:cs="Times New Roman"/>
          <w:color w:val="000000"/>
          <w:sz w:val="28"/>
          <w:szCs w:val="28"/>
          <w:lang w:eastAsia="ru-RU"/>
        </w:rPr>
        <w:t xml:space="preserve"> муниципального </w:t>
      </w:r>
      <w:r w:rsidR="00794436">
        <w:rPr>
          <w:rFonts w:ascii="Times New Roman" w:eastAsia="Times New Roman" w:hAnsi="Times New Roman" w:cs="Times New Roman"/>
          <w:color w:val="000000"/>
          <w:sz w:val="28"/>
          <w:szCs w:val="28"/>
          <w:lang w:eastAsia="ru-RU"/>
        </w:rPr>
        <w:t>образования</w:t>
      </w:r>
      <w:r w:rsidRPr="000E2505">
        <w:rPr>
          <w:rFonts w:ascii="Times New Roman" w:eastAsia="Times New Roman" w:hAnsi="Times New Roman" w:cs="Times New Roman"/>
          <w:color w:val="000000"/>
          <w:sz w:val="28"/>
          <w:szCs w:val="28"/>
          <w:lang w:eastAsia="ru-RU"/>
        </w:rPr>
        <w:t>, осуществляется с учетом требований законодательства Российской Федерации при наличии следующих оснований:</w:t>
      </w:r>
    </w:p>
    <w:p w:rsidR="00E72A9B" w:rsidRPr="000E2505" w:rsidRDefault="00E72A9B" w:rsidP="00E72A9B">
      <w:pPr>
        <w:autoSpaceDE w:val="0"/>
        <w:autoSpaceDN w:val="0"/>
        <w:adjustRightInd w:val="0"/>
        <w:ind w:firstLine="720"/>
        <w:rPr>
          <w:rFonts w:ascii="Times New Roman" w:eastAsia="Times New Roman" w:hAnsi="Times New Roman" w:cs="Times New Roman"/>
          <w:color w:val="000000"/>
          <w:sz w:val="28"/>
          <w:szCs w:val="28"/>
          <w:lang w:eastAsia="ru-RU"/>
        </w:rPr>
      </w:pPr>
      <w:r w:rsidRPr="000E2505">
        <w:rPr>
          <w:rFonts w:ascii="Times New Roman" w:eastAsia="Times New Roman" w:hAnsi="Times New Roman" w:cs="Times New Roman"/>
          <w:color w:val="000000"/>
          <w:sz w:val="28"/>
          <w:szCs w:val="28"/>
          <w:lang w:eastAsia="ru-RU"/>
        </w:rPr>
        <w:t xml:space="preserve">1) внесение изменений в документы, определяющие направления социально-экономического развития </w:t>
      </w:r>
      <w:r w:rsidR="00AE3E0A">
        <w:rPr>
          <w:rFonts w:ascii="Times New Roman" w:eastAsia="Times New Roman" w:hAnsi="Times New Roman" w:cs="Times New Roman"/>
          <w:color w:val="000000"/>
          <w:sz w:val="28"/>
          <w:szCs w:val="28"/>
          <w:lang w:eastAsia="ru-RU"/>
        </w:rPr>
        <w:t xml:space="preserve">Осиновского муниципального образования </w:t>
      </w:r>
      <w:r w:rsidR="00E376B7">
        <w:rPr>
          <w:rFonts w:ascii="Times New Roman" w:eastAsia="Times New Roman" w:hAnsi="Times New Roman" w:cs="Times New Roman"/>
          <w:color w:val="000000"/>
          <w:sz w:val="28"/>
          <w:szCs w:val="28"/>
          <w:lang w:eastAsia="ru-RU"/>
        </w:rPr>
        <w:t xml:space="preserve">Марксовского </w:t>
      </w:r>
      <w:r w:rsidR="00AE3E0A">
        <w:rPr>
          <w:rFonts w:ascii="Times New Roman" w:eastAsia="Times New Roman" w:hAnsi="Times New Roman" w:cs="Times New Roman"/>
          <w:color w:val="000000"/>
          <w:sz w:val="28"/>
          <w:szCs w:val="28"/>
          <w:lang w:eastAsia="ru-RU"/>
        </w:rPr>
        <w:t>муниципального района</w:t>
      </w:r>
      <w:r w:rsidR="00E376B7">
        <w:rPr>
          <w:rFonts w:ascii="Times New Roman" w:eastAsia="Times New Roman" w:hAnsi="Times New Roman" w:cs="Times New Roman"/>
          <w:color w:val="000000"/>
          <w:sz w:val="28"/>
          <w:szCs w:val="28"/>
          <w:lang w:eastAsia="ru-RU"/>
        </w:rPr>
        <w:t xml:space="preserve"> </w:t>
      </w:r>
      <w:r w:rsidRPr="000E2505">
        <w:rPr>
          <w:rFonts w:ascii="Times New Roman" w:eastAsia="Times New Roman" w:hAnsi="Times New Roman" w:cs="Times New Roman"/>
          <w:color w:val="000000"/>
          <w:sz w:val="28"/>
          <w:szCs w:val="28"/>
          <w:lang w:eastAsia="ru-RU"/>
        </w:rPr>
        <w:t>Саратовской области, повлекшее изменение нормативов минимальной обеспеченности населения площадью торговых объектов;</w:t>
      </w:r>
    </w:p>
    <w:p w:rsidR="00E72A9B" w:rsidRPr="000E2505" w:rsidRDefault="00E72A9B" w:rsidP="00E72A9B">
      <w:pPr>
        <w:autoSpaceDE w:val="0"/>
        <w:autoSpaceDN w:val="0"/>
        <w:adjustRightInd w:val="0"/>
        <w:ind w:firstLine="720"/>
        <w:rPr>
          <w:rFonts w:ascii="Times New Roman" w:eastAsia="Times New Roman" w:hAnsi="Times New Roman" w:cs="Times New Roman"/>
          <w:color w:val="000000"/>
          <w:sz w:val="28"/>
          <w:szCs w:val="28"/>
          <w:lang w:eastAsia="ru-RU"/>
        </w:rPr>
      </w:pPr>
      <w:r w:rsidRPr="000E2505">
        <w:rPr>
          <w:rFonts w:ascii="Times New Roman" w:eastAsia="Times New Roman" w:hAnsi="Times New Roman" w:cs="Times New Roman"/>
          <w:color w:val="000000"/>
          <w:sz w:val="28"/>
          <w:szCs w:val="28"/>
          <w:lang w:eastAsia="ru-RU"/>
        </w:rPr>
        <w:lastRenderedPageBreak/>
        <w:t xml:space="preserve">2) ремонт и реконструкция автомобильных дорог, </w:t>
      </w:r>
      <w:proofErr w:type="gramStart"/>
      <w:r w:rsidRPr="000E2505">
        <w:rPr>
          <w:rFonts w:ascii="Times New Roman" w:eastAsia="Times New Roman" w:hAnsi="Times New Roman" w:cs="Times New Roman"/>
          <w:color w:val="000000"/>
          <w:sz w:val="28"/>
          <w:szCs w:val="28"/>
          <w:lang w:eastAsia="ru-RU"/>
        </w:rPr>
        <w:t>повлекшие</w:t>
      </w:r>
      <w:proofErr w:type="gramEnd"/>
      <w:r w:rsidRPr="000E2505">
        <w:rPr>
          <w:rFonts w:ascii="Times New Roman" w:eastAsia="Times New Roman" w:hAnsi="Times New Roman" w:cs="Times New Roman"/>
          <w:color w:val="000000"/>
          <w:sz w:val="28"/>
          <w:szCs w:val="28"/>
          <w:lang w:eastAsia="ru-RU"/>
        </w:rPr>
        <w:t xml:space="preserve"> необходимость переноса нестационарного торгового объекта;</w:t>
      </w:r>
    </w:p>
    <w:p w:rsidR="00E72A9B" w:rsidRPr="000E2505" w:rsidRDefault="00E72A9B" w:rsidP="00E72A9B">
      <w:pPr>
        <w:autoSpaceDE w:val="0"/>
        <w:autoSpaceDN w:val="0"/>
        <w:adjustRightInd w:val="0"/>
        <w:ind w:firstLine="720"/>
        <w:rPr>
          <w:rFonts w:ascii="Times New Roman" w:eastAsia="Times New Roman" w:hAnsi="Times New Roman" w:cs="Times New Roman"/>
          <w:color w:val="000000"/>
          <w:sz w:val="28"/>
          <w:szCs w:val="28"/>
          <w:lang w:eastAsia="ru-RU"/>
        </w:rPr>
      </w:pPr>
      <w:r w:rsidRPr="000E2505">
        <w:rPr>
          <w:rFonts w:ascii="Times New Roman" w:eastAsia="Times New Roman" w:hAnsi="Times New Roman" w:cs="Times New Roman"/>
          <w:color w:val="000000"/>
          <w:sz w:val="28"/>
          <w:szCs w:val="28"/>
          <w:lang w:eastAsia="ru-RU"/>
        </w:rPr>
        <w:t>3) прекращение, перепрофилирование деятельности стационарных торговых объектов,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E72A9B" w:rsidRPr="000E2505" w:rsidRDefault="00E72A9B" w:rsidP="00E72A9B">
      <w:pPr>
        <w:autoSpaceDE w:val="0"/>
        <w:autoSpaceDN w:val="0"/>
        <w:adjustRightInd w:val="0"/>
        <w:ind w:firstLine="720"/>
        <w:rPr>
          <w:rFonts w:ascii="Times New Roman" w:eastAsia="Times New Roman" w:hAnsi="Times New Roman" w:cs="Times New Roman"/>
          <w:color w:val="000000"/>
          <w:sz w:val="28"/>
          <w:szCs w:val="28"/>
          <w:lang w:eastAsia="ru-RU"/>
        </w:rPr>
      </w:pPr>
      <w:r w:rsidRPr="000E2505">
        <w:rPr>
          <w:rFonts w:ascii="Times New Roman" w:eastAsia="Times New Roman" w:hAnsi="Times New Roman" w:cs="Times New Roman"/>
          <w:color w:val="000000"/>
          <w:sz w:val="28"/>
          <w:szCs w:val="28"/>
          <w:lang w:eastAsia="ru-RU"/>
        </w:rPr>
        <w:t>4) в случае, если использование земельных участков, зданий, строений и сооружений, в целях размещения нестационарных торговых объектов может повлечь нарушения требований законодательства Российской Федерации.</w:t>
      </w:r>
    </w:p>
    <w:p w:rsidR="002503B4" w:rsidRDefault="002503B4" w:rsidP="002503B4">
      <w:pPr>
        <w:ind w:firstLine="360"/>
        <w:rPr>
          <w:rFonts w:ascii="Times New Roman" w:hAnsi="Times New Roman" w:cs="Times New Roman"/>
          <w:sz w:val="28"/>
          <w:szCs w:val="28"/>
        </w:rPr>
      </w:pPr>
      <w:r w:rsidRPr="001E3766">
        <w:rPr>
          <w:rFonts w:ascii="Times New Roman" w:hAnsi="Times New Roman" w:cs="Times New Roman"/>
          <w:color w:val="000000" w:themeColor="text1"/>
          <w:sz w:val="28"/>
          <w:szCs w:val="28"/>
        </w:rPr>
        <w:t>5.</w:t>
      </w:r>
      <w:r w:rsidRPr="001E3766">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Разрешение на размещение нестационарных торговых объектов предоставляется в порядке очередности поступления письменных заявлений от </w:t>
      </w:r>
      <w:r w:rsidRPr="000E2505">
        <w:rPr>
          <w:rFonts w:ascii="Times New Roman" w:eastAsia="Times New Roman" w:hAnsi="Times New Roman" w:cs="Times New Roman"/>
          <w:color w:val="000000"/>
          <w:sz w:val="28"/>
          <w:szCs w:val="28"/>
          <w:lang w:eastAsia="ru-RU"/>
        </w:rPr>
        <w:t>юридических лиц, индивидуальных предпринимателей</w:t>
      </w:r>
      <w:r>
        <w:rPr>
          <w:rFonts w:ascii="Times New Roman" w:eastAsia="Times New Roman" w:hAnsi="Times New Roman" w:cs="Times New Roman"/>
          <w:color w:val="000000"/>
          <w:sz w:val="28"/>
          <w:szCs w:val="28"/>
          <w:lang w:eastAsia="ru-RU"/>
        </w:rPr>
        <w:t>, физических лиц, ведущим личное подсобное хозяйство</w:t>
      </w:r>
      <w:r>
        <w:rPr>
          <w:rFonts w:ascii="Times New Roman" w:hAnsi="Times New Roman" w:cs="Times New Roman"/>
          <w:sz w:val="28"/>
          <w:szCs w:val="28"/>
        </w:rPr>
        <w:t xml:space="preserve"> в администрацию Приволжского муниципального образования. </w:t>
      </w:r>
    </w:p>
    <w:p w:rsidR="005338A1" w:rsidRDefault="005338A1" w:rsidP="00C47A3E">
      <w:pPr>
        <w:ind w:firstLine="360"/>
        <w:rPr>
          <w:rFonts w:ascii="Times New Roman" w:hAnsi="Times New Roman" w:cs="Times New Roman"/>
          <w:sz w:val="28"/>
          <w:szCs w:val="28"/>
        </w:rPr>
      </w:pPr>
      <w:r>
        <w:rPr>
          <w:rFonts w:ascii="Times New Roman" w:hAnsi="Times New Roman" w:cs="Times New Roman"/>
          <w:sz w:val="28"/>
          <w:szCs w:val="28"/>
        </w:rPr>
        <w:t xml:space="preserve">6. В срок не более 14 календарных дней, со дня утверждения, схема размещения нестационарных торговых объектов </w:t>
      </w:r>
      <w:r w:rsidR="009A061D">
        <w:rPr>
          <w:rFonts w:ascii="Times New Roman" w:hAnsi="Times New Roman" w:cs="Times New Roman"/>
          <w:sz w:val="28"/>
          <w:szCs w:val="28"/>
        </w:rPr>
        <w:t>предоставляется в администрацию Марксовского муниципального района</w:t>
      </w:r>
      <w:r w:rsidR="002815AE">
        <w:rPr>
          <w:rFonts w:ascii="Times New Roman" w:hAnsi="Times New Roman" w:cs="Times New Roman"/>
          <w:sz w:val="28"/>
          <w:szCs w:val="28"/>
        </w:rPr>
        <w:t xml:space="preserve"> Саратовской области.</w:t>
      </w:r>
    </w:p>
    <w:p w:rsidR="000E2505" w:rsidRPr="000E2505" w:rsidRDefault="000E2505" w:rsidP="000E2505">
      <w:pPr>
        <w:autoSpaceDE w:val="0"/>
        <w:autoSpaceDN w:val="0"/>
        <w:adjustRightInd w:val="0"/>
        <w:ind w:firstLine="720"/>
        <w:rPr>
          <w:rFonts w:ascii="Times New Roman" w:eastAsia="Times New Roman" w:hAnsi="Times New Roman" w:cs="Times New Roman"/>
          <w:color w:val="000000"/>
          <w:sz w:val="28"/>
          <w:szCs w:val="28"/>
          <w:lang w:eastAsia="ru-RU"/>
        </w:rPr>
      </w:pPr>
    </w:p>
    <w:p w:rsidR="00C47A3E" w:rsidRDefault="00C47A3E" w:rsidP="00C47A3E">
      <w:pPr>
        <w:spacing w:line="283" w:lineRule="exact"/>
        <w:ind w:firstLine="360"/>
        <w:rPr>
          <w:rFonts w:ascii="Times New Roman" w:hAnsi="Times New Roman" w:cs="Times New Roman"/>
          <w:sz w:val="28"/>
          <w:szCs w:val="28"/>
        </w:rPr>
      </w:pPr>
    </w:p>
    <w:p w:rsidR="00C47A3E" w:rsidRDefault="00C47A3E" w:rsidP="00C47A3E">
      <w:pPr>
        <w:rPr>
          <w:rFonts w:ascii="Times New Roman" w:hAnsi="Times New Roman" w:cs="Times New Roman"/>
          <w:sz w:val="28"/>
          <w:szCs w:val="28"/>
        </w:rPr>
      </w:pPr>
      <w:r>
        <w:rPr>
          <w:rFonts w:ascii="Times New Roman" w:hAnsi="Times New Roman" w:cs="Times New Roman"/>
          <w:sz w:val="28"/>
          <w:szCs w:val="28"/>
        </w:rPr>
        <w:tab/>
      </w:r>
    </w:p>
    <w:p w:rsidR="00794436" w:rsidRPr="00794436" w:rsidRDefault="00794436" w:rsidP="00794436">
      <w:pPr>
        <w:pStyle w:val="a4"/>
        <w:rPr>
          <w:rFonts w:ascii="Times New Roman" w:eastAsia="Calibri" w:hAnsi="Times New Roman" w:cs="Times New Roman"/>
          <w:b/>
          <w:sz w:val="28"/>
          <w:szCs w:val="28"/>
          <w:lang w:eastAsia="ru-RU"/>
        </w:rPr>
      </w:pPr>
      <w:r w:rsidRPr="00794436">
        <w:rPr>
          <w:rFonts w:ascii="Times New Roman" w:eastAsia="Calibri" w:hAnsi="Times New Roman" w:cs="Times New Roman"/>
          <w:b/>
          <w:sz w:val="28"/>
          <w:szCs w:val="28"/>
          <w:lang w:eastAsia="ru-RU"/>
        </w:rPr>
        <w:t>Глава Осиновского</w:t>
      </w:r>
    </w:p>
    <w:p w:rsidR="00794436" w:rsidRPr="00794436" w:rsidRDefault="00794436" w:rsidP="00794436">
      <w:pPr>
        <w:pStyle w:val="a4"/>
        <w:rPr>
          <w:rFonts w:ascii="Times New Roman" w:eastAsia="Calibri" w:hAnsi="Times New Roman" w:cs="Times New Roman"/>
          <w:b/>
          <w:sz w:val="28"/>
          <w:szCs w:val="28"/>
          <w:lang w:eastAsia="ru-RU"/>
        </w:rPr>
      </w:pPr>
      <w:r w:rsidRPr="00794436">
        <w:rPr>
          <w:rFonts w:ascii="Times New Roman" w:eastAsia="Calibri" w:hAnsi="Times New Roman" w:cs="Times New Roman"/>
          <w:b/>
          <w:sz w:val="28"/>
          <w:szCs w:val="28"/>
          <w:lang w:eastAsia="ru-RU"/>
        </w:rPr>
        <w:t xml:space="preserve">муниципального образования                                              </w:t>
      </w:r>
      <w:r w:rsidRPr="00794436">
        <w:rPr>
          <w:rFonts w:ascii="Times New Roman" w:eastAsia="Calibri" w:hAnsi="Times New Roman" w:cs="Times New Roman"/>
          <w:b/>
          <w:sz w:val="28"/>
          <w:szCs w:val="28"/>
          <w:lang w:eastAsia="ru-RU"/>
        </w:rPr>
        <w:tab/>
        <w:t xml:space="preserve">   Н.Б. Пехова</w:t>
      </w:r>
    </w:p>
    <w:p w:rsidR="00C47A3E" w:rsidRDefault="00C47A3E"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91644" w:rsidRDefault="00091644" w:rsidP="00C47A3E">
      <w:pPr>
        <w:autoSpaceDE w:val="0"/>
        <w:autoSpaceDN w:val="0"/>
        <w:adjustRightInd w:val="0"/>
        <w:rPr>
          <w:sz w:val="28"/>
          <w:szCs w:val="28"/>
        </w:rPr>
      </w:pPr>
    </w:p>
    <w:tbl>
      <w:tblPr>
        <w:tblW w:w="0" w:type="auto"/>
        <w:tblLook w:val="04A0"/>
      </w:tblPr>
      <w:tblGrid>
        <w:gridCol w:w="4928"/>
        <w:gridCol w:w="5068"/>
      </w:tblGrid>
      <w:tr w:rsidR="00057AD7" w:rsidRPr="00057AD7" w:rsidTr="002B2EB7">
        <w:tc>
          <w:tcPr>
            <w:tcW w:w="4928" w:type="dxa"/>
          </w:tcPr>
          <w:p w:rsidR="00057AD7" w:rsidRDefault="00057AD7" w:rsidP="007C1E58">
            <w:pPr>
              <w:pStyle w:val="a4"/>
              <w:ind w:left="142"/>
              <w:jc w:val="right"/>
              <w:rPr>
                <w:rFonts w:ascii="Times New Roman" w:hAnsi="Times New Roman" w:cs="Times New Roman"/>
                <w:sz w:val="28"/>
                <w:szCs w:val="28"/>
                <w:lang w:eastAsia="ru-RU"/>
              </w:rPr>
            </w:pPr>
          </w:p>
          <w:p w:rsidR="00091644" w:rsidRDefault="00091644" w:rsidP="007C1E58">
            <w:pPr>
              <w:pStyle w:val="a4"/>
              <w:ind w:left="142"/>
              <w:jc w:val="right"/>
              <w:rPr>
                <w:rFonts w:ascii="Times New Roman" w:hAnsi="Times New Roman" w:cs="Times New Roman"/>
                <w:sz w:val="28"/>
                <w:szCs w:val="28"/>
                <w:lang w:eastAsia="ru-RU"/>
              </w:rPr>
            </w:pPr>
          </w:p>
          <w:p w:rsidR="00091644" w:rsidRPr="00057AD7" w:rsidRDefault="00091644" w:rsidP="007C1E58">
            <w:pPr>
              <w:pStyle w:val="a4"/>
              <w:ind w:left="142"/>
              <w:jc w:val="right"/>
              <w:rPr>
                <w:rFonts w:ascii="Times New Roman" w:hAnsi="Times New Roman" w:cs="Times New Roman"/>
                <w:sz w:val="28"/>
                <w:szCs w:val="28"/>
                <w:lang w:eastAsia="ru-RU"/>
              </w:rPr>
            </w:pPr>
          </w:p>
        </w:tc>
        <w:tc>
          <w:tcPr>
            <w:tcW w:w="5068" w:type="dxa"/>
          </w:tcPr>
          <w:p w:rsidR="002503B4" w:rsidRDefault="002503B4" w:rsidP="007C1E58">
            <w:pPr>
              <w:pStyle w:val="a4"/>
              <w:ind w:left="142"/>
              <w:rPr>
                <w:rFonts w:ascii="Times New Roman" w:hAnsi="Times New Roman" w:cs="Times New Roman"/>
                <w:sz w:val="28"/>
                <w:szCs w:val="28"/>
                <w:lang w:eastAsia="ru-RU"/>
              </w:rPr>
            </w:pPr>
          </w:p>
          <w:p w:rsidR="002503B4" w:rsidRDefault="002503B4" w:rsidP="007C1E58">
            <w:pPr>
              <w:pStyle w:val="a4"/>
              <w:ind w:left="142"/>
              <w:rPr>
                <w:rFonts w:ascii="Times New Roman" w:hAnsi="Times New Roman" w:cs="Times New Roman"/>
                <w:sz w:val="28"/>
                <w:szCs w:val="28"/>
                <w:lang w:eastAsia="ru-RU"/>
              </w:rPr>
            </w:pPr>
          </w:p>
          <w:p w:rsidR="002503B4" w:rsidRDefault="002503B4" w:rsidP="007C1E58">
            <w:pPr>
              <w:pStyle w:val="a4"/>
              <w:ind w:left="142"/>
              <w:rPr>
                <w:rFonts w:ascii="Times New Roman" w:hAnsi="Times New Roman" w:cs="Times New Roman"/>
                <w:sz w:val="28"/>
                <w:szCs w:val="28"/>
                <w:lang w:eastAsia="ru-RU"/>
              </w:rPr>
            </w:pPr>
          </w:p>
          <w:p w:rsidR="002503B4" w:rsidRDefault="002503B4" w:rsidP="007C1E58">
            <w:pPr>
              <w:pStyle w:val="a4"/>
              <w:ind w:left="142"/>
              <w:rPr>
                <w:rFonts w:ascii="Times New Roman" w:hAnsi="Times New Roman" w:cs="Times New Roman"/>
                <w:sz w:val="28"/>
                <w:szCs w:val="28"/>
                <w:lang w:eastAsia="ru-RU"/>
              </w:rPr>
            </w:pPr>
          </w:p>
          <w:p w:rsidR="00057AD7" w:rsidRPr="00057AD7" w:rsidRDefault="00057AD7" w:rsidP="007C1E58">
            <w:pPr>
              <w:pStyle w:val="a4"/>
              <w:ind w:left="142"/>
              <w:rPr>
                <w:rFonts w:ascii="Times New Roman" w:hAnsi="Times New Roman" w:cs="Times New Roman"/>
                <w:sz w:val="28"/>
                <w:szCs w:val="28"/>
                <w:lang w:eastAsia="ru-RU"/>
              </w:rPr>
            </w:pPr>
            <w:r w:rsidRPr="00057AD7">
              <w:rPr>
                <w:rFonts w:ascii="Times New Roman" w:hAnsi="Times New Roman" w:cs="Times New Roman"/>
                <w:sz w:val="28"/>
                <w:szCs w:val="28"/>
                <w:lang w:eastAsia="ru-RU"/>
              </w:rPr>
              <w:lastRenderedPageBreak/>
              <w:t xml:space="preserve">Приложение 2 к Постановлению </w:t>
            </w:r>
          </w:p>
          <w:p w:rsidR="00057AD7" w:rsidRPr="00057AD7" w:rsidRDefault="00057AD7" w:rsidP="007C1E58">
            <w:pPr>
              <w:pStyle w:val="a4"/>
              <w:ind w:left="142"/>
              <w:rPr>
                <w:rFonts w:ascii="Times New Roman" w:hAnsi="Times New Roman" w:cs="Times New Roman"/>
                <w:sz w:val="28"/>
                <w:szCs w:val="28"/>
                <w:lang w:eastAsia="ru-RU"/>
              </w:rPr>
            </w:pPr>
            <w:r w:rsidRPr="00057AD7">
              <w:rPr>
                <w:rFonts w:ascii="Times New Roman" w:hAnsi="Times New Roman" w:cs="Times New Roman"/>
                <w:sz w:val="28"/>
                <w:szCs w:val="28"/>
                <w:lang w:eastAsia="ru-RU"/>
              </w:rPr>
              <w:t xml:space="preserve">администрации  Осиновского муниципального образования   </w:t>
            </w:r>
          </w:p>
          <w:p w:rsidR="00217776" w:rsidRPr="001403E1" w:rsidRDefault="00217776" w:rsidP="0021777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1403E1">
              <w:rPr>
                <w:rFonts w:ascii="Times New Roman" w:eastAsia="Times New Roman" w:hAnsi="Times New Roman" w:cs="Times New Roman"/>
                <w:bCs/>
                <w:color w:val="000000"/>
                <w:sz w:val="24"/>
                <w:szCs w:val="24"/>
                <w:lang w:eastAsia="ru-RU"/>
              </w:rPr>
              <w:t>от _</w:t>
            </w:r>
            <w:r>
              <w:rPr>
                <w:rFonts w:ascii="Times New Roman" w:eastAsia="Times New Roman" w:hAnsi="Times New Roman" w:cs="Times New Roman"/>
                <w:bCs/>
                <w:color w:val="000000"/>
                <w:sz w:val="24"/>
                <w:szCs w:val="24"/>
                <w:lang w:eastAsia="ru-RU"/>
              </w:rPr>
              <w:t>19.08.20015 г.</w:t>
            </w:r>
            <w:r w:rsidRPr="001403E1">
              <w:rPr>
                <w:rFonts w:ascii="Times New Roman" w:eastAsia="Times New Roman" w:hAnsi="Times New Roman" w:cs="Times New Roman"/>
                <w:bCs/>
                <w:color w:val="000000"/>
                <w:sz w:val="24"/>
                <w:szCs w:val="24"/>
                <w:lang w:eastAsia="ru-RU"/>
              </w:rPr>
              <w:t>_ г. № _</w:t>
            </w:r>
            <w:r>
              <w:rPr>
                <w:rFonts w:ascii="Times New Roman" w:eastAsia="Times New Roman" w:hAnsi="Times New Roman" w:cs="Times New Roman"/>
                <w:bCs/>
                <w:color w:val="000000"/>
                <w:sz w:val="24"/>
                <w:szCs w:val="24"/>
                <w:lang w:eastAsia="ru-RU"/>
              </w:rPr>
              <w:t>79</w:t>
            </w:r>
            <w:r w:rsidRPr="001403E1">
              <w:rPr>
                <w:rFonts w:ascii="Times New Roman" w:eastAsia="Times New Roman" w:hAnsi="Times New Roman" w:cs="Times New Roman"/>
                <w:bCs/>
                <w:color w:val="000000"/>
                <w:sz w:val="24"/>
                <w:szCs w:val="24"/>
                <w:lang w:eastAsia="ru-RU"/>
              </w:rPr>
              <w:t>__</w:t>
            </w:r>
          </w:p>
          <w:p w:rsidR="00057AD7" w:rsidRPr="00057AD7" w:rsidRDefault="00057AD7" w:rsidP="007C1E58">
            <w:pPr>
              <w:pStyle w:val="a4"/>
              <w:ind w:left="142"/>
              <w:rPr>
                <w:rFonts w:ascii="Times New Roman" w:hAnsi="Times New Roman" w:cs="Times New Roman"/>
                <w:sz w:val="28"/>
                <w:szCs w:val="28"/>
                <w:lang w:eastAsia="ru-RU"/>
              </w:rPr>
            </w:pPr>
          </w:p>
        </w:tc>
      </w:tr>
    </w:tbl>
    <w:p w:rsidR="00057AD7" w:rsidRPr="00057AD7" w:rsidRDefault="00057AD7" w:rsidP="007C1E58">
      <w:pPr>
        <w:pStyle w:val="a4"/>
        <w:ind w:left="142"/>
        <w:jc w:val="center"/>
        <w:rPr>
          <w:rFonts w:ascii="Times New Roman" w:hAnsi="Times New Roman" w:cs="Times New Roman"/>
          <w:b/>
          <w:sz w:val="28"/>
          <w:szCs w:val="28"/>
        </w:rPr>
      </w:pPr>
      <w:r w:rsidRPr="00057AD7">
        <w:rPr>
          <w:rFonts w:ascii="Times New Roman" w:hAnsi="Times New Roman" w:cs="Times New Roman"/>
          <w:b/>
          <w:sz w:val="28"/>
          <w:szCs w:val="28"/>
        </w:rPr>
        <w:lastRenderedPageBreak/>
        <w:t xml:space="preserve">Порядок </w:t>
      </w:r>
    </w:p>
    <w:p w:rsidR="00057AD7" w:rsidRDefault="00057AD7" w:rsidP="007C1E58">
      <w:pPr>
        <w:pStyle w:val="a4"/>
        <w:ind w:left="142"/>
        <w:jc w:val="center"/>
        <w:rPr>
          <w:rFonts w:ascii="Times New Roman" w:hAnsi="Times New Roman" w:cs="Times New Roman"/>
          <w:b/>
          <w:sz w:val="28"/>
          <w:szCs w:val="28"/>
          <w:lang w:eastAsia="ru-RU"/>
        </w:rPr>
      </w:pPr>
      <w:r w:rsidRPr="00057AD7">
        <w:rPr>
          <w:rFonts w:ascii="Times New Roman" w:hAnsi="Times New Roman" w:cs="Times New Roman"/>
          <w:b/>
          <w:sz w:val="28"/>
          <w:szCs w:val="28"/>
        </w:rPr>
        <w:t xml:space="preserve">выдачи разрешений на размещение нестационарных объектов мелкорозничной торговли </w:t>
      </w:r>
      <w:r w:rsidRPr="00057AD7">
        <w:rPr>
          <w:rFonts w:ascii="Times New Roman" w:hAnsi="Times New Roman" w:cs="Times New Roman"/>
          <w:b/>
          <w:sz w:val="28"/>
          <w:szCs w:val="28"/>
          <w:lang w:eastAsia="ru-RU"/>
        </w:rPr>
        <w:t xml:space="preserve">для субъектов малого </w:t>
      </w:r>
    </w:p>
    <w:p w:rsidR="00057AD7" w:rsidRPr="00057AD7" w:rsidRDefault="00057AD7" w:rsidP="007C1E58">
      <w:pPr>
        <w:pStyle w:val="a4"/>
        <w:ind w:left="142"/>
        <w:jc w:val="center"/>
        <w:rPr>
          <w:rFonts w:ascii="Times New Roman" w:hAnsi="Times New Roman" w:cs="Times New Roman"/>
          <w:sz w:val="28"/>
          <w:szCs w:val="28"/>
          <w:lang w:eastAsia="ru-RU"/>
        </w:rPr>
      </w:pPr>
      <w:r w:rsidRPr="00057AD7">
        <w:rPr>
          <w:rFonts w:ascii="Times New Roman" w:hAnsi="Times New Roman" w:cs="Times New Roman"/>
          <w:b/>
          <w:sz w:val="28"/>
          <w:szCs w:val="28"/>
          <w:lang w:eastAsia="ru-RU"/>
        </w:rPr>
        <w:t>или среднего предпринимательства</w:t>
      </w:r>
    </w:p>
    <w:p w:rsidR="00057AD7" w:rsidRPr="00057AD7" w:rsidRDefault="00057AD7" w:rsidP="007C1E58">
      <w:pPr>
        <w:pStyle w:val="a4"/>
        <w:ind w:left="142"/>
        <w:jc w:val="center"/>
        <w:rPr>
          <w:rFonts w:ascii="Times New Roman" w:hAnsi="Times New Roman" w:cs="Times New Roman"/>
          <w:sz w:val="28"/>
          <w:szCs w:val="28"/>
        </w:rPr>
      </w:pPr>
    </w:p>
    <w:p w:rsidR="00057AD7" w:rsidRPr="009A061D" w:rsidRDefault="00057AD7" w:rsidP="007C1E58">
      <w:pPr>
        <w:pStyle w:val="a4"/>
        <w:numPr>
          <w:ilvl w:val="0"/>
          <w:numId w:val="12"/>
        </w:numPr>
        <w:ind w:left="142"/>
        <w:jc w:val="both"/>
        <w:rPr>
          <w:rFonts w:ascii="Times New Roman" w:hAnsi="Times New Roman" w:cs="Times New Roman"/>
          <w:sz w:val="28"/>
          <w:szCs w:val="28"/>
        </w:rPr>
      </w:pPr>
      <w:r w:rsidRPr="009A061D">
        <w:rPr>
          <w:rFonts w:ascii="Times New Roman" w:hAnsi="Times New Roman" w:cs="Times New Roman"/>
          <w:sz w:val="28"/>
          <w:szCs w:val="28"/>
        </w:rPr>
        <w:t>Разрешение на размещение нестационарных торговых объектов на территории</w:t>
      </w:r>
      <w:r w:rsidRPr="00057AD7">
        <w:rPr>
          <w:rFonts w:ascii="Times New Roman" w:hAnsi="Times New Roman" w:cs="Times New Roman"/>
          <w:sz w:val="28"/>
          <w:szCs w:val="28"/>
        </w:rPr>
        <w:t xml:space="preserve"> Осиновского муниципального образования (далее – Разрешение) выдается на основании схемы размещения нестационарных торговых объектов (далее – </w:t>
      </w:r>
      <w:r w:rsidRPr="009A061D">
        <w:rPr>
          <w:rFonts w:ascii="Times New Roman" w:hAnsi="Times New Roman" w:cs="Times New Roman"/>
          <w:sz w:val="28"/>
          <w:szCs w:val="28"/>
        </w:rPr>
        <w:t>Объект).</w:t>
      </w:r>
    </w:p>
    <w:p w:rsidR="00057AD7" w:rsidRPr="00057AD7" w:rsidRDefault="009A061D" w:rsidP="007C1E58">
      <w:pPr>
        <w:pStyle w:val="a4"/>
        <w:numPr>
          <w:ilvl w:val="0"/>
          <w:numId w:val="12"/>
        </w:numPr>
        <w:ind w:left="142"/>
        <w:jc w:val="both"/>
        <w:rPr>
          <w:rFonts w:ascii="Times New Roman" w:hAnsi="Times New Roman" w:cs="Times New Roman"/>
          <w:sz w:val="28"/>
          <w:szCs w:val="28"/>
        </w:rPr>
      </w:pPr>
      <w:r>
        <w:rPr>
          <w:rFonts w:ascii="Times New Roman" w:hAnsi="Times New Roman" w:cs="Times New Roman"/>
          <w:sz w:val="28"/>
          <w:szCs w:val="28"/>
        </w:rPr>
        <w:t>Юридические лица,</w:t>
      </w:r>
      <w:r w:rsidR="00057AD7" w:rsidRPr="009A061D">
        <w:rPr>
          <w:rFonts w:ascii="Times New Roman" w:hAnsi="Times New Roman" w:cs="Times New Roman"/>
          <w:sz w:val="28"/>
          <w:szCs w:val="28"/>
        </w:rPr>
        <w:t xml:space="preserve"> индивидуальные предприниматели</w:t>
      </w:r>
      <w:r>
        <w:rPr>
          <w:rFonts w:ascii="Times New Roman" w:hAnsi="Times New Roman" w:cs="Times New Roman"/>
          <w:sz w:val="28"/>
          <w:szCs w:val="28"/>
        </w:rPr>
        <w:t xml:space="preserve"> и физические </w:t>
      </w:r>
      <w:proofErr w:type="gramStart"/>
      <w:r>
        <w:rPr>
          <w:rFonts w:ascii="Times New Roman" w:hAnsi="Times New Roman" w:cs="Times New Roman"/>
          <w:sz w:val="28"/>
          <w:szCs w:val="28"/>
        </w:rPr>
        <w:t>лица</w:t>
      </w:r>
      <w:proofErr w:type="gramEnd"/>
      <w:r>
        <w:rPr>
          <w:rFonts w:ascii="Times New Roman" w:hAnsi="Times New Roman" w:cs="Times New Roman"/>
          <w:sz w:val="28"/>
          <w:szCs w:val="28"/>
        </w:rPr>
        <w:t xml:space="preserve"> ведущие личное подсобное хозяйство</w:t>
      </w:r>
      <w:r w:rsidR="00057AD7" w:rsidRPr="009A061D">
        <w:rPr>
          <w:rFonts w:ascii="Times New Roman" w:hAnsi="Times New Roman" w:cs="Times New Roman"/>
          <w:sz w:val="28"/>
          <w:szCs w:val="28"/>
        </w:rPr>
        <w:t xml:space="preserve"> (далее – заявители),</w:t>
      </w:r>
      <w:r w:rsidR="00057AD7" w:rsidRPr="00057AD7">
        <w:rPr>
          <w:rFonts w:ascii="Times New Roman" w:hAnsi="Times New Roman" w:cs="Times New Roman"/>
          <w:sz w:val="28"/>
          <w:szCs w:val="28"/>
        </w:rPr>
        <w:t xml:space="preserve"> желающие осуществлять торговлю в местах, определенных схемой размещения, представляют в администрацию Осиновского муниципального образования, на территории которых будут осуществлять торговлю, копии учредительских документов и свидетельств о государственной регистрации заявителя, а так же заявителя с указанием:</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наименования и организационно-правовой формы заявителя, места его нахождения;</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типа и специализации объекта;</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предполагаемого адреса размещения в соответствии с утвержденной в установленном порядке схемой размещения и режима его работы;</w:t>
      </w:r>
    </w:p>
    <w:p w:rsid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срока, на который заявитель желает получить Разрешение;</w:t>
      </w:r>
    </w:p>
    <w:p w:rsidR="002503B4" w:rsidRPr="00C92CDE" w:rsidRDefault="002503B4" w:rsidP="002503B4">
      <w:pPr>
        <w:pStyle w:val="a4"/>
        <w:jc w:val="both"/>
        <w:rPr>
          <w:rFonts w:ascii="Times New Roman" w:hAnsi="Times New Roman" w:cs="Times New Roman"/>
          <w:sz w:val="28"/>
          <w:szCs w:val="28"/>
        </w:rPr>
      </w:pPr>
      <w:proofErr w:type="gramStart"/>
      <w:r>
        <w:rPr>
          <w:rFonts w:ascii="Times New Roman" w:hAnsi="Times New Roman" w:cs="Times New Roman"/>
          <w:sz w:val="28"/>
          <w:szCs w:val="28"/>
        </w:rPr>
        <w:t>- выписка из по хозяйственной книги.</w:t>
      </w:r>
      <w:proofErr w:type="gramEnd"/>
    </w:p>
    <w:p w:rsidR="00057AD7" w:rsidRPr="00057AD7" w:rsidRDefault="00057AD7" w:rsidP="007C1E58">
      <w:pPr>
        <w:pStyle w:val="a4"/>
        <w:numPr>
          <w:ilvl w:val="0"/>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Заявление с приложением всех необходимых документов рассматривается, и принимается решение главы  Осиновского муниципального образования, на территории которого будут, осуществляется  торговля, о размещении объекта по указанному адресу  в соответствии  с утвержденной схемой размещения или об отказе в размещении  объекта в течение 5 рабочих дней с момента его получения.</w:t>
      </w:r>
    </w:p>
    <w:p w:rsidR="00057AD7" w:rsidRPr="00057AD7" w:rsidRDefault="00057AD7" w:rsidP="007C1E58">
      <w:pPr>
        <w:pStyle w:val="a4"/>
        <w:numPr>
          <w:ilvl w:val="0"/>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 xml:space="preserve">Администрация муниципального образования, на территории которых </w:t>
      </w:r>
      <w:proofErr w:type="gramStart"/>
      <w:r w:rsidRPr="00057AD7">
        <w:rPr>
          <w:rFonts w:ascii="Times New Roman" w:hAnsi="Times New Roman" w:cs="Times New Roman"/>
          <w:sz w:val="28"/>
          <w:szCs w:val="28"/>
        </w:rPr>
        <w:t>будет</w:t>
      </w:r>
      <w:proofErr w:type="gramEnd"/>
      <w:r w:rsidRPr="00057AD7">
        <w:rPr>
          <w:rFonts w:ascii="Times New Roman" w:hAnsi="Times New Roman" w:cs="Times New Roman"/>
          <w:sz w:val="28"/>
          <w:szCs w:val="28"/>
        </w:rPr>
        <w:t xml:space="preserve"> осуществляется торговля, письменно уведомляют заявителя о принятом решении размещения объекта в течении 3 (трех) рабочих дней после его принятия. </w:t>
      </w:r>
    </w:p>
    <w:p w:rsidR="00057AD7" w:rsidRPr="00057AD7" w:rsidRDefault="00057AD7" w:rsidP="007C1E58">
      <w:pPr>
        <w:pStyle w:val="a4"/>
        <w:numPr>
          <w:ilvl w:val="0"/>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Заявитель в течение не более одного месяца дополнительно представляют оригинал и копии следующих документов:</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xml:space="preserve">- Для размещения тележки, лотка, изометрической емкости, цистерны, низкотемпературного ларя для мороженного – согласование ассортиментного перечня реализуемых товаров с территориальным отделом управления </w:t>
      </w:r>
      <w:proofErr w:type="spellStart"/>
      <w:r w:rsidRPr="00057AD7">
        <w:rPr>
          <w:rFonts w:ascii="Times New Roman" w:hAnsi="Times New Roman" w:cs="Times New Roman"/>
          <w:sz w:val="28"/>
          <w:szCs w:val="28"/>
        </w:rPr>
        <w:t>Роспотребнадзора</w:t>
      </w:r>
      <w:proofErr w:type="spellEnd"/>
      <w:r w:rsidRPr="00057AD7">
        <w:rPr>
          <w:rFonts w:ascii="Times New Roman" w:hAnsi="Times New Roman" w:cs="Times New Roman"/>
          <w:sz w:val="28"/>
          <w:szCs w:val="28"/>
        </w:rPr>
        <w:t xml:space="preserve"> по Саратовской области в </w:t>
      </w:r>
      <w:proofErr w:type="spellStart"/>
      <w:r w:rsidRPr="00057AD7">
        <w:rPr>
          <w:rFonts w:ascii="Times New Roman" w:hAnsi="Times New Roman" w:cs="Times New Roman"/>
          <w:sz w:val="28"/>
          <w:szCs w:val="28"/>
        </w:rPr>
        <w:t>Энгельском</w:t>
      </w:r>
      <w:proofErr w:type="spellEnd"/>
      <w:r w:rsidRPr="00057AD7">
        <w:rPr>
          <w:rFonts w:ascii="Times New Roman" w:hAnsi="Times New Roman" w:cs="Times New Roman"/>
          <w:sz w:val="28"/>
          <w:szCs w:val="28"/>
        </w:rPr>
        <w:t xml:space="preserve"> районе с приложение перечня.</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xml:space="preserve">- Для размещения </w:t>
      </w:r>
      <w:proofErr w:type="spellStart"/>
      <w:r w:rsidRPr="00057AD7">
        <w:rPr>
          <w:rFonts w:ascii="Times New Roman" w:hAnsi="Times New Roman" w:cs="Times New Roman"/>
          <w:sz w:val="28"/>
          <w:szCs w:val="28"/>
        </w:rPr>
        <w:t>автомагазина</w:t>
      </w:r>
      <w:proofErr w:type="spellEnd"/>
      <w:r w:rsidRPr="00057AD7">
        <w:rPr>
          <w:rFonts w:ascii="Times New Roman" w:hAnsi="Times New Roman" w:cs="Times New Roman"/>
          <w:sz w:val="28"/>
          <w:szCs w:val="28"/>
        </w:rPr>
        <w:t xml:space="preserve"> (автолавки, автоприцепа):</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lastRenderedPageBreak/>
        <w:t xml:space="preserve">  согласование ассортиментного перечня реализуемых товаров с территориальным отделом управления </w:t>
      </w:r>
      <w:proofErr w:type="spellStart"/>
      <w:r w:rsidRPr="00057AD7">
        <w:rPr>
          <w:rFonts w:ascii="Times New Roman" w:hAnsi="Times New Roman" w:cs="Times New Roman"/>
          <w:sz w:val="28"/>
          <w:szCs w:val="28"/>
        </w:rPr>
        <w:t>Роспотребнадзора</w:t>
      </w:r>
      <w:proofErr w:type="spellEnd"/>
      <w:r w:rsidRPr="00057AD7">
        <w:rPr>
          <w:rFonts w:ascii="Times New Roman" w:hAnsi="Times New Roman" w:cs="Times New Roman"/>
          <w:sz w:val="28"/>
          <w:szCs w:val="28"/>
        </w:rPr>
        <w:t xml:space="preserve"> по Саратовской области в </w:t>
      </w:r>
      <w:proofErr w:type="spellStart"/>
      <w:r w:rsidRPr="00057AD7">
        <w:rPr>
          <w:rFonts w:ascii="Times New Roman" w:hAnsi="Times New Roman" w:cs="Times New Roman"/>
          <w:sz w:val="28"/>
          <w:szCs w:val="28"/>
        </w:rPr>
        <w:t>Энгельском</w:t>
      </w:r>
      <w:proofErr w:type="spellEnd"/>
      <w:r w:rsidRPr="00057AD7">
        <w:rPr>
          <w:rFonts w:ascii="Times New Roman" w:hAnsi="Times New Roman" w:cs="Times New Roman"/>
          <w:sz w:val="28"/>
          <w:szCs w:val="28"/>
        </w:rPr>
        <w:t xml:space="preserve"> районе с приложением перечня (по скоропортящейся продукции).</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Для размещения бахчевого развала и овощной площадки</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документы, подтверждающие соответствие реализуемых товаров, установленным требованиям;</w:t>
      </w:r>
    </w:p>
    <w:p w:rsidR="00057AD7" w:rsidRPr="00057AD7" w:rsidRDefault="00057AD7" w:rsidP="007C1E58">
      <w:pPr>
        <w:pStyle w:val="a4"/>
        <w:numPr>
          <w:ilvl w:val="0"/>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После предоставления всех необходимых документов в течени</w:t>
      </w:r>
      <w:proofErr w:type="gramStart"/>
      <w:r w:rsidRPr="00057AD7">
        <w:rPr>
          <w:rFonts w:ascii="Times New Roman" w:hAnsi="Times New Roman" w:cs="Times New Roman"/>
          <w:sz w:val="28"/>
          <w:szCs w:val="28"/>
        </w:rPr>
        <w:t>и</w:t>
      </w:r>
      <w:proofErr w:type="gramEnd"/>
      <w:r w:rsidRPr="00057AD7">
        <w:rPr>
          <w:rFonts w:ascii="Times New Roman" w:hAnsi="Times New Roman" w:cs="Times New Roman"/>
          <w:sz w:val="28"/>
          <w:szCs w:val="28"/>
        </w:rPr>
        <w:t xml:space="preserve"> 3-х дней выдается Разрешение нестационарного торгового объекта.</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xml:space="preserve">документы о проверке </w:t>
      </w:r>
      <w:proofErr w:type="spellStart"/>
      <w:r w:rsidRPr="00057AD7">
        <w:rPr>
          <w:rFonts w:ascii="Times New Roman" w:hAnsi="Times New Roman" w:cs="Times New Roman"/>
          <w:sz w:val="28"/>
          <w:szCs w:val="28"/>
        </w:rPr>
        <w:t>весоизмерительных</w:t>
      </w:r>
      <w:proofErr w:type="spellEnd"/>
      <w:r w:rsidRPr="00057AD7">
        <w:rPr>
          <w:rFonts w:ascii="Times New Roman" w:hAnsi="Times New Roman" w:cs="Times New Roman"/>
          <w:sz w:val="28"/>
          <w:szCs w:val="28"/>
        </w:rPr>
        <w:t xml:space="preserve"> приборов.</w:t>
      </w:r>
    </w:p>
    <w:p w:rsidR="00057AD7" w:rsidRPr="00057AD7" w:rsidRDefault="00057AD7" w:rsidP="007C1E58">
      <w:pPr>
        <w:pStyle w:val="a4"/>
        <w:numPr>
          <w:ilvl w:val="0"/>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В выдаче разрешения заявителю отказывается в следующих случаях;</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xml:space="preserve">- заявителем не </w:t>
      </w:r>
      <w:proofErr w:type="gramStart"/>
      <w:r w:rsidRPr="00057AD7">
        <w:rPr>
          <w:rFonts w:ascii="Times New Roman" w:hAnsi="Times New Roman" w:cs="Times New Roman"/>
          <w:sz w:val="28"/>
          <w:szCs w:val="28"/>
        </w:rPr>
        <w:t>предоставляются  все необходимые документы</w:t>
      </w:r>
      <w:proofErr w:type="gramEnd"/>
      <w:r w:rsidRPr="00057AD7">
        <w:rPr>
          <w:rFonts w:ascii="Times New Roman" w:hAnsi="Times New Roman" w:cs="Times New Roman"/>
          <w:sz w:val="28"/>
          <w:szCs w:val="28"/>
        </w:rPr>
        <w:t xml:space="preserve"> более 1 (одного месяца после письменного уведомления о принятом решении, о размещении объекта;</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указанный в заявлении адрес размещения объекта не входит в утвержденную схему размещения.</w:t>
      </w:r>
    </w:p>
    <w:p w:rsidR="00057AD7" w:rsidRPr="00DB155F" w:rsidRDefault="00057AD7" w:rsidP="007C1E58">
      <w:pPr>
        <w:pStyle w:val="a4"/>
        <w:numPr>
          <w:ilvl w:val="0"/>
          <w:numId w:val="12"/>
        </w:numPr>
        <w:ind w:left="142"/>
        <w:jc w:val="both"/>
        <w:rPr>
          <w:rFonts w:ascii="Times New Roman" w:hAnsi="Times New Roman" w:cs="Times New Roman"/>
          <w:sz w:val="28"/>
          <w:szCs w:val="28"/>
        </w:rPr>
      </w:pPr>
      <w:r w:rsidRPr="00DB155F">
        <w:rPr>
          <w:rFonts w:ascii="Times New Roman" w:hAnsi="Times New Roman" w:cs="Times New Roman"/>
          <w:sz w:val="28"/>
          <w:szCs w:val="28"/>
        </w:rPr>
        <w:t>Разрешение выдается на срок, указанный заявителем, но не более 1 года.</w:t>
      </w:r>
    </w:p>
    <w:p w:rsidR="00057AD7" w:rsidRPr="00057AD7" w:rsidRDefault="00057AD7" w:rsidP="007C1E58">
      <w:pPr>
        <w:pStyle w:val="a4"/>
        <w:numPr>
          <w:ilvl w:val="0"/>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Разрешение не подлежит передаче  другим юридическим лицам и индивидуальным предпринимателям.</w:t>
      </w:r>
    </w:p>
    <w:p w:rsidR="00057AD7" w:rsidRPr="00057AD7" w:rsidRDefault="00057AD7" w:rsidP="007C1E58">
      <w:pPr>
        <w:pStyle w:val="a4"/>
        <w:numPr>
          <w:ilvl w:val="0"/>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Действие Разрешения может быть прекращено до истечения срока, на которое оно выдано, по просьбе заявителя или решению администрации Осиновского муниципального образования, на территории которого будет осуществляться торговля.</w:t>
      </w:r>
    </w:p>
    <w:p w:rsidR="00057AD7" w:rsidRPr="00057AD7" w:rsidRDefault="00057AD7" w:rsidP="007C1E58">
      <w:pPr>
        <w:pStyle w:val="a4"/>
        <w:numPr>
          <w:ilvl w:val="1"/>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основанием для досрочного прекращения разрешения является:</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наличие зафиксированных в установленном порядке грубых или систематических (более 2 раза) нарушений в работе объекта;</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xml:space="preserve">- </w:t>
      </w:r>
      <w:proofErr w:type="gramStart"/>
      <w:r w:rsidRPr="00057AD7">
        <w:rPr>
          <w:rFonts w:ascii="Times New Roman" w:hAnsi="Times New Roman" w:cs="Times New Roman"/>
          <w:sz w:val="28"/>
          <w:szCs w:val="28"/>
        </w:rPr>
        <w:t>утвержденный</w:t>
      </w:r>
      <w:proofErr w:type="gramEnd"/>
      <w:r w:rsidRPr="00057AD7">
        <w:rPr>
          <w:rFonts w:ascii="Times New Roman" w:hAnsi="Times New Roman" w:cs="Times New Roman"/>
          <w:sz w:val="28"/>
          <w:szCs w:val="28"/>
        </w:rPr>
        <w:t xml:space="preserve"> главой Осиновского муниципального образования изменения  схемы размещения, исключающие дальнейшее размещение объекта по данному адресу.</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В случае принятия решения, исключающего дальнейшее размещение объекта по данному адресу, юридическому лицу или индивидуальному предпринимателю  должны быть предложены адреса (не менее двух) для размещения объекта. При этом размещение переоформляется  на основании соответствующего  заявителя на истекший срок предыдущего Разрешения.</w:t>
      </w:r>
    </w:p>
    <w:p w:rsidR="00057AD7" w:rsidRPr="00057AD7" w:rsidRDefault="00057AD7" w:rsidP="007C1E58">
      <w:pPr>
        <w:pStyle w:val="a4"/>
        <w:numPr>
          <w:ilvl w:val="1"/>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 xml:space="preserve"> В случае утраты (повреждения</w:t>
      </w:r>
      <w:r w:rsidR="00DB155F">
        <w:rPr>
          <w:rFonts w:ascii="Times New Roman" w:hAnsi="Times New Roman" w:cs="Times New Roman"/>
          <w:sz w:val="28"/>
          <w:szCs w:val="28"/>
        </w:rPr>
        <w:t xml:space="preserve">)  Разрешения юридическое лицо, </w:t>
      </w:r>
      <w:r w:rsidRPr="00057AD7">
        <w:rPr>
          <w:rFonts w:ascii="Times New Roman" w:hAnsi="Times New Roman" w:cs="Times New Roman"/>
          <w:sz w:val="28"/>
          <w:szCs w:val="28"/>
        </w:rPr>
        <w:t>индивидуальный предприниматель</w:t>
      </w:r>
      <w:r w:rsidR="00DB155F">
        <w:rPr>
          <w:rFonts w:ascii="Times New Roman" w:hAnsi="Times New Roman" w:cs="Times New Roman"/>
          <w:sz w:val="28"/>
          <w:szCs w:val="28"/>
        </w:rPr>
        <w:t xml:space="preserve"> или физическое лицо ведущий личное подсобное хозяйство </w:t>
      </w:r>
      <w:r w:rsidRPr="00057AD7">
        <w:rPr>
          <w:rFonts w:ascii="Times New Roman" w:hAnsi="Times New Roman" w:cs="Times New Roman"/>
          <w:sz w:val="28"/>
          <w:szCs w:val="28"/>
        </w:rPr>
        <w:t xml:space="preserve"> обязан в течение трех 3 рабочих дней подать заявление о выдаче дубликата. На переоформленном Разрешении делается пометка «Дубликат».</w:t>
      </w:r>
    </w:p>
    <w:p w:rsidR="00057AD7" w:rsidRPr="00057AD7" w:rsidRDefault="00057AD7" w:rsidP="007C1E58">
      <w:pPr>
        <w:pStyle w:val="a4"/>
        <w:numPr>
          <w:ilvl w:val="0"/>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Плата за рассмотрение представительных заявителем документов, а так же выдача переоформления Разрешения, дубликата не взимается.</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xml:space="preserve">Разрешение на размещение нестационарного объекта мелкорозничной торговли должно </w:t>
      </w:r>
      <w:proofErr w:type="gramStart"/>
      <w:r w:rsidRPr="00057AD7">
        <w:rPr>
          <w:rFonts w:ascii="Times New Roman" w:hAnsi="Times New Roman" w:cs="Times New Roman"/>
          <w:sz w:val="28"/>
          <w:szCs w:val="28"/>
        </w:rPr>
        <w:t>находится</w:t>
      </w:r>
      <w:proofErr w:type="gramEnd"/>
      <w:r w:rsidRPr="00057AD7">
        <w:rPr>
          <w:rFonts w:ascii="Times New Roman" w:hAnsi="Times New Roman" w:cs="Times New Roman"/>
          <w:sz w:val="28"/>
          <w:szCs w:val="28"/>
        </w:rPr>
        <w:t xml:space="preserve"> на каждом не стационарном объекте мелкорозничной сети в течение всего времени работы и предъявляется по требованию органов контроля (надзора).</w:t>
      </w:r>
    </w:p>
    <w:p w:rsidR="00057AD7" w:rsidRPr="00057AD7" w:rsidRDefault="00057AD7" w:rsidP="007C1E58">
      <w:pPr>
        <w:pStyle w:val="a4"/>
        <w:ind w:left="142"/>
        <w:jc w:val="both"/>
        <w:rPr>
          <w:rFonts w:ascii="Times New Roman" w:hAnsi="Times New Roman" w:cs="Times New Roman"/>
          <w:sz w:val="28"/>
          <w:szCs w:val="28"/>
        </w:rPr>
      </w:pPr>
    </w:p>
    <w:p w:rsidR="00057AD7" w:rsidRPr="007C1E58" w:rsidRDefault="00057AD7" w:rsidP="007C1E58">
      <w:pPr>
        <w:pStyle w:val="a4"/>
        <w:ind w:left="142"/>
        <w:rPr>
          <w:rFonts w:ascii="Times New Roman" w:hAnsi="Times New Roman" w:cs="Times New Roman"/>
          <w:b/>
          <w:sz w:val="28"/>
          <w:szCs w:val="28"/>
          <w:lang w:eastAsia="ru-RU"/>
        </w:rPr>
      </w:pPr>
      <w:r w:rsidRPr="007C1E58">
        <w:rPr>
          <w:rFonts w:ascii="Times New Roman" w:hAnsi="Times New Roman" w:cs="Times New Roman"/>
          <w:b/>
          <w:sz w:val="28"/>
          <w:szCs w:val="28"/>
          <w:lang w:eastAsia="ru-RU"/>
        </w:rPr>
        <w:t>Глава Осиновского</w:t>
      </w:r>
    </w:p>
    <w:p w:rsidR="00057AD7" w:rsidRPr="007C1E58" w:rsidRDefault="00057AD7" w:rsidP="007C1E58">
      <w:pPr>
        <w:pStyle w:val="a4"/>
        <w:ind w:left="142"/>
        <w:rPr>
          <w:rFonts w:ascii="Times New Roman" w:hAnsi="Times New Roman" w:cs="Times New Roman"/>
          <w:b/>
          <w:sz w:val="28"/>
          <w:szCs w:val="28"/>
          <w:lang w:eastAsia="ru-RU"/>
        </w:rPr>
      </w:pPr>
      <w:r w:rsidRPr="007C1E58">
        <w:rPr>
          <w:rFonts w:ascii="Times New Roman" w:hAnsi="Times New Roman" w:cs="Times New Roman"/>
          <w:b/>
          <w:sz w:val="28"/>
          <w:szCs w:val="28"/>
          <w:lang w:eastAsia="ru-RU"/>
        </w:rPr>
        <w:lastRenderedPageBreak/>
        <w:t xml:space="preserve">муниципального образования                                                     </w:t>
      </w:r>
      <w:r w:rsidRPr="007C1E58">
        <w:rPr>
          <w:rFonts w:ascii="Times New Roman" w:hAnsi="Times New Roman" w:cs="Times New Roman"/>
          <w:b/>
          <w:sz w:val="28"/>
          <w:szCs w:val="28"/>
          <w:lang w:eastAsia="ru-RU"/>
        </w:rPr>
        <w:tab/>
        <w:t xml:space="preserve">   Н.Б. Пехова</w:t>
      </w:r>
    </w:p>
    <w:p w:rsidR="00057AD7" w:rsidRPr="00057AD7" w:rsidRDefault="00057AD7" w:rsidP="00057AD7">
      <w:pPr>
        <w:pStyle w:val="a4"/>
        <w:rPr>
          <w:rFonts w:ascii="Times New Roman" w:hAnsi="Times New Roman" w:cs="Times New Roman"/>
          <w:sz w:val="28"/>
          <w:szCs w:val="28"/>
        </w:rPr>
      </w:pPr>
    </w:p>
    <w:p w:rsidR="007C1E58" w:rsidRPr="007C1E58" w:rsidRDefault="007C1E58" w:rsidP="007C1E58">
      <w:pPr>
        <w:pStyle w:val="a4"/>
        <w:ind w:left="5670"/>
        <w:rPr>
          <w:rFonts w:ascii="Times New Roman" w:hAnsi="Times New Roman"/>
          <w:sz w:val="28"/>
          <w:szCs w:val="28"/>
          <w:lang w:eastAsia="ru-RU"/>
        </w:rPr>
      </w:pPr>
      <w:r w:rsidRPr="007C1E58">
        <w:rPr>
          <w:rFonts w:ascii="Times New Roman" w:hAnsi="Times New Roman"/>
          <w:sz w:val="28"/>
          <w:szCs w:val="28"/>
          <w:lang w:eastAsia="ru-RU"/>
        </w:rPr>
        <w:t xml:space="preserve">Приложение 3 к Постановлению </w:t>
      </w:r>
    </w:p>
    <w:p w:rsidR="007C1E58" w:rsidRPr="007C1E58" w:rsidRDefault="007C1E58" w:rsidP="007C1E58">
      <w:pPr>
        <w:pStyle w:val="a4"/>
        <w:ind w:left="5670"/>
        <w:rPr>
          <w:rFonts w:ascii="Times New Roman" w:hAnsi="Times New Roman"/>
          <w:sz w:val="28"/>
          <w:szCs w:val="28"/>
          <w:lang w:eastAsia="ru-RU"/>
        </w:rPr>
      </w:pPr>
      <w:r w:rsidRPr="007C1E58">
        <w:rPr>
          <w:rFonts w:ascii="Times New Roman" w:hAnsi="Times New Roman"/>
          <w:sz w:val="28"/>
          <w:szCs w:val="28"/>
          <w:lang w:eastAsia="ru-RU"/>
        </w:rPr>
        <w:t>администрации  Осиновского</w:t>
      </w:r>
    </w:p>
    <w:p w:rsidR="007C1E58" w:rsidRPr="007C1E58" w:rsidRDefault="007C1E58" w:rsidP="007C1E58">
      <w:pPr>
        <w:pStyle w:val="a4"/>
        <w:ind w:left="5670"/>
        <w:rPr>
          <w:rFonts w:ascii="Times New Roman" w:hAnsi="Times New Roman"/>
          <w:sz w:val="28"/>
          <w:szCs w:val="28"/>
          <w:lang w:eastAsia="ru-RU"/>
        </w:rPr>
      </w:pPr>
      <w:r w:rsidRPr="007C1E58">
        <w:rPr>
          <w:rFonts w:ascii="Times New Roman" w:hAnsi="Times New Roman"/>
          <w:sz w:val="28"/>
          <w:szCs w:val="28"/>
          <w:lang w:eastAsia="ru-RU"/>
        </w:rPr>
        <w:t xml:space="preserve"> муниципального образования   </w:t>
      </w:r>
    </w:p>
    <w:p w:rsidR="00217776" w:rsidRPr="001403E1" w:rsidRDefault="00217776" w:rsidP="00217776">
      <w:pPr>
        <w:jc w:val="right"/>
        <w:rPr>
          <w:rFonts w:ascii="Times New Roman" w:eastAsia="Times New Roman" w:hAnsi="Times New Roman" w:cs="Times New Roman"/>
          <w:color w:val="000000"/>
          <w:sz w:val="24"/>
          <w:szCs w:val="24"/>
          <w:lang w:eastAsia="ru-RU"/>
        </w:rPr>
      </w:pPr>
      <w:r w:rsidRPr="001403E1">
        <w:rPr>
          <w:rFonts w:ascii="Times New Roman" w:eastAsia="Times New Roman" w:hAnsi="Times New Roman" w:cs="Times New Roman"/>
          <w:bCs/>
          <w:color w:val="000000"/>
          <w:sz w:val="24"/>
          <w:szCs w:val="24"/>
          <w:lang w:eastAsia="ru-RU"/>
        </w:rPr>
        <w:t>от _</w:t>
      </w:r>
      <w:r>
        <w:rPr>
          <w:rFonts w:ascii="Times New Roman" w:eastAsia="Times New Roman" w:hAnsi="Times New Roman" w:cs="Times New Roman"/>
          <w:bCs/>
          <w:color w:val="000000"/>
          <w:sz w:val="24"/>
          <w:szCs w:val="24"/>
          <w:lang w:eastAsia="ru-RU"/>
        </w:rPr>
        <w:t>19.08.20015 г.</w:t>
      </w:r>
      <w:r w:rsidRPr="001403E1">
        <w:rPr>
          <w:rFonts w:ascii="Times New Roman" w:eastAsia="Times New Roman" w:hAnsi="Times New Roman" w:cs="Times New Roman"/>
          <w:bCs/>
          <w:color w:val="000000"/>
          <w:sz w:val="24"/>
          <w:szCs w:val="24"/>
          <w:lang w:eastAsia="ru-RU"/>
        </w:rPr>
        <w:t>_ г. № _</w:t>
      </w:r>
      <w:r>
        <w:rPr>
          <w:rFonts w:ascii="Times New Roman" w:eastAsia="Times New Roman" w:hAnsi="Times New Roman" w:cs="Times New Roman"/>
          <w:bCs/>
          <w:color w:val="000000"/>
          <w:sz w:val="24"/>
          <w:szCs w:val="24"/>
          <w:lang w:eastAsia="ru-RU"/>
        </w:rPr>
        <w:t>79</w:t>
      </w:r>
      <w:r w:rsidRPr="001403E1">
        <w:rPr>
          <w:rFonts w:ascii="Times New Roman" w:eastAsia="Times New Roman" w:hAnsi="Times New Roman" w:cs="Times New Roman"/>
          <w:bCs/>
          <w:color w:val="000000"/>
          <w:sz w:val="24"/>
          <w:szCs w:val="24"/>
          <w:lang w:eastAsia="ru-RU"/>
        </w:rPr>
        <w:t>__</w:t>
      </w:r>
    </w:p>
    <w:p w:rsidR="007C1E58" w:rsidRPr="007C1E58" w:rsidRDefault="007C1E58" w:rsidP="007C1E58">
      <w:pPr>
        <w:pStyle w:val="a4"/>
        <w:jc w:val="right"/>
        <w:rPr>
          <w:rFonts w:ascii="Times New Roman" w:hAnsi="Times New Roman"/>
          <w:sz w:val="28"/>
          <w:szCs w:val="28"/>
          <w:lang w:eastAsia="ru-RU"/>
        </w:rPr>
      </w:pPr>
    </w:p>
    <w:p w:rsidR="007C1E58" w:rsidRPr="007C1E58" w:rsidRDefault="007C1E58" w:rsidP="007C1E58">
      <w:pPr>
        <w:pStyle w:val="a4"/>
        <w:jc w:val="center"/>
        <w:rPr>
          <w:rFonts w:ascii="Times New Roman" w:hAnsi="Times New Roman"/>
          <w:b/>
          <w:sz w:val="28"/>
          <w:szCs w:val="28"/>
        </w:rPr>
      </w:pPr>
      <w:r w:rsidRPr="007C1E58">
        <w:rPr>
          <w:rFonts w:ascii="Times New Roman" w:hAnsi="Times New Roman"/>
          <w:b/>
          <w:sz w:val="28"/>
          <w:szCs w:val="28"/>
        </w:rPr>
        <w:t>Форма</w:t>
      </w:r>
    </w:p>
    <w:p w:rsidR="007C1E58" w:rsidRPr="007C1E58" w:rsidRDefault="007C1E58" w:rsidP="007C1E58">
      <w:pPr>
        <w:pStyle w:val="a4"/>
        <w:jc w:val="center"/>
        <w:rPr>
          <w:rFonts w:ascii="Times New Roman" w:hAnsi="Times New Roman"/>
          <w:b/>
          <w:sz w:val="28"/>
          <w:szCs w:val="28"/>
        </w:rPr>
      </w:pPr>
      <w:r w:rsidRPr="007C1E58">
        <w:rPr>
          <w:rFonts w:ascii="Times New Roman" w:hAnsi="Times New Roman"/>
          <w:b/>
          <w:sz w:val="28"/>
          <w:szCs w:val="28"/>
        </w:rPr>
        <w:t>бланка Разрешения на размещение нестационарных торговых объектов</w:t>
      </w:r>
    </w:p>
    <w:p w:rsidR="007C1E58" w:rsidRPr="007C1E58" w:rsidRDefault="007C1E58" w:rsidP="007C1E58">
      <w:pPr>
        <w:pStyle w:val="a4"/>
        <w:jc w:val="center"/>
        <w:rPr>
          <w:rFonts w:ascii="Times New Roman" w:hAnsi="Times New Roman"/>
          <w:sz w:val="28"/>
          <w:szCs w:val="28"/>
        </w:rPr>
      </w:pPr>
      <w:r w:rsidRPr="007C1E58">
        <w:rPr>
          <w:rFonts w:ascii="Times New Roman" w:hAnsi="Times New Roman"/>
          <w:b/>
          <w:bCs/>
          <w:sz w:val="28"/>
          <w:szCs w:val="28"/>
        </w:rPr>
        <w:t>Разрешение</w:t>
      </w:r>
    </w:p>
    <w:p w:rsidR="007C1E58" w:rsidRPr="007C1E58" w:rsidRDefault="007C1E58" w:rsidP="007C1E58">
      <w:pPr>
        <w:pStyle w:val="a4"/>
        <w:jc w:val="center"/>
        <w:rPr>
          <w:rFonts w:ascii="Times New Roman" w:hAnsi="Times New Roman"/>
          <w:sz w:val="28"/>
          <w:szCs w:val="28"/>
        </w:rPr>
      </w:pPr>
      <w:r w:rsidRPr="007C1E58">
        <w:rPr>
          <w:rFonts w:ascii="Times New Roman" w:hAnsi="Times New Roman"/>
          <w:b/>
          <w:bCs/>
          <w:sz w:val="28"/>
          <w:szCs w:val="28"/>
        </w:rPr>
        <w:t>на размещение нестационарного торгового объекта  на территории</w:t>
      </w:r>
    </w:p>
    <w:p w:rsidR="007C1E58" w:rsidRPr="007C1E58" w:rsidRDefault="007C1E58" w:rsidP="007C1E58">
      <w:pPr>
        <w:pStyle w:val="a4"/>
        <w:jc w:val="center"/>
        <w:rPr>
          <w:rFonts w:ascii="Times New Roman" w:hAnsi="Times New Roman"/>
          <w:sz w:val="28"/>
          <w:szCs w:val="28"/>
        </w:rPr>
      </w:pPr>
      <w:r w:rsidRPr="007C1E58">
        <w:rPr>
          <w:rFonts w:ascii="Times New Roman" w:hAnsi="Times New Roman"/>
          <w:b/>
          <w:bCs/>
          <w:sz w:val="28"/>
          <w:szCs w:val="28"/>
        </w:rPr>
        <w:t>_________________________________________________________________________</w:t>
      </w:r>
    </w:p>
    <w:p w:rsidR="007C1E58" w:rsidRPr="007C1E58" w:rsidRDefault="007C1E58" w:rsidP="007C1E58">
      <w:pPr>
        <w:pStyle w:val="a4"/>
        <w:jc w:val="center"/>
        <w:rPr>
          <w:rFonts w:ascii="Times New Roman" w:hAnsi="Times New Roman"/>
          <w:sz w:val="28"/>
          <w:szCs w:val="28"/>
        </w:rPr>
      </w:pPr>
      <w:r w:rsidRPr="007C1E58">
        <w:rPr>
          <w:rFonts w:ascii="Times New Roman" w:hAnsi="Times New Roman"/>
          <w:b/>
          <w:bCs/>
          <w:sz w:val="28"/>
          <w:szCs w:val="28"/>
        </w:rPr>
        <w:t>(наименование муниципального образования)</w:t>
      </w:r>
    </w:p>
    <w:p w:rsidR="007C1E58" w:rsidRPr="007C1E58" w:rsidRDefault="007C1E58" w:rsidP="007C1E58">
      <w:pPr>
        <w:pStyle w:val="a4"/>
        <w:jc w:val="center"/>
        <w:rPr>
          <w:rFonts w:ascii="Times New Roman" w:hAnsi="Times New Roman"/>
          <w:sz w:val="28"/>
          <w:szCs w:val="28"/>
        </w:rPr>
      </w:pP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№___________________              _______. ___________. _________ </w:t>
      </w:r>
      <w:proofErr w:type="gramStart"/>
      <w:r w:rsidRPr="007C1E58">
        <w:rPr>
          <w:rFonts w:ascii="Times New Roman" w:hAnsi="Times New Roman"/>
          <w:sz w:val="28"/>
          <w:szCs w:val="28"/>
        </w:rPr>
        <w:t>г</w:t>
      </w:r>
      <w:proofErr w:type="gramEnd"/>
      <w:r w:rsidRPr="007C1E58">
        <w:rPr>
          <w:rFonts w:ascii="Times New Roman" w:hAnsi="Times New Roman"/>
          <w:sz w:val="28"/>
          <w:szCs w:val="28"/>
        </w:rPr>
        <w:t>.</w:t>
      </w:r>
    </w:p>
    <w:p w:rsidR="007C1E58" w:rsidRPr="007C1E58" w:rsidRDefault="007C1E58" w:rsidP="007C1E58">
      <w:pPr>
        <w:pStyle w:val="a4"/>
        <w:rPr>
          <w:rFonts w:ascii="Times New Roman" w:hAnsi="Times New Roman"/>
          <w:sz w:val="28"/>
          <w:szCs w:val="28"/>
        </w:rPr>
      </w:pP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Выдано: ____________________________________________________________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(наименование заявителя)</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Юридический адрес: 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Фактический адрес: 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Свидетельство государственной регистрации: № 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от 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ИНН ________________________________________________________________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Тип и специализация объекта: 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_________________________________________________________________________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Адрес расположения объекта: 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_________________________________________________________________________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Срок действия Разрешения: </w:t>
      </w:r>
      <w:proofErr w:type="gramStart"/>
      <w:r w:rsidRPr="007C1E58">
        <w:rPr>
          <w:rFonts w:ascii="Times New Roman" w:hAnsi="Times New Roman"/>
          <w:sz w:val="28"/>
          <w:szCs w:val="28"/>
        </w:rPr>
        <w:t>с</w:t>
      </w:r>
      <w:proofErr w:type="gramEnd"/>
      <w:r w:rsidRPr="007C1E58">
        <w:rPr>
          <w:rFonts w:ascii="Times New Roman" w:hAnsi="Times New Roman"/>
          <w:sz w:val="28"/>
          <w:szCs w:val="28"/>
        </w:rPr>
        <w:t xml:space="preserve"> _______________ по __________________ г.</w:t>
      </w:r>
    </w:p>
    <w:p w:rsidR="007C1E58" w:rsidRPr="007C1E58" w:rsidRDefault="007C1E58" w:rsidP="007C1E58">
      <w:pPr>
        <w:pStyle w:val="a4"/>
        <w:rPr>
          <w:rFonts w:ascii="Times New Roman" w:hAnsi="Times New Roman"/>
          <w:sz w:val="28"/>
          <w:szCs w:val="28"/>
        </w:rPr>
      </w:pP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_________________________________________________________________________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w:t>
      </w:r>
      <w:proofErr w:type="gramStart"/>
      <w:r w:rsidRPr="007C1E58">
        <w:rPr>
          <w:rFonts w:ascii="Times New Roman" w:hAnsi="Times New Roman"/>
          <w:sz w:val="28"/>
          <w:szCs w:val="28"/>
        </w:rPr>
        <w:t>(наименование должности руководителя структурного подразделения</w:t>
      </w:r>
      <w:proofErr w:type="gramEnd"/>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_________________________________________________________________________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администрации муниципального образования (поселения), ответственного </w:t>
      </w:r>
      <w:proofErr w:type="gramStart"/>
      <w:r w:rsidRPr="007C1E58">
        <w:rPr>
          <w:rFonts w:ascii="Times New Roman" w:hAnsi="Times New Roman"/>
          <w:sz w:val="28"/>
          <w:szCs w:val="28"/>
        </w:rPr>
        <w:t>за</w:t>
      </w:r>
      <w:proofErr w:type="gramEnd"/>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_________________________________________________________________________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выдачу Разрешений, его Ф.И.О. и подпись)</w:t>
      </w:r>
    </w:p>
    <w:p w:rsidR="007C1E58" w:rsidRPr="007C1E58" w:rsidRDefault="007C1E58" w:rsidP="007C1E58">
      <w:pPr>
        <w:autoSpaceDE w:val="0"/>
        <w:autoSpaceDN w:val="0"/>
        <w:adjustRightInd w:val="0"/>
        <w:ind w:firstLine="720"/>
        <w:rPr>
          <w:rFonts w:ascii="Times New Roman" w:hAnsi="Times New Roman"/>
          <w:sz w:val="28"/>
          <w:szCs w:val="28"/>
        </w:rPr>
      </w:pPr>
    </w:p>
    <w:p w:rsidR="007C1E58" w:rsidRPr="007C1E58" w:rsidRDefault="007C1E58" w:rsidP="007C1E58">
      <w:pPr>
        <w:autoSpaceDE w:val="0"/>
        <w:autoSpaceDN w:val="0"/>
        <w:adjustRightInd w:val="0"/>
        <w:rPr>
          <w:rFonts w:ascii="Times New Roman" w:hAnsi="Times New Roman"/>
          <w:sz w:val="28"/>
          <w:szCs w:val="28"/>
        </w:rPr>
      </w:pPr>
      <w:r w:rsidRPr="007C1E58">
        <w:rPr>
          <w:rFonts w:ascii="Times New Roman" w:hAnsi="Times New Roman"/>
          <w:sz w:val="28"/>
          <w:szCs w:val="28"/>
        </w:rPr>
        <w:t xml:space="preserve">     М.П.</w:t>
      </w:r>
    </w:p>
    <w:p w:rsidR="007C1E58" w:rsidRPr="007C1E58" w:rsidRDefault="007C1E58" w:rsidP="007C1E58">
      <w:pPr>
        <w:autoSpaceDE w:val="0"/>
        <w:autoSpaceDN w:val="0"/>
        <w:adjustRightInd w:val="0"/>
        <w:rPr>
          <w:rFonts w:ascii="Times New Roman" w:hAnsi="Times New Roman"/>
          <w:sz w:val="28"/>
          <w:szCs w:val="28"/>
        </w:rPr>
      </w:pPr>
    </w:p>
    <w:p w:rsidR="007C1E58" w:rsidRPr="007C1E58" w:rsidRDefault="007C1E58" w:rsidP="007C1E58">
      <w:pPr>
        <w:pStyle w:val="a4"/>
        <w:ind w:left="142"/>
        <w:rPr>
          <w:rFonts w:ascii="Times New Roman" w:hAnsi="Times New Roman" w:cs="Times New Roman"/>
          <w:b/>
          <w:sz w:val="28"/>
          <w:szCs w:val="28"/>
          <w:lang w:eastAsia="ru-RU"/>
        </w:rPr>
      </w:pPr>
      <w:r w:rsidRPr="007C1E58">
        <w:rPr>
          <w:rFonts w:ascii="Times New Roman" w:hAnsi="Times New Roman" w:cs="Times New Roman"/>
          <w:b/>
          <w:sz w:val="28"/>
          <w:szCs w:val="28"/>
          <w:lang w:eastAsia="ru-RU"/>
        </w:rPr>
        <w:t>Глава Осиновского</w:t>
      </w:r>
    </w:p>
    <w:p w:rsidR="007C1E58" w:rsidRPr="007C1E58" w:rsidRDefault="007C1E58" w:rsidP="007C1E58">
      <w:pPr>
        <w:pStyle w:val="a4"/>
        <w:ind w:left="142"/>
        <w:rPr>
          <w:rFonts w:ascii="Times New Roman" w:hAnsi="Times New Roman" w:cs="Times New Roman"/>
          <w:b/>
          <w:sz w:val="28"/>
          <w:szCs w:val="28"/>
          <w:lang w:eastAsia="ru-RU"/>
        </w:rPr>
      </w:pPr>
      <w:r w:rsidRPr="007C1E58">
        <w:rPr>
          <w:rFonts w:ascii="Times New Roman" w:hAnsi="Times New Roman" w:cs="Times New Roman"/>
          <w:b/>
          <w:sz w:val="28"/>
          <w:szCs w:val="28"/>
          <w:lang w:eastAsia="ru-RU"/>
        </w:rPr>
        <w:lastRenderedPageBreak/>
        <w:t xml:space="preserve">муниципального образования                                                      </w:t>
      </w:r>
      <w:r w:rsidRPr="007C1E58">
        <w:rPr>
          <w:rFonts w:ascii="Times New Roman" w:hAnsi="Times New Roman" w:cs="Times New Roman"/>
          <w:b/>
          <w:sz w:val="28"/>
          <w:szCs w:val="28"/>
          <w:lang w:eastAsia="ru-RU"/>
        </w:rPr>
        <w:tab/>
        <w:t xml:space="preserve">   Н.Б. Пехова</w:t>
      </w:r>
    </w:p>
    <w:p w:rsidR="007C1E58" w:rsidRDefault="007C1E58" w:rsidP="007C1E58">
      <w:pPr>
        <w:autoSpaceDE w:val="0"/>
        <w:autoSpaceDN w:val="0"/>
        <w:adjustRightInd w:val="0"/>
        <w:rPr>
          <w:rFonts w:ascii="Times New Roman" w:hAnsi="Times New Roman"/>
          <w:i/>
          <w:sz w:val="24"/>
          <w:szCs w:val="24"/>
        </w:rPr>
      </w:pPr>
    </w:p>
    <w:p w:rsidR="00C47A3E" w:rsidRPr="00794436" w:rsidRDefault="00C47A3E" w:rsidP="00C47A3E">
      <w:pPr>
        <w:jc w:val="left"/>
        <w:rPr>
          <w:rFonts w:ascii="Times New Roman" w:hAnsi="Times New Roman" w:cs="Times New Roman"/>
          <w:sz w:val="28"/>
          <w:szCs w:val="28"/>
        </w:rPr>
        <w:sectPr w:rsidR="00C47A3E" w:rsidRPr="00794436" w:rsidSect="007C1E58">
          <w:pgSz w:w="11906" w:h="16838"/>
          <w:pgMar w:top="993" w:right="850" w:bottom="709" w:left="1276" w:header="708" w:footer="708" w:gutter="0"/>
          <w:cols w:space="708"/>
          <w:docGrid w:linePitch="360"/>
        </w:sectPr>
      </w:pPr>
    </w:p>
    <w:p w:rsidR="008F0B16" w:rsidRPr="008C4B57" w:rsidRDefault="00734CB1" w:rsidP="00794436">
      <w:pPr>
        <w:ind w:left="9639"/>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7C1E58">
        <w:rPr>
          <w:rFonts w:ascii="Times New Roman" w:hAnsi="Times New Roman" w:cs="Times New Roman"/>
          <w:sz w:val="28"/>
          <w:szCs w:val="28"/>
        </w:rPr>
        <w:t>№4</w:t>
      </w:r>
    </w:p>
    <w:p w:rsidR="008F0B16" w:rsidRPr="008C4B57" w:rsidRDefault="008F0B16" w:rsidP="00794436">
      <w:pPr>
        <w:ind w:left="9639"/>
        <w:jc w:val="left"/>
        <w:rPr>
          <w:rFonts w:ascii="Times New Roman" w:hAnsi="Times New Roman" w:cs="Times New Roman"/>
          <w:sz w:val="28"/>
          <w:szCs w:val="28"/>
        </w:rPr>
      </w:pPr>
      <w:r w:rsidRPr="008C4B57">
        <w:rPr>
          <w:rFonts w:ascii="Times New Roman" w:hAnsi="Times New Roman" w:cs="Times New Roman"/>
          <w:sz w:val="28"/>
          <w:szCs w:val="28"/>
        </w:rPr>
        <w:t>к постановлению администрации</w:t>
      </w:r>
    </w:p>
    <w:p w:rsidR="008F0B16" w:rsidRDefault="00794436" w:rsidP="00794436">
      <w:pPr>
        <w:ind w:left="9639"/>
        <w:jc w:val="left"/>
        <w:rPr>
          <w:rFonts w:ascii="Times New Roman" w:hAnsi="Times New Roman" w:cs="Times New Roman"/>
          <w:sz w:val="28"/>
          <w:szCs w:val="28"/>
        </w:rPr>
      </w:pPr>
      <w:r>
        <w:rPr>
          <w:rFonts w:ascii="Times New Roman" w:hAnsi="Times New Roman" w:cs="Times New Roman"/>
          <w:sz w:val="28"/>
          <w:szCs w:val="28"/>
        </w:rPr>
        <w:t xml:space="preserve">Осиновского </w:t>
      </w:r>
      <w:r w:rsidR="008F0B16" w:rsidRPr="008C4B57">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 </w:t>
      </w:r>
    </w:p>
    <w:p w:rsidR="00217776" w:rsidRPr="001403E1" w:rsidRDefault="00217776" w:rsidP="00217776">
      <w:pPr>
        <w:jc w:val="right"/>
        <w:rPr>
          <w:rFonts w:ascii="Times New Roman" w:eastAsia="Times New Roman" w:hAnsi="Times New Roman" w:cs="Times New Roman"/>
          <w:color w:val="000000"/>
          <w:sz w:val="24"/>
          <w:szCs w:val="24"/>
          <w:lang w:eastAsia="ru-RU"/>
        </w:rPr>
      </w:pPr>
      <w:r w:rsidRPr="001403E1">
        <w:rPr>
          <w:rFonts w:ascii="Times New Roman" w:eastAsia="Times New Roman" w:hAnsi="Times New Roman" w:cs="Times New Roman"/>
          <w:bCs/>
          <w:color w:val="000000"/>
          <w:sz w:val="24"/>
          <w:szCs w:val="24"/>
          <w:lang w:eastAsia="ru-RU"/>
        </w:rPr>
        <w:t>от _</w:t>
      </w:r>
      <w:r>
        <w:rPr>
          <w:rFonts w:ascii="Times New Roman" w:eastAsia="Times New Roman" w:hAnsi="Times New Roman" w:cs="Times New Roman"/>
          <w:bCs/>
          <w:color w:val="000000"/>
          <w:sz w:val="24"/>
          <w:szCs w:val="24"/>
          <w:lang w:eastAsia="ru-RU"/>
        </w:rPr>
        <w:t>19.08.20015 г.</w:t>
      </w:r>
      <w:r w:rsidRPr="001403E1">
        <w:rPr>
          <w:rFonts w:ascii="Times New Roman" w:eastAsia="Times New Roman" w:hAnsi="Times New Roman" w:cs="Times New Roman"/>
          <w:bCs/>
          <w:color w:val="000000"/>
          <w:sz w:val="24"/>
          <w:szCs w:val="24"/>
          <w:lang w:eastAsia="ru-RU"/>
        </w:rPr>
        <w:t>_ г. № _</w:t>
      </w:r>
      <w:r>
        <w:rPr>
          <w:rFonts w:ascii="Times New Roman" w:eastAsia="Times New Roman" w:hAnsi="Times New Roman" w:cs="Times New Roman"/>
          <w:bCs/>
          <w:color w:val="000000"/>
          <w:sz w:val="24"/>
          <w:szCs w:val="24"/>
          <w:lang w:eastAsia="ru-RU"/>
        </w:rPr>
        <w:t>79</w:t>
      </w:r>
      <w:r w:rsidRPr="001403E1">
        <w:rPr>
          <w:rFonts w:ascii="Times New Roman" w:eastAsia="Times New Roman" w:hAnsi="Times New Roman" w:cs="Times New Roman"/>
          <w:bCs/>
          <w:color w:val="000000"/>
          <w:sz w:val="24"/>
          <w:szCs w:val="24"/>
          <w:lang w:eastAsia="ru-RU"/>
        </w:rPr>
        <w:t>__</w:t>
      </w:r>
    </w:p>
    <w:p w:rsidR="003C1935" w:rsidRDefault="003C1935" w:rsidP="00217776">
      <w:pPr>
        <w:ind w:left="6237"/>
        <w:rPr>
          <w:rFonts w:ascii="Times New Roman" w:hAnsi="Times New Roman" w:cs="Times New Roman"/>
          <w:sz w:val="24"/>
          <w:szCs w:val="24"/>
        </w:rPr>
      </w:pPr>
    </w:p>
    <w:p w:rsidR="008F0B16" w:rsidRPr="00794436" w:rsidRDefault="008F0B16" w:rsidP="008F0B16">
      <w:pPr>
        <w:jc w:val="center"/>
        <w:rPr>
          <w:rFonts w:ascii="Times New Roman" w:hAnsi="Times New Roman" w:cs="Times New Roman"/>
          <w:b/>
          <w:sz w:val="28"/>
          <w:szCs w:val="28"/>
        </w:rPr>
      </w:pPr>
      <w:r w:rsidRPr="00794436">
        <w:rPr>
          <w:rFonts w:ascii="Times New Roman" w:hAnsi="Times New Roman" w:cs="Times New Roman"/>
          <w:b/>
          <w:sz w:val="28"/>
          <w:szCs w:val="28"/>
        </w:rPr>
        <w:t>Схема</w:t>
      </w:r>
    </w:p>
    <w:p w:rsidR="00CF3F95" w:rsidRPr="00794436" w:rsidRDefault="008F0B16" w:rsidP="007F4D05">
      <w:pPr>
        <w:jc w:val="center"/>
        <w:rPr>
          <w:rFonts w:ascii="Times New Roman" w:hAnsi="Times New Roman" w:cs="Times New Roman"/>
          <w:b/>
          <w:sz w:val="28"/>
          <w:szCs w:val="28"/>
        </w:rPr>
      </w:pPr>
      <w:r w:rsidRPr="00794436">
        <w:rPr>
          <w:rFonts w:ascii="Times New Roman" w:hAnsi="Times New Roman" w:cs="Times New Roman"/>
          <w:b/>
          <w:sz w:val="28"/>
          <w:szCs w:val="28"/>
        </w:rPr>
        <w:t xml:space="preserve">размещения </w:t>
      </w:r>
      <w:r w:rsidR="00030276" w:rsidRPr="00794436">
        <w:rPr>
          <w:rFonts w:ascii="Times New Roman" w:hAnsi="Times New Roman" w:cs="Times New Roman"/>
          <w:b/>
          <w:sz w:val="28"/>
          <w:szCs w:val="28"/>
        </w:rPr>
        <w:t xml:space="preserve">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sidR="00393164">
        <w:rPr>
          <w:rFonts w:ascii="Times New Roman" w:hAnsi="Times New Roman" w:cs="Times New Roman"/>
          <w:b/>
          <w:sz w:val="28"/>
          <w:szCs w:val="28"/>
        </w:rPr>
        <w:t xml:space="preserve">Осиновского </w:t>
      </w:r>
      <w:r w:rsidR="00030276" w:rsidRPr="00794436">
        <w:rPr>
          <w:rFonts w:ascii="Times New Roman" w:hAnsi="Times New Roman" w:cs="Times New Roman"/>
          <w:b/>
          <w:sz w:val="28"/>
          <w:szCs w:val="28"/>
        </w:rPr>
        <w:t xml:space="preserve">муниципального образования </w:t>
      </w:r>
      <w:r w:rsidR="00393164">
        <w:rPr>
          <w:rFonts w:ascii="Times New Roman" w:hAnsi="Times New Roman" w:cs="Times New Roman"/>
          <w:b/>
          <w:sz w:val="28"/>
          <w:szCs w:val="28"/>
        </w:rPr>
        <w:t>Марксовского муниципального района</w:t>
      </w:r>
    </w:p>
    <w:p w:rsidR="00CF3F95" w:rsidRDefault="00CF3F95" w:rsidP="00030276">
      <w:pPr>
        <w:jc w:val="center"/>
        <w:rPr>
          <w:rFonts w:ascii="Times New Roman" w:hAnsi="Times New Roman" w:cs="Times New Roman"/>
          <w:b/>
          <w:sz w:val="28"/>
          <w:szCs w:val="28"/>
        </w:rPr>
      </w:pPr>
    </w:p>
    <w:p w:rsidR="009224CE" w:rsidRDefault="00827D5B" w:rsidP="00827D5B">
      <w:pPr>
        <w:ind w:firstLine="708"/>
        <w:rPr>
          <w:rFonts w:ascii="Times New Roman" w:hAnsi="Times New Roman"/>
          <w:sz w:val="28"/>
          <w:szCs w:val="28"/>
        </w:rPr>
      </w:pPr>
      <w:r>
        <w:rPr>
          <w:rFonts w:ascii="Times New Roman" w:hAnsi="Times New Roman" w:cs="Times New Roman"/>
          <w:sz w:val="28"/>
          <w:szCs w:val="28"/>
        </w:rPr>
        <w:t>Основанием для размещения</w:t>
      </w:r>
      <w:r w:rsidR="009224CE">
        <w:rPr>
          <w:rFonts w:ascii="Times New Roman" w:hAnsi="Times New Roman" w:cs="Times New Roman"/>
          <w:sz w:val="28"/>
          <w:szCs w:val="28"/>
        </w:rPr>
        <w:t xml:space="preserve"> нестационарного торгового </w:t>
      </w:r>
      <w:r w:rsidR="009224CE" w:rsidRPr="00DB155F">
        <w:rPr>
          <w:rFonts w:ascii="Times New Roman" w:hAnsi="Times New Roman" w:cs="Times New Roman"/>
          <w:sz w:val="28"/>
          <w:szCs w:val="28"/>
        </w:rPr>
        <w:t xml:space="preserve">объекта </w:t>
      </w:r>
      <w:r w:rsidR="00DB155F">
        <w:rPr>
          <w:rFonts w:ascii="Times New Roman" w:hAnsi="Times New Roman" w:cs="Times New Roman"/>
          <w:sz w:val="28"/>
          <w:szCs w:val="28"/>
        </w:rPr>
        <w:t xml:space="preserve">является </w:t>
      </w:r>
      <w:r w:rsidR="00DB155F">
        <w:rPr>
          <w:rFonts w:ascii="Times New Roman" w:hAnsi="Times New Roman"/>
          <w:sz w:val="28"/>
          <w:szCs w:val="28"/>
        </w:rPr>
        <w:t>р</w:t>
      </w:r>
      <w:r w:rsidR="00DB155F" w:rsidRPr="00DB155F">
        <w:rPr>
          <w:rFonts w:ascii="Times New Roman" w:hAnsi="Times New Roman"/>
          <w:sz w:val="28"/>
          <w:szCs w:val="28"/>
        </w:rPr>
        <w:t>азрешени</w:t>
      </w:r>
      <w:r w:rsidR="00DB155F">
        <w:rPr>
          <w:rFonts w:ascii="Times New Roman" w:hAnsi="Times New Roman"/>
          <w:sz w:val="28"/>
          <w:szCs w:val="28"/>
        </w:rPr>
        <w:t>е</w:t>
      </w:r>
      <w:r w:rsidR="00DB155F" w:rsidRPr="00DB155F">
        <w:rPr>
          <w:rFonts w:ascii="Times New Roman" w:hAnsi="Times New Roman"/>
          <w:sz w:val="28"/>
          <w:szCs w:val="28"/>
        </w:rPr>
        <w:t xml:space="preserve"> на размещение нестационарных торговых объектов</w:t>
      </w:r>
    </w:p>
    <w:p w:rsidR="002B2EB7" w:rsidRDefault="002B2EB7" w:rsidP="00827D5B">
      <w:pPr>
        <w:ind w:firstLine="708"/>
        <w:rPr>
          <w:rFonts w:ascii="Times New Roman" w:hAnsi="Times New Roman" w:cs="Times New Roman"/>
          <w:sz w:val="28"/>
          <w:szCs w:val="28"/>
        </w:rPr>
      </w:pPr>
    </w:p>
    <w:tbl>
      <w:tblPr>
        <w:tblStyle w:val="ab"/>
        <w:tblW w:w="15701" w:type="dxa"/>
        <w:tblLayout w:type="fixed"/>
        <w:tblLook w:val="04A0"/>
      </w:tblPr>
      <w:tblGrid>
        <w:gridCol w:w="675"/>
        <w:gridCol w:w="3828"/>
        <w:gridCol w:w="2409"/>
        <w:gridCol w:w="2268"/>
        <w:gridCol w:w="1418"/>
        <w:gridCol w:w="1701"/>
        <w:gridCol w:w="3402"/>
      </w:tblGrid>
      <w:tr w:rsidR="002B2EB7" w:rsidRPr="007F4D05" w:rsidTr="00BC4532">
        <w:tc>
          <w:tcPr>
            <w:tcW w:w="675" w:type="dxa"/>
            <w:vAlign w:val="center"/>
          </w:tcPr>
          <w:p w:rsidR="002B2EB7" w:rsidRPr="007F4D05"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w:t>
            </w:r>
          </w:p>
          <w:p w:rsidR="002B2EB7" w:rsidRPr="007F4D05" w:rsidRDefault="002B2EB7" w:rsidP="002B2EB7">
            <w:pPr>
              <w:jc w:val="center"/>
              <w:rPr>
                <w:rFonts w:ascii="Times New Roman" w:hAnsi="Times New Roman" w:cs="Times New Roman"/>
                <w:sz w:val="24"/>
                <w:szCs w:val="24"/>
              </w:rPr>
            </w:pPr>
            <w:proofErr w:type="spellStart"/>
            <w:proofErr w:type="gramStart"/>
            <w:r w:rsidRPr="007F4D05">
              <w:rPr>
                <w:rFonts w:ascii="Times New Roman" w:hAnsi="Times New Roman" w:cs="Times New Roman"/>
                <w:sz w:val="24"/>
                <w:szCs w:val="24"/>
              </w:rPr>
              <w:t>п</w:t>
            </w:r>
            <w:proofErr w:type="spellEnd"/>
            <w:proofErr w:type="gramEnd"/>
            <w:r w:rsidRPr="007F4D05">
              <w:rPr>
                <w:rFonts w:ascii="Times New Roman" w:hAnsi="Times New Roman" w:cs="Times New Roman"/>
                <w:sz w:val="24"/>
                <w:szCs w:val="24"/>
              </w:rPr>
              <w:t>/</w:t>
            </w:r>
            <w:proofErr w:type="spellStart"/>
            <w:r w:rsidRPr="007F4D05">
              <w:rPr>
                <w:rFonts w:ascii="Times New Roman" w:hAnsi="Times New Roman" w:cs="Times New Roman"/>
                <w:sz w:val="24"/>
                <w:szCs w:val="24"/>
              </w:rPr>
              <w:t>п</w:t>
            </w:r>
            <w:proofErr w:type="spellEnd"/>
          </w:p>
        </w:tc>
        <w:tc>
          <w:tcPr>
            <w:tcW w:w="3828" w:type="dxa"/>
            <w:vAlign w:val="center"/>
          </w:tcPr>
          <w:p w:rsidR="002B2EB7"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Адресный ориентир</w:t>
            </w:r>
          </w:p>
          <w:p w:rsidR="002B2EB7" w:rsidRPr="007F4D05" w:rsidRDefault="002B2EB7" w:rsidP="002B2EB7">
            <w:pPr>
              <w:jc w:val="center"/>
              <w:rPr>
                <w:rFonts w:ascii="Times New Roman" w:hAnsi="Times New Roman" w:cs="Times New Roman"/>
                <w:sz w:val="24"/>
                <w:szCs w:val="24"/>
              </w:rPr>
            </w:pPr>
          </w:p>
        </w:tc>
        <w:tc>
          <w:tcPr>
            <w:tcW w:w="2409" w:type="dxa"/>
            <w:vAlign w:val="center"/>
          </w:tcPr>
          <w:p w:rsidR="002B2EB7"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Тип</w:t>
            </w:r>
          </w:p>
          <w:p w:rsidR="002B2EB7" w:rsidRDefault="002B2EB7" w:rsidP="002B2EB7">
            <w:pPr>
              <w:jc w:val="center"/>
              <w:rPr>
                <w:rFonts w:ascii="Times New Roman" w:hAnsi="Times New Roman" w:cs="Times New Roman"/>
                <w:sz w:val="24"/>
                <w:szCs w:val="24"/>
              </w:rPr>
            </w:pPr>
            <w:r>
              <w:rPr>
                <w:rFonts w:ascii="Times New Roman" w:hAnsi="Times New Roman" w:cs="Times New Roman"/>
                <w:sz w:val="24"/>
                <w:szCs w:val="24"/>
              </w:rPr>
              <w:t>нестационарного торгового объекта</w:t>
            </w:r>
          </w:p>
          <w:p w:rsidR="002B2EB7" w:rsidRPr="007F4D05" w:rsidRDefault="002B2EB7" w:rsidP="002B2EB7">
            <w:pPr>
              <w:jc w:val="center"/>
              <w:rPr>
                <w:rFonts w:ascii="Times New Roman" w:hAnsi="Times New Roman" w:cs="Times New Roman"/>
                <w:sz w:val="24"/>
                <w:szCs w:val="24"/>
              </w:rPr>
            </w:pPr>
          </w:p>
        </w:tc>
        <w:tc>
          <w:tcPr>
            <w:tcW w:w="2268" w:type="dxa"/>
            <w:vAlign w:val="center"/>
          </w:tcPr>
          <w:p w:rsidR="002B2EB7"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Групп</w:t>
            </w:r>
            <w:r>
              <w:rPr>
                <w:rFonts w:ascii="Times New Roman" w:hAnsi="Times New Roman" w:cs="Times New Roman"/>
                <w:sz w:val="24"/>
                <w:szCs w:val="24"/>
              </w:rPr>
              <w:t>а</w:t>
            </w:r>
          </w:p>
          <w:p w:rsidR="002B2EB7" w:rsidRPr="007F4D05"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 xml:space="preserve"> товаров</w:t>
            </w:r>
          </w:p>
        </w:tc>
        <w:tc>
          <w:tcPr>
            <w:tcW w:w="1418" w:type="dxa"/>
            <w:vAlign w:val="center"/>
          </w:tcPr>
          <w:p w:rsidR="002B2EB7" w:rsidRPr="007F4D05"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Площадь</w:t>
            </w:r>
          </w:p>
        </w:tc>
        <w:tc>
          <w:tcPr>
            <w:tcW w:w="1701" w:type="dxa"/>
            <w:vAlign w:val="center"/>
          </w:tcPr>
          <w:p w:rsidR="002B2EB7" w:rsidRPr="007F4D05"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Период размещения</w:t>
            </w:r>
          </w:p>
        </w:tc>
        <w:tc>
          <w:tcPr>
            <w:tcW w:w="3402" w:type="dxa"/>
            <w:vAlign w:val="center"/>
          </w:tcPr>
          <w:p w:rsidR="002B2EB7"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 xml:space="preserve">Сведения </w:t>
            </w:r>
          </w:p>
          <w:p w:rsidR="002B2EB7" w:rsidRPr="007F4D05"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об использовании</w:t>
            </w:r>
            <w:r>
              <w:rPr>
                <w:rFonts w:ascii="Times New Roman" w:hAnsi="Times New Roman" w:cs="Times New Roman"/>
                <w:sz w:val="24"/>
                <w:szCs w:val="24"/>
              </w:rPr>
              <w:t xml:space="preserve"> нестационарного торгового объекта</w:t>
            </w:r>
          </w:p>
        </w:tc>
      </w:tr>
      <w:tr w:rsidR="002B2EB7" w:rsidRPr="007F4D05" w:rsidTr="00BC4532">
        <w:trPr>
          <w:trHeight w:val="573"/>
        </w:trPr>
        <w:tc>
          <w:tcPr>
            <w:tcW w:w="15701" w:type="dxa"/>
            <w:gridSpan w:val="7"/>
            <w:vAlign w:val="center"/>
          </w:tcPr>
          <w:p w:rsidR="002B2EB7" w:rsidRPr="007E1957" w:rsidRDefault="002B2EB7" w:rsidP="002B2EB7">
            <w:pPr>
              <w:jc w:val="center"/>
              <w:rPr>
                <w:rFonts w:ascii="Times New Roman" w:hAnsi="Times New Roman" w:cs="Times New Roman"/>
                <w:b/>
                <w:sz w:val="28"/>
                <w:szCs w:val="28"/>
              </w:rPr>
            </w:pPr>
            <w:r w:rsidRPr="007E1957">
              <w:rPr>
                <w:rFonts w:ascii="Times New Roman" w:hAnsi="Times New Roman" w:cs="Times New Roman"/>
                <w:b/>
                <w:sz w:val="28"/>
                <w:szCs w:val="28"/>
              </w:rPr>
              <w:t>Торговые места по реализации прохладительных напитков, кваса</w:t>
            </w:r>
          </w:p>
        </w:tc>
      </w:tr>
      <w:tr w:rsidR="0040474E" w:rsidRPr="007F4D05" w:rsidTr="00BC4532">
        <w:tc>
          <w:tcPr>
            <w:tcW w:w="675" w:type="dxa"/>
            <w:vAlign w:val="center"/>
          </w:tcPr>
          <w:p w:rsidR="0040474E" w:rsidRPr="008311D8" w:rsidRDefault="0040474E" w:rsidP="002B2EB7">
            <w:pPr>
              <w:widowControl w:val="0"/>
              <w:suppressAutoHyphens/>
              <w:jc w:val="center"/>
              <w:rPr>
                <w:rFonts w:ascii="Times New Roman" w:hAnsi="Times New Roman" w:cs="Times New Roman"/>
                <w:sz w:val="24"/>
                <w:szCs w:val="24"/>
              </w:rPr>
            </w:pPr>
            <w:r w:rsidRPr="008311D8">
              <w:rPr>
                <w:rFonts w:ascii="Times New Roman" w:hAnsi="Times New Roman" w:cs="Times New Roman"/>
                <w:sz w:val="24"/>
                <w:szCs w:val="24"/>
              </w:rPr>
              <w:t>1</w:t>
            </w:r>
          </w:p>
        </w:tc>
        <w:tc>
          <w:tcPr>
            <w:tcW w:w="3828" w:type="dxa"/>
          </w:tcPr>
          <w:p w:rsidR="0040474E" w:rsidRPr="00057AD7" w:rsidRDefault="0040474E" w:rsidP="00CE7754">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xml:space="preserve">. Каменка </w:t>
            </w:r>
          </w:p>
          <w:p w:rsidR="0040474E" w:rsidRPr="00057AD7" w:rsidRDefault="0040474E" w:rsidP="00D32933">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sidRPr="00057AD7">
              <w:rPr>
                <w:rFonts w:ascii="Times New Roman" w:hAnsi="Times New Roman" w:cs="Times New Roman"/>
                <w:sz w:val="24"/>
                <w:szCs w:val="24"/>
              </w:rPr>
              <w:t>Молодежная</w:t>
            </w:r>
            <w:proofErr w:type="gramEnd"/>
            <w:r w:rsidRPr="00057AD7">
              <w:rPr>
                <w:rFonts w:ascii="Times New Roman" w:hAnsi="Times New Roman" w:cs="Times New Roman"/>
                <w:sz w:val="24"/>
                <w:szCs w:val="24"/>
              </w:rPr>
              <w:t xml:space="preserve">, </w:t>
            </w:r>
            <w:proofErr w:type="spellStart"/>
            <w:r w:rsidRPr="00057AD7">
              <w:rPr>
                <w:rFonts w:ascii="Times New Roman" w:hAnsi="Times New Roman" w:cs="Times New Roman"/>
                <w:sz w:val="24"/>
                <w:szCs w:val="24"/>
              </w:rPr>
              <w:t>д</w:t>
            </w:r>
            <w:proofErr w:type="spellEnd"/>
            <w:r w:rsidRPr="00057AD7">
              <w:rPr>
                <w:rFonts w:ascii="Times New Roman" w:hAnsi="Times New Roman" w:cs="Times New Roman"/>
                <w:sz w:val="24"/>
                <w:szCs w:val="24"/>
              </w:rPr>
              <w:t xml:space="preserve"> 30</w:t>
            </w:r>
            <w:r>
              <w:rPr>
                <w:rFonts w:ascii="Times New Roman" w:hAnsi="Times New Roman" w:cs="Times New Roman"/>
                <w:sz w:val="24"/>
                <w:szCs w:val="24"/>
              </w:rPr>
              <w:t xml:space="preserve"> (</w:t>
            </w:r>
            <w:r w:rsidR="00D32933">
              <w:rPr>
                <w:rFonts w:ascii="Times New Roman" w:hAnsi="Times New Roman" w:cs="Times New Roman"/>
                <w:sz w:val="24"/>
                <w:szCs w:val="24"/>
              </w:rPr>
              <w:t xml:space="preserve">в 5 м от </w:t>
            </w:r>
            <w:r>
              <w:rPr>
                <w:rFonts w:ascii="Times New Roman" w:hAnsi="Times New Roman" w:cs="Times New Roman"/>
                <w:sz w:val="24"/>
                <w:szCs w:val="24"/>
              </w:rPr>
              <w:t xml:space="preserve"> спортивного комплекса «Ринг»)</w:t>
            </w:r>
          </w:p>
        </w:tc>
        <w:tc>
          <w:tcPr>
            <w:tcW w:w="2409" w:type="dxa"/>
            <w:vAlign w:val="center"/>
          </w:tcPr>
          <w:p w:rsidR="0040474E" w:rsidRPr="00C23C8A" w:rsidRDefault="0040474E" w:rsidP="002B2EB7">
            <w:pPr>
              <w:jc w:val="center"/>
              <w:rPr>
                <w:rFonts w:ascii="Times New Roman" w:hAnsi="Times New Roman" w:cs="Times New Roman"/>
                <w:sz w:val="24"/>
                <w:szCs w:val="24"/>
              </w:rPr>
            </w:pPr>
            <w:r>
              <w:rPr>
                <w:rFonts w:ascii="Times New Roman" w:hAnsi="Times New Roman" w:cs="Times New Roman"/>
                <w:sz w:val="24"/>
                <w:szCs w:val="24"/>
              </w:rPr>
              <w:t>изотермическая емкость</w:t>
            </w:r>
          </w:p>
        </w:tc>
        <w:tc>
          <w:tcPr>
            <w:tcW w:w="2268" w:type="dxa"/>
            <w:vAlign w:val="center"/>
          </w:tcPr>
          <w:p w:rsidR="0040474E" w:rsidRPr="00C23C8A" w:rsidRDefault="0040474E" w:rsidP="002B2EB7">
            <w:pPr>
              <w:rPr>
                <w:rFonts w:ascii="Times New Roman" w:hAnsi="Times New Roman" w:cs="Times New Roman"/>
                <w:sz w:val="24"/>
                <w:szCs w:val="24"/>
              </w:rPr>
            </w:pPr>
            <w:r>
              <w:rPr>
                <w:rFonts w:ascii="Times New Roman" w:hAnsi="Times New Roman" w:cs="Times New Roman"/>
                <w:sz w:val="24"/>
                <w:szCs w:val="24"/>
              </w:rPr>
              <w:t>Прохладительные напитки, квас</w:t>
            </w:r>
          </w:p>
        </w:tc>
        <w:tc>
          <w:tcPr>
            <w:tcW w:w="1418" w:type="dxa"/>
            <w:vAlign w:val="center"/>
          </w:tcPr>
          <w:p w:rsidR="0040474E" w:rsidRPr="00C23C8A" w:rsidRDefault="0040474E" w:rsidP="002B2EB7">
            <w:pPr>
              <w:jc w:val="center"/>
              <w:rPr>
                <w:rFonts w:ascii="Times New Roman" w:hAnsi="Times New Roman" w:cs="Times New Roman"/>
                <w:sz w:val="24"/>
                <w:szCs w:val="24"/>
              </w:rPr>
            </w:pPr>
            <w:r>
              <w:rPr>
                <w:rFonts w:ascii="Times New Roman" w:hAnsi="Times New Roman" w:cs="Times New Roman"/>
                <w:sz w:val="24"/>
                <w:szCs w:val="24"/>
              </w:rPr>
              <w:t>6</w:t>
            </w:r>
            <w:r w:rsidRPr="00C23C8A">
              <w:rPr>
                <w:rFonts w:ascii="Times New Roman" w:hAnsi="Times New Roman" w:cs="Times New Roman"/>
                <w:sz w:val="24"/>
                <w:szCs w:val="24"/>
              </w:rPr>
              <w:t xml:space="preserve"> кв.</w:t>
            </w:r>
            <w:r>
              <w:rPr>
                <w:rFonts w:ascii="Times New Roman" w:hAnsi="Times New Roman" w:cs="Times New Roman"/>
                <w:sz w:val="24"/>
                <w:szCs w:val="24"/>
              </w:rPr>
              <w:t xml:space="preserve"> </w:t>
            </w:r>
            <w:r w:rsidRPr="00C23C8A">
              <w:rPr>
                <w:rFonts w:ascii="Times New Roman" w:hAnsi="Times New Roman" w:cs="Times New Roman"/>
                <w:sz w:val="24"/>
                <w:szCs w:val="24"/>
              </w:rPr>
              <w:t>м</w:t>
            </w:r>
          </w:p>
        </w:tc>
        <w:tc>
          <w:tcPr>
            <w:tcW w:w="1701" w:type="dxa"/>
            <w:vAlign w:val="center"/>
          </w:tcPr>
          <w:p w:rsidR="0040474E" w:rsidRPr="00C23C8A" w:rsidRDefault="0040474E" w:rsidP="002B2EB7">
            <w:pPr>
              <w:rPr>
                <w:rFonts w:ascii="Times New Roman" w:hAnsi="Times New Roman" w:cs="Times New Roman"/>
                <w:sz w:val="24"/>
                <w:szCs w:val="24"/>
              </w:rPr>
            </w:pPr>
            <w:r w:rsidRPr="00C23C8A">
              <w:rPr>
                <w:rFonts w:ascii="Times New Roman" w:hAnsi="Times New Roman" w:cs="Times New Roman"/>
                <w:sz w:val="24"/>
                <w:szCs w:val="24"/>
              </w:rPr>
              <w:t>с 15 мая по 15 октября</w:t>
            </w:r>
          </w:p>
        </w:tc>
        <w:tc>
          <w:tcPr>
            <w:tcW w:w="3402" w:type="dxa"/>
            <w:vAlign w:val="center"/>
          </w:tcPr>
          <w:p w:rsidR="0040474E" w:rsidRPr="00C23C8A" w:rsidRDefault="0040474E" w:rsidP="00A921FF">
            <w:pPr>
              <w:rPr>
                <w:rFonts w:ascii="Times New Roman" w:hAnsi="Times New Roman" w:cs="Times New Roman"/>
                <w:sz w:val="24"/>
                <w:szCs w:val="24"/>
              </w:rPr>
            </w:pPr>
            <w:r w:rsidRPr="00C23C8A">
              <w:rPr>
                <w:rFonts w:ascii="Times New Roman" w:hAnsi="Times New Roman" w:cs="Times New Roman"/>
                <w:sz w:val="24"/>
                <w:szCs w:val="24"/>
              </w:rPr>
              <w:t>Субъект малого или среднего предпринимательства</w:t>
            </w:r>
            <w:r w:rsidR="00BC4532">
              <w:rPr>
                <w:rFonts w:ascii="Times New Roman" w:hAnsi="Times New Roman" w:cs="Times New Roman"/>
                <w:sz w:val="24"/>
                <w:szCs w:val="24"/>
              </w:rPr>
              <w:t xml:space="preserve"> </w:t>
            </w:r>
          </w:p>
        </w:tc>
      </w:tr>
      <w:tr w:rsidR="00A921FF" w:rsidRPr="007F4D05" w:rsidTr="00BC4532">
        <w:tc>
          <w:tcPr>
            <w:tcW w:w="675" w:type="dxa"/>
            <w:vAlign w:val="center"/>
          </w:tcPr>
          <w:p w:rsidR="00A921FF" w:rsidRPr="008311D8" w:rsidRDefault="00A921FF" w:rsidP="002B2EB7">
            <w:pPr>
              <w:widowControl w:val="0"/>
              <w:suppressAutoHyphens/>
              <w:jc w:val="center"/>
              <w:rPr>
                <w:rFonts w:ascii="Times New Roman" w:hAnsi="Times New Roman" w:cs="Times New Roman"/>
                <w:sz w:val="24"/>
                <w:szCs w:val="24"/>
              </w:rPr>
            </w:pPr>
            <w:r w:rsidRPr="008311D8">
              <w:rPr>
                <w:rFonts w:ascii="Times New Roman" w:hAnsi="Times New Roman" w:cs="Times New Roman"/>
                <w:sz w:val="24"/>
                <w:szCs w:val="24"/>
              </w:rPr>
              <w:t>2</w:t>
            </w:r>
          </w:p>
        </w:tc>
        <w:tc>
          <w:tcPr>
            <w:tcW w:w="3828" w:type="dxa"/>
          </w:tcPr>
          <w:p w:rsidR="00A921FF" w:rsidRPr="00057AD7" w:rsidRDefault="00A921FF" w:rsidP="00CE7754">
            <w:pPr>
              <w:rPr>
                <w:rFonts w:ascii="Times New Roman" w:hAnsi="Times New Roman" w:cs="Times New Roman"/>
                <w:sz w:val="24"/>
                <w:szCs w:val="24"/>
              </w:rPr>
            </w:pPr>
            <w:r w:rsidRPr="00057AD7">
              <w:rPr>
                <w:rFonts w:ascii="Times New Roman" w:hAnsi="Times New Roman" w:cs="Times New Roman"/>
                <w:sz w:val="24"/>
                <w:szCs w:val="24"/>
              </w:rPr>
              <w:t>п. Осиновский</w:t>
            </w:r>
          </w:p>
          <w:p w:rsidR="00A921FF" w:rsidRPr="00057AD7" w:rsidRDefault="00A921FF" w:rsidP="00D32933">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xml:space="preserve"> 14А (3 м от здания Почты)</w:t>
            </w:r>
          </w:p>
        </w:tc>
        <w:tc>
          <w:tcPr>
            <w:tcW w:w="2409" w:type="dxa"/>
            <w:vAlign w:val="center"/>
          </w:tcPr>
          <w:p w:rsidR="00A921FF" w:rsidRDefault="00A921FF" w:rsidP="002B2EB7">
            <w:pPr>
              <w:jc w:val="center"/>
            </w:pPr>
            <w:r w:rsidRPr="00185375">
              <w:rPr>
                <w:rFonts w:ascii="Times New Roman" w:hAnsi="Times New Roman" w:cs="Times New Roman"/>
                <w:sz w:val="24"/>
                <w:szCs w:val="24"/>
              </w:rPr>
              <w:t>изотермическая емкость</w:t>
            </w:r>
          </w:p>
        </w:tc>
        <w:tc>
          <w:tcPr>
            <w:tcW w:w="2268" w:type="dxa"/>
            <w:vAlign w:val="center"/>
          </w:tcPr>
          <w:p w:rsidR="00A921FF" w:rsidRPr="00C23C8A" w:rsidRDefault="00A921FF" w:rsidP="002B2EB7">
            <w:pPr>
              <w:rPr>
                <w:rFonts w:ascii="Times New Roman" w:hAnsi="Times New Roman" w:cs="Times New Roman"/>
                <w:sz w:val="24"/>
                <w:szCs w:val="24"/>
              </w:rPr>
            </w:pPr>
            <w:r>
              <w:rPr>
                <w:rFonts w:ascii="Times New Roman" w:hAnsi="Times New Roman" w:cs="Times New Roman"/>
                <w:sz w:val="24"/>
                <w:szCs w:val="24"/>
              </w:rPr>
              <w:t>Прохладительные напитки, квас</w:t>
            </w:r>
          </w:p>
        </w:tc>
        <w:tc>
          <w:tcPr>
            <w:tcW w:w="1418" w:type="dxa"/>
            <w:vAlign w:val="center"/>
          </w:tcPr>
          <w:p w:rsidR="00A921FF" w:rsidRPr="00C23C8A" w:rsidRDefault="00A921FF" w:rsidP="002B2EB7">
            <w:pPr>
              <w:jc w:val="center"/>
              <w:rPr>
                <w:rFonts w:ascii="Times New Roman" w:hAnsi="Times New Roman" w:cs="Times New Roman"/>
                <w:sz w:val="24"/>
                <w:szCs w:val="24"/>
              </w:rPr>
            </w:pPr>
            <w:r>
              <w:rPr>
                <w:rFonts w:ascii="Times New Roman" w:hAnsi="Times New Roman" w:cs="Times New Roman"/>
                <w:sz w:val="24"/>
                <w:szCs w:val="24"/>
              </w:rPr>
              <w:t>6</w:t>
            </w:r>
            <w:r w:rsidRPr="00C23C8A">
              <w:rPr>
                <w:rFonts w:ascii="Times New Roman" w:hAnsi="Times New Roman" w:cs="Times New Roman"/>
                <w:sz w:val="24"/>
                <w:szCs w:val="24"/>
              </w:rPr>
              <w:t xml:space="preserve"> кв.</w:t>
            </w:r>
            <w:r>
              <w:rPr>
                <w:rFonts w:ascii="Times New Roman" w:hAnsi="Times New Roman" w:cs="Times New Roman"/>
                <w:sz w:val="24"/>
                <w:szCs w:val="24"/>
              </w:rPr>
              <w:t xml:space="preserve"> </w:t>
            </w:r>
            <w:r w:rsidRPr="00C23C8A">
              <w:rPr>
                <w:rFonts w:ascii="Times New Roman" w:hAnsi="Times New Roman" w:cs="Times New Roman"/>
                <w:sz w:val="24"/>
                <w:szCs w:val="24"/>
              </w:rPr>
              <w:t>м</w:t>
            </w:r>
          </w:p>
        </w:tc>
        <w:tc>
          <w:tcPr>
            <w:tcW w:w="1701" w:type="dxa"/>
            <w:vAlign w:val="center"/>
          </w:tcPr>
          <w:p w:rsidR="00A921FF" w:rsidRPr="00C23C8A" w:rsidRDefault="00A921FF" w:rsidP="002B2EB7">
            <w:pPr>
              <w:rPr>
                <w:rFonts w:ascii="Times New Roman" w:hAnsi="Times New Roman" w:cs="Times New Roman"/>
                <w:sz w:val="24"/>
                <w:szCs w:val="24"/>
              </w:rPr>
            </w:pPr>
            <w:r w:rsidRPr="00C23C8A">
              <w:rPr>
                <w:rFonts w:ascii="Times New Roman" w:hAnsi="Times New Roman" w:cs="Times New Roman"/>
                <w:sz w:val="24"/>
                <w:szCs w:val="24"/>
              </w:rPr>
              <w:t>с 15 мая по 15 октября</w:t>
            </w:r>
          </w:p>
        </w:tc>
        <w:tc>
          <w:tcPr>
            <w:tcW w:w="3402" w:type="dxa"/>
          </w:tcPr>
          <w:p w:rsidR="00A921FF" w:rsidRDefault="00A921FF">
            <w:r w:rsidRPr="00AC679F">
              <w:rPr>
                <w:rFonts w:ascii="Times New Roman" w:hAnsi="Times New Roman" w:cs="Times New Roman"/>
                <w:sz w:val="24"/>
                <w:szCs w:val="24"/>
              </w:rPr>
              <w:t xml:space="preserve">Субъект малого или среднего предпринимательства </w:t>
            </w:r>
          </w:p>
        </w:tc>
      </w:tr>
      <w:tr w:rsidR="00A921FF" w:rsidRPr="007F4D05" w:rsidTr="00BC4532">
        <w:tc>
          <w:tcPr>
            <w:tcW w:w="675" w:type="dxa"/>
            <w:vAlign w:val="center"/>
          </w:tcPr>
          <w:p w:rsidR="00A921FF" w:rsidRPr="008311D8" w:rsidRDefault="00A921FF" w:rsidP="002B2EB7">
            <w:pPr>
              <w:jc w:val="center"/>
              <w:rPr>
                <w:rFonts w:ascii="Times New Roman" w:hAnsi="Times New Roman" w:cs="Times New Roman"/>
                <w:sz w:val="24"/>
                <w:szCs w:val="24"/>
              </w:rPr>
            </w:pPr>
            <w:r w:rsidRPr="008311D8">
              <w:rPr>
                <w:rFonts w:ascii="Times New Roman" w:hAnsi="Times New Roman" w:cs="Times New Roman"/>
                <w:sz w:val="24"/>
                <w:szCs w:val="24"/>
              </w:rPr>
              <w:t>3</w:t>
            </w:r>
          </w:p>
        </w:tc>
        <w:tc>
          <w:tcPr>
            <w:tcW w:w="3828" w:type="dxa"/>
            <w:vAlign w:val="center"/>
          </w:tcPr>
          <w:p w:rsidR="00A921FF" w:rsidRPr="00057AD7" w:rsidRDefault="00A921FF" w:rsidP="00CE7754">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Березовка</w:t>
            </w:r>
          </w:p>
          <w:p w:rsidR="00A921FF" w:rsidRPr="00057AD7" w:rsidRDefault="00A921FF" w:rsidP="00D32933">
            <w:pPr>
              <w:rPr>
                <w:rFonts w:ascii="Times New Roman" w:hAnsi="Times New Roman" w:cs="Times New Roman"/>
                <w:sz w:val="24"/>
                <w:szCs w:val="24"/>
              </w:rPr>
            </w:pPr>
            <w:proofErr w:type="gramStart"/>
            <w:r w:rsidRPr="00057AD7">
              <w:rPr>
                <w:rFonts w:ascii="Times New Roman" w:hAnsi="Times New Roman" w:cs="Times New Roman"/>
                <w:sz w:val="24"/>
                <w:szCs w:val="24"/>
              </w:rPr>
              <w:t>ул. К-Маркса д. 15</w:t>
            </w:r>
            <w:r w:rsidRPr="00202702">
              <w:rPr>
                <w:rFonts w:ascii="Times New Roman" w:hAnsi="Times New Roman" w:cs="Times New Roman"/>
                <w:sz w:val="24"/>
                <w:szCs w:val="24"/>
              </w:rPr>
              <w:t xml:space="preserve"> </w:t>
            </w:r>
            <w:r>
              <w:rPr>
                <w:rFonts w:ascii="Times New Roman" w:hAnsi="Times New Roman" w:cs="Times New Roman"/>
                <w:sz w:val="24"/>
                <w:szCs w:val="24"/>
              </w:rPr>
              <w:t>(в 5 м от здания «Дом Культуры»</w:t>
            </w:r>
            <w:proofErr w:type="gramEnd"/>
          </w:p>
        </w:tc>
        <w:tc>
          <w:tcPr>
            <w:tcW w:w="2409" w:type="dxa"/>
            <w:vAlign w:val="center"/>
          </w:tcPr>
          <w:p w:rsidR="00A921FF" w:rsidRDefault="00A921FF" w:rsidP="002B2EB7">
            <w:pPr>
              <w:jc w:val="center"/>
            </w:pPr>
            <w:r w:rsidRPr="00185375">
              <w:rPr>
                <w:rFonts w:ascii="Times New Roman" w:hAnsi="Times New Roman" w:cs="Times New Roman"/>
                <w:sz w:val="24"/>
                <w:szCs w:val="24"/>
              </w:rPr>
              <w:t>изотермическая емкость</w:t>
            </w:r>
          </w:p>
        </w:tc>
        <w:tc>
          <w:tcPr>
            <w:tcW w:w="2268" w:type="dxa"/>
            <w:vAlign w:val="center"/>
          </w:tcPr>
          <w:p w:rsidR="00A921FF" w:rsidRPr="00C23C8A" w:rsidRDefault="00A921FF" w:rsidP="002B2EB7">
            <w:pPr>
              <w:rPr>
                <w:rFonts w:ascii="Times New Roman" w:hAnsi="Times New Roman" w:cs="Times New Roman"/>
                <w:sz w:val="24"/>
                <w:szCs w:val="24"/>
              </w:rPr>
            </w:pPr>
            <w:r>
              <w:rPr>
                <w:rFonts w:ascii="Times New Roman" w:hAnsi="Times New Roman" w:cs="Times New Roman"/>
                <w:sz w:val="24"/>
                <w:szCs w:val="24"/>
              </w:rPr>
              <w:t>Прохладительные напитки, квас</w:t>
            </w:r>
          </w:p>
        </w:tc>
        <w:tc>
          <w:tcPr>
            <w:tcW w:w="1418" w:type="dxa"/>
            <w:vAlign w:val="center"/>
          </w:tcPr>
          <w:p w:rsidR="00A921FF" w:rsidRPr="00C23C8A" w:rsidRDefault="00A921FF" w:rsidP="002B2EB7">
            <w:pPr>
              <w:jc w:val="center"/>
              <w:rPr>
                <w:rFonts w:ascii="Times New Roman" w:hAnsi="Times New Roman" w:cs="Times New Roman"/>
                <w:sz w:val="24"/>
                <w:szCs w:val="24"/>
              </w:rPr>
            </w:pPr>
            <w:r>
              <w:rPr>
                <w:rFonts w:ascii="Times New Roman" w:hAnsi="Times New Roman" w:cs="Times New Roman"/>
                <w:sz w:val="24"/>
                <w:szCs w:val="24"/>
              </w:rPr>
              <w:t>6</w:t>
            </w:r>
            <w:r w:rsidRPr="00C23C8A">
              <w:rPr>
                <w:rFonts w:ascii="Times New Roman" w:hAnsi="Times New Roman" w:cs="Times New Roman"/>
                <w:sz w:val="24"/>
                <w:szCs w:val="24"/>
              </w:rPr>
              <w:t xml:space="preserve"> кв.</w:t>
            </w:r>
            <w:r>
              <w:rPr>
                <w:rFonts w:ascii="Times New Roman" w:hAnsi="Times New Roman" w:cs="Times New Roman"/>
                <w:sz w:val="24"/>
                <w:szCs w:val="24"/>
              </w:rPr>
              <w:t xml:space="preserve"> </w:t>
            </w:r>
            <w:r w:rsidRPr="00C23C8A">
              <w:rPr>
                <w:rFonts w:ascii="Times New Roman" w:hAnsi="Times New Roman" w:cs="Times New Roman"/>
                <w:sz w:val="24"/>
                <w:szCs w:val="24"/>
              </w:rPr>
              <w:t>м</w:t>
            </w:r>
          </w:p>
        </w:tc>
        <w:tc>
          <w:tcPr>
            <w:tcW w:w="1701" w:type="dxa"/>
            <w:vAlign w:val="center"/>
          </w:tcPr>
          <w:p w:rsidR="00A921FF" w:rsidRPr="00C23C8A" w:rsidRDefault="00A921FF" w:rsidP="002B2EB7">
            <w:pPr>
              <w:rPr>
                <w:rFonts w:ascii="Times New Roman" w:hAnsi="Times New Roman" w:cs="Times New Roman"/>
                <w:sz w:val="24"/>
                <w:szCs w:val="24"/>
              </w:rPr>
            </w:pPr>
            <w:r w:rsidRPr="00C23C8A">
              <w:rPr>
                <w:rFonts w:ascii="Times New Roman" w:hAnsi="Times New Roman" w:cs="Times New Roman"/>
                <w:sz w:val="24"/>
                <w:szCs w:val="24"/>
              </w:rPr>
              <w:t>с 15 мая по 15 октября</w:t>
            </w:r>
          </w:p>
        </w:tc>
        <w:tc>
          <w:tcPr>
            <w:tcW w:w="3402" w:type="dxa"/>
          </w:tcPr>
          <w:p w:rsidR="00A921FF" w:rsidRDefault="00A921FF">
            <w:r w:rsidRPr="00AC679F">
              <w:rPr>
                <w:rFonts w:ascii="Times New Roman" w:hAnsi="Times New Roman" w:cs="Times New Roman"/>
                <w:sz w:val="24"/>
                <w:szCs w:val="24"/>
              </w:rPr>
              <w:t xml:space="preserve">Субъект малого или среднего предпринимательства </w:t>
            </w:r>
          </w:p>
        </w:tc>
      </w:tr>
      <w:tr w:rsidR="00A921FF" w:rsidRPr="007F4D05" w:rsidTr="00BC4532">
        <w:tc>
          <w:tcPr>
            <w:tcW w:w="675" w:type="dxa"/>
            <w:vAlign w:val="center"/>
          </w:tcPr>
          <w:p w:rsidR="00A921FF" w:rsidRPr="008311D8" w:rsidRDefault="00A921FF" w:rsidP="002B2EB7">
            <w:pPr>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A921FF" w:rsidRPr="00057AD7" w:rsidRDefault="00A921FF" w:rsidP="00CE7754">
            <w:pPr>
              <w:rPr>
                <w:rFonts w:ascii="Times New Roman" w:hAnsi="Times New Roman" w:cs="Times New Roman"/>
                <w:sz w:val="24"/>
                <w:szCs w:val="24"/>
              </w:rPr>
            </w:pPr>
            <w:r w:rsidRPr="00057AD7">
              <w:rPr>
                <w:rFonts w:ascii="Times New Roman" w:hAnsi="Times New Roman" w:cs="Times New Roman"/>
                <w:sz w:val="24"/>
                <w:szCs w:val="24"/>
              </w:rPr>
              <w:t>с. Бородаевка</w:t>
            </w:r>
          </w:p>
          <w:p w:rsidR="00A921FF" w:rsidRPr="00057AD7" w:rsidRDefault="00A921FF" w:rsidP="00D32933">
            <w:pPr>
              <w:rPr>
                <w:rFonts w:ascii="Times New Roman" w:hAnsi="Times New Roman" w:cs="Times New Roman"/>
                <w:sz w:val="24"/>
                <w:szCs w:val="24"/>
              </w:rPr>
            </w:pPr>
            <w:r w:rsidRPr="00057AD7">
              <w:rPr>
                <w:rFonts w:ascii="Times New Roman" w:hAnsi="Times New Roman" w:cs="Times New Roman"/>
                <w:sz w:val="24"/>
                <w:szCs w:val="24"/>
              </w:rPr>
              <w:t xml:space="preserve">ул. Кирова д. 11/2 </w:t>
            </w:r>
            <w:r>
              <w:rPr>
                <w:rFonts w:ascii="Times New Roman" w:hAnsi="Times New Roman" w:cs="Times New Roman"/>
                <w:sz w:val="24"/>
                <w:szCs w:val="24"/>
              </w:rPr>
              <w:t>(в 5 м от магазина «Волга</w:t>
            </w:r>
            <w:proofErr w:type="gramStart"/>
            <w:r>
              <w:rPr>
                <w:rFonts w:ascii="Times New Roman" w:hAnsi="Times New Roman" w:cs="Times New Roman"/>
                <w:sz w:val="24"/>
                <w:szCs w:val="24"/>
              </w:rPr>
              <w:t>.»)</w:t>
            </w:r>
            <w:proofErr w:type="gramEnd"/>
          </w:p>
        </w:tc>
        <w:tc>
          <w:tcPr>
            <w:tcW w:w="2409" w:type="dxa"/>
            <w:vAlign w:val="center"/>
          </w:tcPr>
          <w:p w:rsidR="00A921FF" w:rsidRDefault="00A921FF" w:rsidP="002B2EB7">
            <w:pPr>
              <w:jc w:val="center"/>
            </w:pPr>
            <w:r w:rsidRPr="00185375">
              <w:rPr>
                <w:rFonts w:ascii="Times New Roman" w:hAnsi="Times New Roman" w:cs="Times New Roman"/>
                <w:sz w:val="24"/>
                <w:szCs w:val="24"/>
              </w:rPr>
              <w:t>изотермическая емкость</w:t>
            </w:r>
          </w:p>
        </w:tc>
        <w:tc>
          <w:tcPr>
            <w:tcW w:w="2268" w:type="dxa"/>
            <w:vAlign w:val="center"/>
          </w:tcPr>
          <w:p w:rsidR="00A921FF" w:rsidRPr="00C23C8A" w:rsidRDefault="00A921FF" w:rsidP="002B2EB7">
            <w:pPr>
              <w:rPr>
                <w:rFonts w:ascii="Times New Roman" w:hAnsi="Times New Roman" w:cs="Times New Roman"/>
                <w:sz w:val="24"/>
                <w:szCs w:val="24"/>
              </w:rPr>
            </w:pPr>
            <w:r>
              <w:rPr>
                <w:rFonts w:ascii="Times New Roman" w:hAnsi="Times New Roman" w:cs="Times New Roman"/>
                <w:sz w:val="24"/>
                <w:szCs w:val="24"/>
              </w:rPr>
              <w:t>Прохладительные напитки, квас</w:t>
            </w:r>
          </w:p>
        </w:tc>
        <w:tc>
          <w:tcPr>
            <w:tcW w:w="1418" w:type="dxa"/>
            <w:vAlign w:val="center"/>
          </w:tcPr>
          <w:p w:rsidR="00A921FF" w:rsidRPr="00C23C8A" w:rsidRDefault="00A921FF" w:rsidP="002B2EB7">
            <w:pPr>
              <w:jc w:val="center"/>
              <w:rPr>
                <w:rFonts w:ascii="Times New Roman" w:hAnsi="Times New Roman" w:cs="Times New Roman"/>
                <w:sz w:val="24"/>
                <w:szCs w:val="24"/>
              </w:rPr>
            </w:pPr>
            <w:r>
              <w:rPr>
                <w:rFonts w:ascii="Times New Roman" w:hAnsi="Times New Roman" w:cs="Times New Roman"/>
                <w:sz w:val="24"/>
                <w:szCs w:val="24"/>
              </w:rPr>
              <w:t>6</w:t>
            </w:r>
            <w:r w:rsidRPr="00C23C8A">
              <w:rPr>
                <w:rFonts w:ascii="Times New Roman" w:hAnsi="Times New Roman" w:cs="Times New Roman"/>
                <w:sz w:val="24"/>
                <w:szCs w:val="24"/>
              </w:rPr>
              <w:t xml:space="preserve"> кв.</w:t>
            </w:r>
            <w:r>
              <w:rPr>
                <w:rFonts w:ascii="Times New Roman" w:hAnsi="Times New Roman" w:cs="Times New Roman"/>
                <w:sz w:val="24"/>
                <w:szCs w:val="24"/>
              </w:rPr>
              <w:t xml:space="preserve"> </w:t>
            </w:r>
            <w:r w:rsidRPr="00C23C8A">
              <w:rPr>
                <w:rFonts w:ascii="Times New Roman" w:hAnsi="Times New Roman" w:cs="Times New Roman"/>
                <w:sz w:val="24"/>
                <w:szCs w:val="24"/>
              </w:rPr>
              <w:t>м</w:t>
            </w:r>
          </w:p>
        </w:tc>
        <w:tc>
          <w:tcPr>
            <w:tcW w:w="1701" w:type="dxa"/>
            <w:vAlign w:val="center"/>
          </w:tcPr>
          <w:p w:rsidR="00A921FF" w:rsidRPr="00C23C8A" w:rsidRDefault="00A921FF" w:rsidP="002B2EB7">
            <w:pPr>
              <w:rPr>
                <w:rFonts w:ascii="Times New Roman" w:hAnsi="Times New Roman" w:cs="Times New Roman"/>
                <w:sz w:val="24"/>
                <w:szCs w:val="24"/>
              </w:rPr>
            </w:pPr>
            <w:r w:rsidRPr="00C23C8A">
              <w:rPr>
                <w:rFonts w:ascii="Times New Roman" w:hAnsi="Times New Roman" w:cs="Times New Roman"/>
                <w:sz w:val="24"/>
                <w:szCs w:val="24"/>
              </w:rPr>
              <w:t>с 15 мая по 15 октября</w:t>
            </w:r>
          </w:p>
        </w:tc>
        <w:tc>
          <w:tcPr>
            <w:tcW w:w="3402" w:type="dxa"/>
          </w:tcPr>
          <w:p w:rsidR="00A921FF" w:rsidRDefault="00A921FF">
            <w:r w:rsidRPr="00AC679F">
              <w:rPr>
                <w:rFonts w:ascii="Times New Roman" w:hAnsi="Times New Roman" w:cs="Times New Roman"/>
                <w:sz w:val="24"/>
                <w:szCs w:val="24"/>
              </w:rPr>
              <w:t xml:space="preserve">Субъект малого или среднего предпринимательства </w:t>
            </w:r>
          </w:p>
        </w:tc>
      </w:tr>
      <w:tr w:rsidR="00BC4532" w:rsidRPr="007F4D05" w:rsidTr="00BC4532">
        <w:trPr>
          <w:trHeight w:val="589"/>
        </w:trPr>
        <w:tc>
          <w:tcPr>
            <w:tcW w:w="15701" w:type="dxa"/>
            <w:gridSpan w:val="7"/>
            <w:vAlign w:val="center"/>
          </w:tcPr>
          <w:p w:rsidR="00BC4532" w:rsidRPr="00C23C8A" w:rsidRDefault="00BC4532" w:rsidP="002B2EB7">
            <w:pPr>
              <w:jc w:val="center"/>
              <w:rPr>
                <w:rFonts w:ascii="Times New Roman" w:hAnsi="Times New Roman" w:cs="Times New Roman"/>
                <w:sz w:val="24"/>
                <w:szCs w:val="24"/>
              </w:rPr>
            </w:pPr>
            <w:r w:rsidRPr="008D1B52">
              <w:rPr>
                <w:rFonts w:ascii="Times New Roman" w:hAnsi="Times New Roman" w:cs="Times New Roman"/>
                <w:b/>
                <w:sz w:val="28"/>
                <w:szCs w:val="28"/>
              </w:rPr>
              <w:t>Торговые места по реализации овощей, фруктов, бахчевых культур</w:t>
            </w:r>
          </w:p>
        </w:tc>
      </w:tr>
      <w:tr w:rsidR="00D32933" w:rsidRPr="007F4D05" w:rsidTr="00BC4532">
        <w:tc>
          <w:tcPr>
            <w:tcW w:w="675" w:type="dxa"/>
            <w:vAlign w:val="center"/>
          </w:tcPr>
          <w:p w:rsidR="00D32933" w:rsidRPr="006949CA" w:rsidRDefault="00D32933" w:rsidP="002B2EB7">
            <w:pPr>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Pr>
          <w:p w:rsidR="00D32933" w:rsidRPr="00057AD7" w:rsidRDefault="00D32933"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xml:space="preserve">. Каменка </w:t>
            </w:r>
          </w:p>
          <w:p w:rsidR="00D32933" w:rsidRPr="00057AD7" w:rsidRDefault="00D32933"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sidRPr="00057AD7">
              <w:rPr>
                <w:rFonts w:ascii="Times New Roman" w:hAnsi="Times New Roman" w:cs="Times New Roman"/>
                <w:sz w:val="24"/>
                <w:szCs w:val="24"/>
              </w:rPr>
              <w:t>Молодежная</w:t>
            </w:r>
            <w:proofErr w:type="gramEnd"/>
            <w:r w:rsidRPr="00057AD7">
              <w:rPr>
                <w:rFonts w:ascii="Times New Roman" w:hAnsi="Times New Roman" w:cs="Times New Roman"/>
                <w:sz w:val="24"/>
                <w:szCs w:val="24"/>
              </w:rPr>
              <w:t xml:space="preserve">, </w:t>
            </w:r>
            <w:proofErr w:type="spellStart"/>
            <w:r w:rsidRPr="00057AD7">
              <w:rPr>
                <w:rFonts w:ascii="Times New Roman" w:hAnsi="Times New Roman" w:cs="Times New Roman"/>
                <w:sz w:val="24"/>
                <w:szCs w:val="24"/>
              </w:rPr>
              <w:t>д</w:t>
            </w:r>
            <w:proofErr w:type="spellEnd"/>
            <w:r w:rsidRPr="00057AD7">
              <w:rPr>
                <w:rFonts w:ascii="Times New Roman" w:hAnsi="Times New Roman" w:cs="Times New Roman"/>
                <w:sz w:val="24"/>
                <w:szCs w:val="24"/>
              </w:rPr>
              <w:t xml:space="preserve"> 30</w:t>
            </w:r>
            <w:r>
              <w:rPr>
                <w:rFonts w:ascii="Times New Roman" w:hAnsi="Times New Roman" w:cs="Times New Roman"/>
                <w:sz w:val="24"/>
                <w:szCs w:val="24"/>
              </w:rPr>
              <w:t xml:space="preserve"> (в 5 м от  </w:t>
            </w:r>
            <w:r>
              <w:rPr>
                <w:rFonts w:ascii="Times New Roman" w:hAnsi="Times New Roman" w:cs="Times New Roman"/>
                <w:sz w:val="24"/>
                <w:szCs w:val="24"/>
              </w:rPr>
              <w:lastRenderedPageBreak/>
              <w:t>спортивного комплекса «Ринг»)</w:t>
            </w:r>
          </w:p>
        </w:tc>
        <w:tc>
          <w:tcPr>
            <w:tcW w:w="2409" w:type="dxa"/>
            <w:vAlign w:val="center"/>
          </w:tcPr>
          <w:p w:rsidR="00D32933" w:rsidRPr="00C23C8A" w:rsidRDefault="00D32933" w:rsidP="002B2EB7">
            <w:pPr>
              <w:jc w:val="center"/>
              <w:rPr>
                <w:rFonts w:ascii="Times New Roman" w:hAnsi="Times New Roman" w:cs="Times New Roman"/>
                <w:sz w:val="24"/>
                <w:szCs w:val="24"/>
              </w:rPr>
            </w:pPr>
            <w:r>
              <w:rPr>
                <w:rFonts w:ascii="Times New Roman" w:hAnsi="Times New Roman" w:cs="Times New Roman"/>
                <w:sz w:val="24"/>
                <w:szCs w:val="24"/>
              </w:rPr>
              <w:lastRenderedPageBreak/>
              <w:t>Автомашина</w:t>
            </w:r>
          </w:p>
        </w:tc>
        <w:tc>
          <w:tcPr>
            <w:tcW w:w="2268" w:type="dxa"/>
            <w:vAlign w:val="center"/>
          </w:tcPr>
          <w:p w:rsidR="00D32933" w:rsidRPr="00C23C8A" w:rsidRDefault="00D32933" w:rsidP="002B2EB7">
            <w:pPr>
              <w:jc w:val="center"/>
              <w:rPr>
                <w:rFonts w:ascii="Times New Roman" w:hAnsi="Times New Roman" w:cs="Times New Roman"/>
                <w:sz w:val="24"/>
                <w:szCs w:val="24"/>
              </w:rPr>
            </w:pPr>
            <w:r>
              <w:rPr>
                <w:rFonts w:ascii="Times New Roman" w:hAnsi="Times New Roman" w:cs="Times New Roman"/>
                <w:sz w:val="24"/>
                <w:szCs w:val="24"/>
              </w:rPr>
              <w:t>Овощи, фрукты, бахчевые культуры</w:t>
            </w:r>
          </w:p>
        </w:tc>
        <w:tc>
          <w:tcPr>
            <w:tcW w:w="1418" w:type="dxa"/>
            <w:vAlign w:val="center"/>
          </w:tcPr>
          <w:p w:rsidR="00D32933" w:rsidRPr="00202702" w:rsidRDefault="00D32933" w:rsidP="002B2EB7">
            <w:pPr>
              <w:jc w:val="center"/>
              <w:rPr>
                <w:rFonts w:ascii="Times New Roman" w:hAnsi="Times New Roman" w:cs="Times New Roman"/>
                <w:sz w:val="24"/>
                <w:szCs w:val="24"/>
              </w:rPr>
            </w:pPr>
            <w:r w:rsidRPr="00202702">
              <w:rPr>
                <w:rFonts w:ascii="Times New Roman" w:hAnsi="Times New Roman" w:cs="Times New Roman"/>
                <w:sz w:val="24"/>
                <w:szCs w:val="24"/>
              </w:rPr>
              <w:t>10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D32933" w:rsidRPr="00202702" w:rsidRDefault="00D32933" w:rsidP="002B2EB7">
            <w:pPr>
              <w:jc w:val="center"/>
              <w:rPr>
                <w:sz w:val="24"/>
                <w:szCs w:val="24"/>
              </w:rPr>
            </w:pPr>
            <w:r w:rsidRPr="00202702">
              <w:rPr>
                <w:rFonts w:ascii="Times New Roman" w:hAnsi="Times New Roman" w:cs="Times New Roman"/>
                <w:sz w:val="24"/>
                <w:szCs w:val="24"/>
              </w:rPr>
              <w:t>с 15 мая по 15 октября</w:t>
            </w:r>
          </w:p>
        </w:tc>
        <w:tc>
          <w:tcPr>
            <w:tcW w:w="3402" w:type="dxa"/>
          </w:tcPr>
          <w:p w:rsidR="00D32933" w:rsidRDefault="00D32933" w:rsidP="00BC4532">
            <w:r w:rsidRPr="002E69DA">
              <w:rPr>
                <w:rFonts w:ascii="Times New Roman" w:hAnsi="Times New Roman" w:cs="Times New Roman"/>
                <w:sz w:val="24"/>
                <w:szCs w:val="24"/>
              </w:rPr>
              <w:t xml:space="preserve">Субъект малого или среднего </w:t>
            </w:r>
            <w:r>
              <w:rPr>
                <w:rFonts w:ascii="Times New Roman" w:hAnsi="Times New Roman" w:cs="Times New Roman"/>
                <w:sz w:val="24"/>
                <w:szCs w:val="24"/>
              </w:rPr>
              <w:t>п</w:t>
            </w:r>
            <w:r w:rsidRPr="002E69DA">
              <w:rPr>
                <w:rFonts w:ascii="Times New Roman" w:hAnsi="Times New Roman" w:cs="Times New Roman"/>
                <w:sz w:val="24"/>
                <w:szCs w:val="24"/>
              </w:rPr>
              <w:t xml:space="preserve">редпринимательства и физ. </w:t>
            </w:r>
            <w:r w:rsidRPr="002E69DA">
              <w:rPr>
                <w:rFonts w:ascii="Times New Roman" w:hAnsi="Times New Roman" w:cs="Times New Roman"/>
                <w:sz w:val="24"/>
                <w:szCs w:val="24"/>
              </w:rPr>
              <w:lastRenderedPageBreak/>
              <w:t>лица ведущие ЛПХ</w:t>
            </w:r>
          </w:p>
        </w:tc>
      </w:tr>
      <w:tr w:rsidR="00D32933" w:rsidRPr="007F4D05" w:rsidTr="00843A43">
        <w:tc>
          <w:tcPr>
            <w:tcW w:w="675" w:type="dxa"/>
            <w:vAlign w:val="center"/>
          </w:tcPr>
          <w:p w:rsidR="00D32933" w:rsidRPr="006949CA" w:rsidRDefault="00D32933" w:rsidP="002B2EB7">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828" w:type="dxa"/>
          </w:tcPr>
          <w:p w:rsidR="00D32933" w:rsidRPr="00057AD7" w:rsidRDefault="00D32933" w:rsidP="005D0905">
            <w:pPr>
              <w:rPr>
                <w:rFonts w:ascii="Times New Roman" w:hAnsi="Times New Roman" w:cs="Times New Roman"/>
                <w:sz w:val="24"/>
                <w:szCs w:val="24"/>
              </w:rPr>
            </w:pPr>
            <w:r w:rsidRPr="00057AD7">
              <w:rPr>
                <w:rFonts w:ascii="Times New Roman" w:hAnsi="Times New Roman" w:cs="Times New Roman"/>
                <w:sz w:val="24"/>
                <w:szCs w:val="24"/>
              </w:rPr>
              <w:t>п. Осиновский</w:t>
            </w:r>
          </w:p>
          <w:p w:rsidR="00D32933" w:rsidRPr="00057AD7" w:rsidRDefault="00D32933"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xml:space="preserve"> 14А (3 м от здания Почты)</w:t>
            </w:r>
          </w:p>
        </w:tc>
        <w:tc>
          <w:tcPr>
            <w:tcW w:w="2409" w:type="dxa"/>
          </w:tcPr>
          <w:p w:rsidR="00D32933" w:rsidRDefault="00D32933">
            <w:r w:rsidRPr="00B64361">
              <w:rPr>
                <w:rFonts w:ascii="Times New Roman" w:hAnsi="Times New Roman" w:cs="Times New Roman"/>
                <w:sz w:val="24"/>
                <w:szCs w:val="24"/>
              </w:rPr>
              <w:t>Автомашина</w:t>
            </w:r>
          </w:p>
        </w:tc>
        <w:tc>
          <w:tcPr>
            <w:tcW w:w="2268" w:type="dxa"/>
            <w:vAlign w:val="center"/>
          </w:tcPr>
          <w:p w:rsidR="00D32933" w:rsidRPr="00C23C8A" w:rsidRDefault="00D32933" w:rsidP="002B2EB7">
            <w:pPr>
              <w:jc w:val="center"/>
              <w:rPr>
                <w:rFonts w:ascii="Times New Roman" w:hAnsi="Times New Roman" w:cs="Times New Roman"/>
                <w:sz w:val="24"/>
                <w:szCs w:val="24"/>
              </w:rPr>
            </w:pPr>
            <w:r>
              <w:rPr>
                <w:rFonts w:ascii="Times New Roman" w:hAnsi="Times New Roman" w:cs="Times New Roman"/>
                <w:sz w:val="24"/>
                <w:szCs w:val="24"/>
              </w:rPr>
              <w:t>Овощи, фрукты, бахчевые культуры</w:t>
            </w:r>
          </w:p>
        </w:tc>
        <w:tc>
          <w:tcPr>
            <w:tcW w:w="1418" w:type="dxa"/>
            <w:vAlign w:val="center"/>
          </w:tcPr>
          <w:p w:rsidR="00D32933" w:rsidRPr="00202702" w:rsidRDefault="00D32933" w:rsidP="002B2EB7">
            <w:pPr>
              <w:jc w:val="center"/>
              <w:rPr>
                <w:rFonts w:ascii="Times New Roman" w:hAnsi="Times New Roman" w:cs="Times New Roman"/>
                <w:sz w:val="24"/>
                <w:szCs w:val="24"/>
              </w:rPr>
            </w:pPr>
            <w:r w:rsidRPr="00202702">
              <w:rPr>
                <w:rFonts w:ascii="Times New Roman" w:hAnsi="Times New Roman" w:cs="Times New Roman"/>
                <w:sz w:val="24"/>
                <w:szCs w:val="24"/>
              </w:rPr>
              <w:t>10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D32933" w:rsidRPr="00202702" w:rsidRDefault="00D32933" w:rsidP="002B2EB7">
            <w:pPr>
              <w:jc w:val="center"/>
              <w:rPr>
                <w:sz w:val="24"/>
                <w:szCs w:val="24"/>
              </w:rPr>
            </w:pPr>
            <w:r w:rsidRPr="00202702">
              <w:rPr>
                <w:rFonts w:ascii="Times New Roman" w:hAnsi="Times New Roman" w:cs="Times New Roman"/>
                <w:sz w:val="24"/>
                <w:szCs w:val="24"/>
              </w:rPr>
              <w:t>с 15 мая по 15 октября</w:t>
            </w:r>
          </w:p>
        </w:tc>
        <w:tc>
          <w:tcPr>
            <w:tcW w:w="3402" w:type="dxa"/>
          </w:tcPr>
          <w:p w:rsidR="00D32933" w:rsidRDefault="00D32933">
            <w:r w:rsidRPr="002E69DA">
              <w:rPr>
                <w:rFonts w:ascii="Times New Roman" w:hAnsi="Times New Roman" w:cs="Times New Roman"/>
                <w:sz w:val="24"/>
                <w:szCs w:val="24"/>
              </w:rPr>
              <w:t>Субъект малого или среднего предпринимательства и физ. лица ведущие ЛПХ</w:t>
            </w:r>
          </w:p>
        </w:tc>
      </w:tr>
      <w:tr w:rsidR="00D32933" w:rsidRPr="007F4D05" w:rsidTr="00843A43">
        <w:tc>
          <w:tcPr>
            <w:tcW w:w="675" w:type="dxa"/>
            <w:vAlign w:val="center"/>
          </w:tcPr>
          <w:p w:rsidR="00D32933" w:rsidRPr="006949CA" w:rsidRDefault="00D32933" w:rsidP="002B2EB7">
            <w:pPr>
              <w:jc w:val="center"/>
              <w:rPr>
                <w:rFonts w:ascii="Times New Roman" w:hAnsi="Times New Roman" w:cs="Times New Roman"/>
                <w:sz w:val="24"/>
                <w:szCs w:val="24"/>
              </w:rPr>
            </w:pPr>
            <w:r>
              <w:rPr>
                <w:rFonts w:ascii="Times New Roman" w:hAnsi="Times New Roman" w:cs="Times New Roman"/>
                <w:sz w:val="24"/>
                <w:szCs w:val="24"/>
              </w:rPr>
              <w:t>11</w:t>
            </w:r>
          </w:p>
        </w:tc>
        <w:tc>
          <w:tcPr>
            <w:tcW w:w="3828" w:type="dxa"/>
            <w:vAlign w:val="center"/>
          </w:tcPr>
          <w:p w:rsidR="00D32933" w:rsidRPr="00057AD7" w:rsidRDefault="00D32933"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Березовка</w:t>
            </w:r>
          </w:p>
          <w:p w:rsidR="00D32933" w:rsidRPr="00057AD7" w:rsidRDefault="00D32933"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ул. К-Маркса д. 15</w:t>
            </w:r>
            <w:r w:rsidRPr="00202702">
              <w:rPr>
                <w:rFonts w:ascii="Times New Roman" w:hAnsi="Times New Roman" w:cs="Times New Roman"/>
                <w:sz w:val="24"/>
                <w:szCs w:val="24"/>
              </w:rPr>
              <w:t xml:space="preserve"> </w:t>
            </w:r>
            <w:r>
              <w:rPr>
                <w:rFonts w:ascii="Times New Roman" w:hAnsi="Times New Roman" w:cs="Times New Roman"/>
                <w:sz w:val="24"/>
                <w:szCs w:val="24"/>
              </w:rPr>
              <w:t>(в 5 м от здания «Дом Культуры»</w:t>
            </w:r>
            <w:proofErr w:type="gramEnd"/>
          </w:p>
        </w:tc>
        <w:tc>
          <w:tcPr>
            <w:tcW w:w="2409" w:type="dxa"/>
          </w:tcPr>
          <w:p w:rsidR="00D32933" w:rsidRDefault="00D32933">
            <w:r w:rsidRPr="00B64361">
              <w:rPr>
                <w:rFonts w:ascii="Times New Roman" w:hAnsi="Times New Roman" w:cs="Times New Roman"/>
                <w:sz w:val="24"/>
                <w:szCs w:val="24"/>
              </w:rPr>
              <w:t>Автомашина</w:t>
            </w:r>
          </w:p>
        </w:tc>
        <w:tc>
          <w:tcPr>
            <w:tcW w:w="2268" w:type="dxa"/>
            <w:vAlign w:val="center"/>
          </w:tcPr>
          <w:p w:rsidR="00D32933" w:rsidRPr="00C23C8A" w:rsidRDefault="00D32933" w:rsidP="002B2EB7">
            <w:pPr>
              <w:jc w:val="center"/>
              <w:rPr>
                <w:rFonts w:ascii="Times New Roman" w:hAnsi="Times New Roman" w:cs="Times New Roman"/>
                <w:sz w:val="24"/>
                <w:szCs w:val="24"/>
              </w:rPr>
            </w:pPr>
            <w:r>
              <w:rPr>
                <w:rFonts w:ascii="Times New Roman" w:hAnsi="Times New Roman" w:cs="Times New Roman"/>
                <w:sz w:val="24"/>
                <w:szCs w:val="24"/>
              </w:rPr>
              <w:t>Овощи, фрукты, бахчевые культуры</w:t>
            </w:r>
          </w:p>
        </w:tc>
        <w:tc>
          <w:tcPr>
            <w:tcW w:w="1418" w:type="dxa"/>
            <w:vAlign w:val="center"/>
          </w:tcPr>
          <w:p w:rsidR="00D32933" w:rsidRPr="00202702" w:rsidRDefault="00D32933" w:rsidP="002B2EB7">
            <w:pPr>
              <w:jc w:val="center"/>
              <w:rPr>
                <w:rFonts w:ascii="Times New Roman" w:hAnsi="Times New Roman" w:cs="Times New Roman"/>
                <w:sz w:val="24"/>
                <w:szCs w:val="24"/>
              </w:rPr>
            </w:pPr>
            <w:r w:rsidRPr="00202702">
              <w:rPr>
                <w:rFonts w:ascii="Times New Roman" w:hAnsi="Times New Roman" w:cs="Times New Roman"/>
                <w:sz w:val="24"/>
                <w:szCs w:val="24"/>
              </w:rPr>
              <w:t>10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D32933" w:rsidRPr="00202702" w:rsidRDefault="00D32933" w:rsidP="002B2EB7">
            <w:pPr>
              <w:jc w:val="center"/>
              <w:rPr>
                <w:sz w:val="24"/>
                <w:szCs w:val="24"/>
              </w:rPr>
            </w:pPr>
            <w:r w:rsidRPr="00202702">
              <w:rPr>
                <w:rFonts w:ascii="Times New Roman" w:hAnsi="Times New Roman" w:cs="Times New Roman"/>
                <w:sz w:val="24"/>
                <w:szCs w:val="24"/>
              </w:rPr>
              <w:t>с 15 мая по 15 октября</w:t>
            </w:r>
          </w:p>
        </w:tc>
        <w:tc>
          <w:tcPr>
            <w:tcW w:w="3402" w:type="dxa"/>
          </w:tcPr>
          <w:p w:rsidR="00D32933" w:rsidRDefault="00D32933">
            <w:r w:rsidRPr="002E69DA">
              <w:rPr>
                <w:rFonts w:ascii="Times New Roman" w:hAnsi="Times New Roman" w:cs="Times New Roman"/>
                <w:sz w:val="24"/>
                <w:szCs w:val="24"/>
              </w:rPr>
              <w:t>Субъект малого или среднего предпринимательства и физ. лица ведущие ЛПХ</w:t>
            </w:r>
          </w:p>
        </w:tc>
      </w:tr>
      <w:tr w:rsidR="00D32933" w:rsidRPr="007F4D05" w:rsidTr="00843A43">
        <w:tc>
          <w:tcPr>
            <w:tcW w:w="675" w:type="dxa"/>
            <w:vAlign w:val="center"/>
          </w:tcPr>
          <w:p w:rsidR="00D32933" w:rsidRPr="006949CA" w:rsidRDefault="00D32933" w:rsidP="002B2EB7">
            <w:pPr>
              <w:jc w:val="center"/>
              <w:rPr>
                <w:rFonts w:ascii="Times New Roman" w:hAnsi="Times New Roman" w:cs="Times New Roman"/>
                <w:sz w:val="24"/>
                <w:szCs w:val="24"/>
              </w:rPr>
            </w:pPr>
            <w:r>
              <w:rPr>
                <w:rFonts w:ascii="Times New Roman" w:hAnsi="Times New Roman" w:cs="Times New Roman"/>
                <w:sz w:val="24"/>
                <w:szCs w:val="24"/>
              </w:rPr>
              <w:t>12</w:t>
            </w:r>
          </w:p>
        </w:tc>
        <w:tc>
          <w:tcPr>
            <w:tcW w:w="3828" w:type="dxa"/>
          </w:tcPr>
          <w:p w:rsidR="00D32933" w:rsidRPr="00057AD7" w:rsidRDefault="00D32933" w:rsidP="005D0905">
            <w:pPr>
              <w:rPr>
                <w:rFonts w:ascii="Times New Roman" w:hAnsi="Times New Roman" w:cs="Times New Roman"/>
                <w:sz w:val="24"/>
                <w:szCs w:val="24"/>
              </w:rPr>
            </w:pPr>
            <w:r w:rsidRPr="00057AD7">
              <w:rPr>
                <w:rFonts w:ascii="Times New Roman" w:hAnsi="Times New Roman" w:cs="Times New Roman"/>
                <w:sz w:val="24"/>
                <w:szCs w:val="24"/>
              </w:rPr>
              <w:t>с. Бородаевка</w:t>
            </w:r>
          </w:p>
          <w:p w:rsidR="00D32933" w:rsidRPr="00057AD7" w:rsidRDefault="00D32933"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Кирова д. 11/2 </w:t>
            </w:r>
            <w:r>
              <w:rPr>
                <w:rFonts w:ascii="Times New Roman" w:hAnsi="Times New Roman" w:cs="Times New Roman"/>
                <w:sz w:val="24"/>
                <w:szCs w:val="24"/>
              </w:rPr>
              <w:t>(в 5 м от магазина «Волга</w:t>
            </w:r>
            <w:proofErr w:type="gramStart"/>
            <w:r>
              <w:rPr>
                <w:rFonts w:ascii="Times New Roman" w:hAnsi="Times New Roman" w:cs="Times New Roman"/>
                <w:sz w:val="24"/>
                <w:szCs w:val="24"/>
              </w:rPr>
              <w:t>.»)</w:t>
            </w:r>
            <w:proofErr w:type="gramEnd"/>
          </w:p>
        </w:tc>
        <w:tc>
          <w:tcPr>
            <w:tcW w:w="2409" w:type="dxa"/>
          </w:tcPr>
          <w:p w:rsidR="00D32933" w:rsidRDefault="00D32933">
            <w:r w:rsidRPr="00B64361">
              <w:rPr>
                <w:rFonts w:ascii="Times New Roman" w:hAnsi="Times New Roman" w:cs="Times New Roman"/>
                <w:sz w:val="24"/>
                <w:szCs w:val="24"/>
              </w:rPr>
              <w:t>Автомашина</w:t>
            </w:r>
          </w:p>
        </w:tc>
        <w:tc>
          <w:tcPr>
            <w:tcW w:w="2268" w:type="dxa"/>
            <w:vAlign w:val="center"/>
          </w:tcPr>
          <w:p w:rsidR="00D32933" w:rsidRPr="00C23C8A" w:rsidRDefault="00D32933" w:rsidP="002B2EB7">
            <w:pPr>
              <w:jc w:val="center"/>
              <w:rPr>
                <w:rFonts w:ascii="Times New Roman" w:hAnsi="Times New Roman" w:cs="Times New Roman"/>
                <w:sz w:val="24"/>
                <w:szCs w:val="24"/>
              </w:rPr>
            </w:pPr>
            <w:r>
              <w:rPr>
                <w:rFonts w:ascii="Times New Roman" w:hAnsi="Times New Roman" w:cs="Times New Roman"/>
                <w:sz w:val="24"/>
                <w:szCs w:val="24"/>
              </w:rPr>
              <w:t>Овощи, фрукты, бахчевые культуры</w:t>
            </w:r>
          </w:p>
        </w:tc>
        <w:tc>
          <w:tcPr>
            <w:tcW w:w="1418" w:type="dxa"/>
            <w:vAlign w:val="center"/>
          </w:tcPr>
          <w:p w:rsidR="00D32933" w:rsidRPr="00202702" w:rsidRDefault="00D32933" w:rsidP="002B2EB7">
            <w:pPr>
              <w:jc w:val="center"/>
              <w:rPr>
                <w:rFonts w:ascii="Times New Roman" w:hAnsi="Times New Roman" w:cs="Times New Roman"/>
                <w:sz w:val="24"/>
                <w:szCs w:val="24"/>
              </w:rPr>
            </w:pPr>
            <w:r w:rsidRPr="00202702">
              <w:rPr>
                <w:rFonts w:ascii="Times New Roman" w:hAnsi="Times New Roman" w:cs="Times New Roman"/>
                <w:sz w:val="24"/>
                <w:szCs w:val="24"/>
              </w:rPr>
              <w:t>10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D32933" w:rsidRPr="00202702" w:rsidRDefault="00D32933" w:rsidP="002B2EB7">
            <w:pPr>
              <w:jc w:val="center"/>
              <w:rPr>
                <w:sz w:val="24"/>
                <w:szCs w:val="24"/>
              </w:rPr>
            </w:pPr>
            <w:r w:rsidRPr="00202702">
              <w:rPr>
                <w:rFonts w:ascii="Times New Roman" w:hAnsi="Times New Roman" w:cs="Times New Roman"/>
                <w:sz w:val="24"/>
                <w:szCs w:val="24"/>
              </w:rPr>
              <w:t>с 15 мая по 15 октября</w:t>
            </w:r>
          </w:p>
        </w:tc>
        <w:tc>
          <w:tcPr>
            <w:tcW w:w="3402" w:type="dxa"/>
          </w:tcPr>
          <w:p w:rsidR="00D32933" w:rsidRDefault="00D32933">
            <w:r w:rsidRPr="002E69DA">
              <w:rPr>
                <w:rFonts w:ascii="Times New Roman" w:hAnsi="Times New Roman" w:cs="Times New Roman"/>
                <w:sz w:val="24"/>
                <w:szCs w:val="24"/>
              </w:rPr>
              <w:t>Субъект малого или среднего предпринимательства и физ. лица ведущие ЛПХ</w:t>
            </w:r>
          </w:p>
        </w:tc>
      </w:tr>
      <w:tr w:rsidR="00BC4532" w:rsidRPr="007F4D05" w:rsidTr="00BC4532">
        <w:trPr>
          <w:trHeight w:val="583"/>
        </w:trPr>
        <w:tc>
          <w:tcPr>
            <w:tcW w:w="15701" w:type="dxa"/>
            <w:gridSpan w:val="7"/>
            <w:vAlign w:val="center"/>
          </w:tcPr>
          <w:p w:rsidR="00BC4532" w:rsidRPr="00C23C8A" w:rsidRDefault="00BC4532" w:rsidP="00BC4532">
            <w:pPr>
              <w:jc w:val="center"/>
              <w:rPr>
                <w:rFonts w:ascii="Times New Roman" w:hAnsi="Times New Roman" w:cs="Times New Roman"/>
                <w:sz w:val="24"/>
                <w:szCs w:val="24"/>
              </w:rPr>
            </w:pPr>
            <w:r>
              <w:rPr>
                <w:rFonts w:ascii="Times New Roman" w:hAnsi="Times New Roman" w:cs="Times New Roman"/>
                <w:b/>
                <w:sz w:val="28"/>
                <w:szCs w:val="28"/>
              </w:rPr>
              <w:t>Торговые места</w:t>
            </w:r>
            <w:r w:rsidRPr="000C1BF6">
              <w:rPr>
                <w:rFonts w:ascii="Times New Roman" w:hAnsi="Times New Roman" w:cs="Times New Roman"/>
                <w:b/>
                <w:sz w:val="28"/>
                <w:szCs w:val="28"/>
              </w:rPr>
              <w:t xml:space="preserve"> по реализации продовольственных товаров</w:t>
            </w:r>
          </w:p>
        </w:tc>
      </w:tr>
      <w:tr w:rsidR="00A921FF" w:rsidRPr="007F4D05" w:rsidTr="004B7A99">
        <w:tc>
          <w:tcPr>
            <w:tcW w:w="675" w:type="dxa"/>
            <w:vAlign w:val="center"/>
          </w:tcPr>
          <w:p w:rsidR="00A921FF" w:rsidRPr="006949CA" w:rsidRDefault="00A921FF" w:rsidP="002B2EB7">
            <w:pPr>
              <w:jc w:val="center"/>
              <w:rPr>
                <w:rFonts w:ascii="Times New Roman" w:hAnsi="Times New Roman" w:cs="Times New Roman"/>
                <w:sz w:val="24"/>
                <w:szCs w:val="24"/>
              </w:rPr>
            </w:pPr>
            <w:r>
              <w:rPr>
                <w:rFonts w:ascii="Times New Roman" w:hAnsi="Times New Roman" w:cs="Times New Roman"/>
                <w:sz w:val="24"/>
                <w:szCs w:val="24"/>
              </w:rPr>
              <w:t>13</w:t>
            </w:r>
          </w:p>
        </w:tc>
        <w:tc>
          <w:tcPr>
            <w:tcW w:w="3828" w:type="dxa"/>
          </w:tcPr>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xml:space="preserve">. Каменка </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sidRPr="00057AD7">
              <w:rPr>
                <w:rFonts w:ascii="Times New Roman" w:hAnsi="Times New Roman" w:cs="Times New Roman"/>
                <w:sz w:val="24"/>
                <w:szCs w:val="24"/>
              </w:rPr>
              <w:t>Молодежная</w:t>
            </w:r>
            <w:proofErr w:type="gramEnd"/>
            <w:r w:rsidRPr="00057AD7">
              <w:rPr>
                <w:rFonts w:ascii="Times New Roman" w:hAnsi="Times New Roman" w:cs="Times New Roman"/>
                <w:sz w:val="24"/>
                <w:szCs w:val="24"/>
              </w:rPr>
              <w:t xml:space="preserve">, </w:t>
            </w:r>
            <w:proofErr w:type="spellStart"/>
            <w:r w:rsidRPr="00057AD7">
              <w:rPr>
                <w:rFonts w:ascii="Times New Roman" w:hAnsi="Times New Roman" w:cs="Times New Roman"/>
                <w:sz w:val="24"/>
                <w:szCs w:val="24"/>
              </w:rPr>
              <w:t>д</w:t>
            </w:r>
            <w:proofErr w:type="spellEnd"/>
            <w:r w:rsidRPr="00057AD7">
              <w:rPr>
                <w:rFonts w:ascii="Times New Roman" w:hAnsi="Times New Roman" w:cs="Times New Roman"/>
                <w:sz w:val="24"/>
                <w:szCs w:val="24"/>
              </w:rPr>
              <w:t xml:space="preserve"> 30</w:t>
            </w:r>
            <w:r>
              <w:rPr>
                <w:rFonts w:ascii="Times New Roman" w:hAnsi="Times New Roman" w:cs="Times New Roman"/>
                <w:sz w:val="24"/>
                <w:szCs w:val="24"/>
              </w:rPr>
              <w:t xml:space="preserve"> (в 5 м от  спортивного комплекса «Ринг»)</w:t>
            </w:r>
          </w:p>
        </w:tc>
        <w:tc>
          <w:tcPr>
            <w:tcW w:w="2409" w:type="dxa"/>
          </w:tcPr>
          <w:p w:rsidR="00A921FF" w:rsidRDefault="00A921FF">
            <w:r w:rsidRPr="00C7495A">
              <w:rPr>
                <w:rFonts w:ascii="Times New Roman" w:hAnsi="Times New Roman" w:cs="Times New Roman"/>
                <w:sz w:val="24"/>
                <w:szCs w:val="24"/>
              </w:rPr>
              <w:t>Автомашина</w:t>
            </w:r>
          </w:p>
        </w:tc>
        <w:tc>
          <w:tcPr>
            <w:tcW w:w="2268" w:type="dxa"/>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Продовольственные товары</w:t>
            </w:r>
          </w:p>
        </w:tc>
        <w:tc>
          <w:tcPr>
            <w:tcW w:w="1418"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t>10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t>365 дней</w:t>
            </w:r>
          </w:p>
        </w:tc>
        <w:tc>
          <w:tcPr>
            <w:tcW w:w="3402" w:type="dxa"/>
          </w:tcPr>
          <w:p w:rsidR="00A921FF" w:rsidRDefault="00A921FF">
            <w:r w:rsidRPr="003D091E">
              <w:rPr>
                <w:rFonts w:ascii="Times New Roman" w:hAnsi="Times New Roman" w:cs="Times New Roman"/>
                <w:sz w:val="24"/>
                <w:szCs w:val="24"/>
              </w:rPr>
              <w:t xml:space="preserve">Субъект малого или среднего предпринимательства </w:t>
            </w:r>
          </w:p>
        </w:tc>
      </w:tr>
      <w:tr w:rsidR="00A921FF" w:rsidRPr="007F4D05" w:rsidTr="004B7A99">
        <w:tc>
          <w:tcPr>
            <w:tcW w:w="675" w:type="dxa"/>
            <w:vAlign w:val="center"/>
          </w:tcPr>
          <w:p w:rsidR="00A921FF" w:rsidRPr="006949CA" w:rsidRDefault="00A921FF" w:rsidP="002B2EB7">
            <w:pPr>
              <w:jc w:val="center"/>
              <w:rPr>
                <w:rFonts w:ascii="Times New Roman" w:hAnsi="Times New Roman" w:cs="Times New Roman"/>
                <w:sz w:val="24"/>
                <w:szCs w:val="24"/>
              </w:rPr>
            </w:pPr>
            <w:r>
              <w:rPr>
                <w:rFonts w:ascii="Times New Roman" w:hAnsi="Times New Roman" w:cs="Times New Roman"/>
                <w:sz w:val="24"/>
                <w:szCs w:val="24"/>
              </w:rPr>
              <w:t>14</w:t>
            </w:r>
          </w:p>
        </w:tc>
        <w:tc>
          <w:tcPr>
            <w:tcW w:w="3828" w:type="dxa"/>
          </w:tcPr>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п. Осиновский</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xml:space="preserve"> 14А (3 м от здания Почты)</w:t>
            </w:r>
          </w:p>
        </w:tc>
        <w:tc>
          <w:tcPr>
            <w:tcW w:w="2409" w:type="dxa"/>
          </w:tcPr>
          <w:p w:rsidR="00A921FF" w:rsidRDefault="00A921FF">
            <w:r w:rsidRPr="00C7495A">
              <w:rPr>
                <w:rFonts w:ascii="Times New Roman" w:hAnsi="Times New Roman" w:cs="Times New Roman"/>
                <w:sz w:val="24"/>
                <w:szCs w:val="24"/>
              </w:rPr>
              <w:t>Автомашина</w:t>
            </w:r>
          </w:p>
        </w:tc>
        <w:tc>
          <w:tcPr>
            <w:tcW w:w="2268" w:type="dxa"/>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Продовольственные товары</w:t>
            </w:r>
          </w:p>
        </w:tc>
        <w:tc>
          <w:tcPr>
            <w:tcW w:w="1418"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t>10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t>365 дней</w:t>
            </w:r>
          </w:p>
        </w:tc>
        <w:tc>
          <w:tcPr>
            <w:tcW w:w="3402" w:type="dxa"/>
          </w:tcPr>
          <w:p w:rsidR="00A921FF" w:rsidRDefault="00A921FF">
            <w:r w:rsidRPr="003D091E">
              <w:rPr>
                <w:rFonts w:ascii="Times New Roman" w:hAnsi="Times New Roman" w:cs="Times New Roman"/>
                <w:sz w:val="24"/>
                <w:szCs w:val="24"/>
              </w:rPr>
              <w:t xml:space="preserve">Субъект малого или среднего предпринимательства </w:t>
            </w:r>
          </w:p>
        </w:tc>
      </w:tr>
      <w:tr w:rsidR="00A921FF" w:rsidRPr="007F4D05" w:rsidTr="00D14E7D">
        <w:tc>
          <w:tcPr>
            <w:tcW w:w="675" w:type="dxa"/>
            <w:vAlign w:val="center"/>
          </w:tcPr>
          <w:p w:rsidR="00A921FF" w:rsidRPr="006949CA" w:rsidRDefault="00A921FF" w:rsidP="002B2EB7">
            <w:pPr>
              <w:jc w:val="center"/>
              <w:rPr>
                <w:rFonts w:ascii="Times New Roman" w:hAnsi="Times New Roman" w:cs="Times New Roman"/>
                <w:sz w:val="24"/>
                <w:szCs w:val="24"/>
              </w:rPr>
            </w:pPr>
            <w:r>
              <w:rPr>
                <w:rFonts w:ascii="Times New Roman" w:hAnsi="Times New Roman" w:cs="Times New Roman"/>
                <w:sz w:val="24"/>
                <w:szCs w:val="24"/>
              </w:rPr>
              <w:t>15</w:t>
            </w:r>
          </w:p>
        </w:tc>
        <w:tc>
          <w:tcPr>
            <w:tcW w:w="3828" w:type="dxa"/>
            <w:vAlign w:val="center"/>
          </w:tcPr>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Березовка</w:t>
            </w:r>
          </w:p>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ул. К-Маркса д. 15</w:t>
            </w:r>
            <w:r w:rsidRPr="00202702">
              <w:rPr>
                <w:rFonts w:ascii="Times New Roman" w:hAnsi="Times New Roman" w:cs="Times New Roman"/>
                <w:sz w:val="24"/>
                <w:szCs w:val="24"/>
              </w:rPr>
              <w:t xml:space="preserve"> </w:t>
            </w:r>
            <w:r>
              <w:rPr>
                <w:rFonts w:ascii="Times New Roman" w:hAnsi="Times New Roman" w:cs="Times New Roman"/>
                <w:sz w:val="24"/>
                <w:szCs w:val="24"/>
              </w:rPr>
              <w:t>(в 5 м от здания «Дом Культуры»</w:t>
            </w:r>
            <w:proofErr w:type="gramEnd"/>
          </w:p>
        </w:tc>
        <w:tc>
          <w:tcPr>
            <w:tcW w:w="2409" w:type="dxa"/>
          </w:tcPr>
          <w:p w:rsidR="00A921FF" w:rsidRDefault="00A921FF">
            <w:r w:rsidRPr="00C7495A">
              <w:rPr>
                <w:rFonts w:ascii="Times New Roman" w:hAnsi="Times New Roman" w:cs="Times New Roman"/>
                <w:sz w:val="24"/>
                <w:szCs w:val="24"/>
              </w:rPr>
              <w:t>Автомашина</w:t>
            </w:r>
          </w:p>
        </w:tc>
        <w:tc>
          <w:tcPr>
            <w:tcW w:w="2268" w:type="dxa"/>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Продовольственные товары</w:t>
            </w:r>
          </w:p>
        </w:tc>
        <w:tc>
          <w:tcPr>
            <w:tcW w:w="1418" w:type="dxa"/>
            <w:vAlign w:val="center"/>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10</w:t>
            </w:r>
            <w:r w:rsidRPr="00202702">
              <w:rPr>
                <w:rFonts w:ascii="Times New Roman" w:hAnsi="Times New Roman" w:cs="Times New Roman"/>
                <w:sz w:val="24"/>
                <w:szCs w:val="24"/>
              </w:rPr>
              <w:t xml:space="preserve"> кв. м</w:t>
            </w:r>
          </w:p>
        </w:tc>
        <w:tc>
          <w:tcPr>
            <w:tcW w:w="1701" w:type="dxa"/>
          </w:tcPr>
          <w:p w:rsidR="00A921FF" w:rsidRDefault="00A921FF">
            <w:r w:rsidRPr="009E7B1C">
              <w:rPr>
                <w:rFonts w:ascii="Times New Roman" w:hAnsi="Times New Roman" w:cs="Times New Roman"/>
                <w:sz w:val="24"/>
                <w:szCs w:val="24"/>
              </w:rPr>
              <w:t>365 дней</w:t>
            </w:r>
          </w:p>
        </w:tc>
        <w:tc>
          <w:tcPr>
            <w:tcW w:w="3402" w:type="dxa"/>
          </w:tcPr>
          <w:p w:rsidR="00A921FF" w:rsidRDefault="00A921FF">
            <w:r w:rsidRPr="003D091E">
              <w:rPr>
                <w:rFonts w:ascii="Times New Roman" w:hAnsi="Times New Roman" w:cs="Times New Roman"/>
                <w:sz w:val="24"/>
                <w:szCs w:val="24"/>
              </w:rPr>
              <w:t xml:space="preserve">Субъект малого или среднего предпринимательства </w:t>
            </w:r>
          </w:p>
        </w:tc>
      </w:tr>
      <w:tr w:rsidR="00A921FF" w:rsidRPr="007F4D05" w:rsidTr="00D14E7D">
        <w:tc>
          <w:tcPr>
            <w:tcW w:w="675" w:type="dxa"/>
            <w:vAlign w:val="center"/>
          </w:tcPr>
          <w:p w:rsidR="00A921FF" w:rsidRPr="006949CA" w:rsidRDefault="00A921FF" w:rsidP="002B2EB7">
            <w:pPr>
              <w:jc w:val="center"/>
              <w:rPr>
                <w:rFonts w:ascii="Times New Roman" w:hAnsi="Times New Roman" w:cs="Times New Roman"/>
                <w:sz w:val="24"/>
                <w:szCs w:val="24"/>
              </w:rPr>
            </w:pPr>
            <w:r>
              <w:rPr>
                <w:rFonts w:ascii="Times New Roman" w:hAnsi="Times New Roman" w:cs="Times New Roman"/>
                <w:sz w:val="24"/>
                <w:szCs w:val="24"/>
              </w:rPr>
              <w:t>16</w:t>
            </w:r>
          </w:p>
        </w:tc>
        <w:tc>
          <w:tcPr>
            <w:tcW w:w="3828" w:type="dxa"/>
          </w:tcPr>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с. Бородаевка</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Кирова д. 11/2 </w:t>
            </w:r>
            <w:r>
              <w:rPr>
                <w:rFonts w:ascii="Times New Roman" w:hAnsi="Times New Roman" w:cs="Times New Roman"/>
                <w:sz w:val="24"/>
                <w:szCs w:val="24"/>
              </w:rPr>
              <w:t>(в 5 м от магазина «Волга</w:t>
            </w:r>
            <w:proofErr w:type="gramStart"/>
            <w:r>
              <w:rPr>
                <w:rFonts w:ascii="Times New Roman" w:hAnsi="Times New Roman" w:cs="Times New Roman"/>
                <w:sz w:val="24"/>
                <w:szCs w:val="24"/>
              </w:rPr>
              <w:t>.»)</w:t>
            </w:r>
            <w:proofErr w:type="gramEnd"/>
          </w:p>
        </w:tc>
        <w:tc>
          <w:tcPr>
            <w:tcW w:w="2409" w:type="dxa"/>
          </w:tcPr>
          <w:p w:rsidR="00A921FF" w:rsidRDefault="00A921FF">
            <w:r w:rsidRPr="00C7495A">
              <w:rPr>
                <w:rFonts w:ascii="Times New Roman" w:hAnsi="Times New Roman" w:cs="Times New Roman"/>
                <w:sz w:val="24"/>
                <w:szCs w:val="24"/>
              </w:rPr>
              <w:t>Автомашина</w:t>
            </w:r>
          </w:p>
        </w:tc>
        <w:tc>
          <w:tcPr>
            <w:tcW w:w="2268" w:type="dxa"/>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Продовольственные товары</w:t>
            </w:r>
          </w:p>
        </w:tc>
        <w:tc>
          <w:tcPr>
            <w:tcW w:w="1418" w:type="dxa"/>
            <w:vAlign w:val="center"/>
          </w:tcPr>
          <w:p w:rsidR="00A921FF" w:rsidRPr="00202702" w:rsidRDefault="00A921FF" w:rsidP="002B2EB7">
            <w:pPr>
              <w:ind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Pr="00202702">
              <w:rPr>
                <w:rFonts w:ascii="Times New Roman" w:hAnsi="Times New Roman" w:cs="Times New Roman"/>
                <w:color w:val="000000" w:themeColor="text1"/>
                <w:sz w:val="24"/>
                <w:szCs w:val="24"/>
              </w:rPr>
              <w:t xml:space="preserve"> кв.</w:t>
            </w:r>
            <w:r>
              <w:rPr>
                <w:rFonts w:ascii="Times New Roman" w:hAnsi="Times New Roman" w:cs="Times New Roman"/>
                <w:color w:val="000000" w:themeColor="text1"/>
                <w:sz w:val="24"/>
                <w:szCs w:val="24"/>
              </w:rPr>
              <w:t xml:space="preserve"> </w:t>
            </w:r>
            <w:r w:rsidRPr="00202702">
              <w:rPr>
                <w:rFonts w:ascii="Times New Roman" w:hAnsi="Times New Roman" w:cs="Times New Roman"/>
                <w:color w:val="000000" w:themeColor="text1"/>
                <w:sz w:val="24"/>
                <w:szCs w:val="24"/>
              </w:rPr>
              <w:t>м</w:t>
            </w:r>
          </w:p>
        </w:tc>
        <w:tc>
          <w:tcPr>
            <w:tcW w:w="1701" w:type="dxa"/>
          </w:tcPr>
          <w:p w:rsidR="00A921FF" w:rsidRDefault="00A921FF">
            <w:r w:rsidRPr="009E7B1C">
              <w:rPr>
                <w:rFonts w:ascii="Times New Roman" w:hAnsi="Times New Roman" w:cs="Times New Roman"/>
                <w:sz w:val="24"/>
                <w:szCs w:val="24"/>
              </w:rPr>
              <w:t>365 дней</w:t>
            </w:r>
          </w:p>
        </w:tc>
        <w:tc>
          <w:tcPr>
            <w:tcW w:w="3402" w:type="dxa"/>
          </w:tcPr>
          <w:p w:rsidR="00A921FF" w:rsidRDefault="00A921FF">
            <w:r w:rsidRPr="003D091E">
              <w:rPr>
                <w:rFonts w:ascii="Times New Roman" w:hAnsi="Times New Roman" w:cs="Times New Roman"/>
                <w:sz w:val="24"/>
                <w:szCs w:val="24"/>
              </w:rPr>
              <w:t xml:space="preserve">Субъект малого или среднего предпринимательства </w:t>
            </w:r>
          </w:p>
        </w:tc>
      </w:tr>
      <w:tr w:rsidR="00BC4532" w:rsidRPr="007F4D05" w:rsidTr="00BC4532">
        <w:trPr>
          <w:trHeight w:val="591"/>
        </w:trPr>
        <w:tc>
          <w:tcPr>
            <w:tcW w:w="15701" w:type="dxa"/>
            <w:gridSpan w:val="7"/>
            <w:vAlign w:val="center"/>
          </w:tcPr>
          <w:p w:rsidR="00BC4532" w:rsidRPr="00C23C8A" w:rsidRDefault="00BC4532" w:rsidP="002B2EB7">
            <w:pPr>
              <w:jc w:val="center"/>
              <w:rPr>
                <w:rFonts w:ascii="Times New Roman" w:hAnsi="Times New Roman" w:cs="Times New Roman"/>
                <w:sz w:val="24"/>
                <w:szCs w:val="24"/>
              </w:rPr>
            </w:pPr>
            <w:r w:rsidRPr="000921DC">
              <w:rPr>
                <w:rFonts w:ascii="Times New Roman" w:hAnsi="Times New Roman" w:cs="Times New Roman"/>
                <w:b/>
                <w:sz w:val="28"/>
                <w:szCs w:val="28"/>
              </w:rPr>
              <w:t>Торговые места по реализации хвойных деревьев</w:t>
            </w:r>
            <w:r>
              <w:rPr>
                <w:rFonts w:ascii="Times New Roman" w:hAnsi="Times New Roman" w:cs="Times New Roman"/>
                <w:b/>
                <w:sz w:val="28"/>
                <w:szCs w:val="28"/>
              </w:rPr>
              <w:t xml:space="preserve"> и (или) новогодних украшений</w:t>
            </w:r>
          </w:p>
        </w:tc>
      </w:tr>
      <w:tr w:rsidR="00A921FF" w:rsidRPr="007F4D05" w:rsidTr="00BC4532">
        <w:tc>
          <w:tcPr>
            <w:tcW w:w="675" w:type="dxa"/>
            <w:vAlign w:val="center"/>
          </w:tcPr>
          <w:p w:rsidR="00A921FF" w:rsidRPr="006949CA" w:rsidRDefault="00A921FF" w:rsidP="00BC4532">
            <w:pPr>
              <w:jc w:val="center"/>
              <w:rPr>
                <w:rFonts w:ascii="Times New Roman" w:hAnsi="Times New Roman" w:cs="Times New Roman"/>
                <w:sz w:val="24"/>
                <w:szCs w:val="24"/>
              </w:rPr>
            </w:pPr>
            <w:r>
              <w:rPr>
                <w:rFonts w:ascii="Times New Roman" w:hAnsi="Times New Roman" w:cs="Times New Roman"/>
                <w:sz w:val="24"/>
                <w:szCs w:val="24"/>
              </w:rPr>
              <w:t>25</w:t>
            </w:r>
          </w:p>
        </w:tc>
        <w:tc>
          <w:tcPr>
            <w:tcW w:w="3828" w:type="dxa"/>
          </w:tcPr>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xml:space="preserve">. Каменка </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sidRPr="00057AD7">
              <w:rPr>
                <w:rFonts w:ascii="Times New Roman" w:hAnsi="Times New Roman" w:cs="Times New Roman"/>
                <w:sz w:val="24"/>
                <w:szCs w:val="24"/>
              </w:rPr>
              <w:t>Молодежная</w:t>
            </w:r>
            <w:proofErr w:type="gramEnd"/>
            <w:r w:rsidRPr="00057AD7">
              <w:rPr>
                <w:rFonts w:ascii="Times New Roman" w:hAnsi="Times New Roman" w:cs="Times New Roman"/>
                <w:sz w:val="24"/>
                <w:szCs w:val="24"/>
              </w:rPr>
              <w:t xml:space="preserve">, </w:t>
            </w:r>
            <w:proofErr w:type="spellStart"/>
            <w:r w:rsidRPr="00057AD7">
              <w:rPr>
                <w:rFonts w:ascii="Times New Roman" w:hAnsi="Times New Roman" w:cs="Times New Roman"/>
                <w:sz w:val="24"/>
                <w:szCs w:val="24"/>
              </w:rPr>
              <w:t>д</w:t>
            </w:r>
            <w:proofErr w:type="spellEnd"/>
            <w:r w:rsidRPr="00057AD7">
              <w:rPr>
                <w:rFonts w:ascii="Times New Roman" w:hAnsi="Times New Roman" w:cs="Times New Roman"/>
                <w:sz w:val="24"/>
                <w:szCs w:val="24"/>
              </w:rPr>
              <w:t xml:space="preserve"> 30</w:t>
            </w:r>
            <w:r>
              <w:rPr>
                <w:rFonts w:ascii="Times New Roman" w:hAnsi="Times New Roman" w:cs="Times New Roman"/>
                <w:sz w:val="24"/>
                <w:szCs w:val="24"/>
              </w:rPr>
              <w:t xml:space="preserve"> (в 5 м от  спортивного комплекса «Ринг»)</w:t>
            </w:r>
          </w:p>
        </w:tc>
        <w:tc>
          <w:tcPr>
            <w:tcW w:w="2409" w:type="dxa"/>
            <w:vAlign w:val="center"/>
          </w:tcPr>
          <w:p w:rsidR="00A921FF" w:rsidRDefault="00A921FF" w:rsidP="002B2EB7">
            <w:pPr>
              <w:jc w:val="center"/>
            </w:pPr>
            <w:r w:rsidRPr="009910BA">
              <w:rPr>
                <w:rFonts w:ascii="Times New Roman" w:hAnsi="Times New Roman" w:cs="Times New Roman"/>
                <w:sz w:val="24"/>
                <w:szCs w:val="24"/>
              </w:rPr>
              <w:t>Елочный базар</w:t>
            </w:r>
          </w:p>
        </w:tc>
        <w:tc>
          <w:tcPr>
            <w:tcW w:w="2268" w:type="dxa"/>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Хвойные деревья и (или) новогодние украшения</w:t>
            </w:r>
          </w:p>
        </w:tc>
        <w:tc>
          <w:tcPr>
            <w:tcW w:w="1418"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t>20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t>с 15 декабря по 31 декабря</w:t>
            </w:r>
          </w:p>
        </w:tc>
        <w:tc>
          <w:tcPr>
            <w:tcW w:w="3402" w:type="dxa"/>
          </w:tcPr>
          <w:p w:rsidR="00A921FF" w:rsidRDefault="00A921FF">
            <w:r w:rsidRPr="00380299">
              <w:rPr>
                <w:rFonts w:ascii="Times New Roman" w:hAnsi="Times New Roman" w:cs="Times New Roman"/>
                <w:sz w:val="24"/>
                <w:szCs w:val="24"/>
              </w:rPr>
              <w:t xml:space="preserve">Субъект малого или среднего предпринимательства </w:t>
            </w:r>
          </w:p>
        </w:tc>
      </w:tr>
      <w:tr w:rsidR="00A921FF" w:rsidRPr="007F4D05" w:rsidTr="00BC4532">
        <w:tc>
          <w:tcPr>
            <w:tcW w:w="675" w:type="dxa"/>
            <w:vAlign w:val="center"/>
          </w:tcPr>
          <w:p w:rsidR="00A921FF" w:rsidRPr="006949CA" w:rsidRDefault="00A921FF" w:rsidP="002B2EB7">
            <w:pPr>
              <w:jc w:val="center"/>
              <w:rPr>
                <w:rFonts w:ascii="Times New Roman" w:hAnsi="Times New Roman" w:cs="Times New Roman"/>
                <w:sz w:val="24"/>
                <w:szCs w:val="24"/>
              </w:rPr>
            </w:pPr>
            <w:r>
              <w:rPr>
                <w:rFonts w:ascii="Times New Roman" w:hAnsi="Times New Roman" w:cs="Times New Roman"/>
                <w:sz w:val="24"/>
                <w:szCs w:val="24"/>
              </w:rPr>
              <w:t>26</w:t>
            </w:r>
          </w:p>
        </w:tc>
        <w:tc>
          <w:tcPr>
            <w:tcW w:w="3828" w:type="dxa"/>
          </w:tcPr>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п. Осиновский</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xml:space="preserve"> 14А (3 м от здания Почты)</w:t>
            </w:r>
          </w:p>
        </w:tc>
        <w:tc>
          <w:tcPr>
            <w:tcW w:w="2409" w:type="dxa"/>
            <w:vAlign w:val="center"/>
          </w:tcPr>
          <w:p w:rsidR="00A921FF" w:rsidRDefault="00A921FF" w:rsidP="002B2EB7">
            <w:pPr>
              <w:jc w:val="center"/>
            </w:pPr>
            <w:r w:rsidRPr="009910BA">
              <w:rPr>
                <w:rFonts w:ascii="Times New Roman" w:hAnsi="Times New Roman" w:cs="Times New Roman"/>
                <w:sz w:val="24"/>
                <w:szCs w:val="24"/>
              </w:rPr>
              <w:t>Елочный базар</w:t>
            </w:r>
          </w:p>
        </w:tc>
        <w:tc>
          <w:tcPr>
            <w:tcW w:w="2268" w:type="dxa"/>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Хвойные деревья и (или) новогодние украшения</w:t>
            </w:r>
          </w:p>
        </w:tc>
        <w:tc>
          <w:tcPr>
            <w:tcW w:w="1418"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t>20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A921FF" w:rsidRPr="00202702" w:rsidRDefault="00A921FF" w:rsidP="002B2EB7">
            <w:pPr>
              <w:jc w:val="center"/>
              <w:rPr>
                <w:sz w:val="24"/>
                <w:szCs w:val="24"/>
              </w:rPr>
            </w:pPr>
            <w:r w:rsidRPr="00202702">
              <w:rPr>
                <w:rFonts w:ascii="Times New Roman" w:hAnsi="Times New Roman" w:cs="Times New Roman"/>
                <w:sz w:val="24"/>
                <w:szCs w:val="24"/>
              </w:rPr>
              <w:t>с 15 декабря по 31 декабря</w:t>
            </w:r>
          </w:p>
        </w:tc>
        <w:tc>
          <w:tcPr>
            <w:tcW w:w="3402" w:type="dxa"/>
          </w:tcPr>
          <w:p w:rsidR="00A921FF" w:rsidRDefault="00A921FF">
            <w:r w:rsidRPr="00380299">
              <w:rPr>
                <w:rFonts w:ascii="Times New Roman" w:hAnsi="Times New Roman" w:cs="Times New Roman"/>
                <w:sz w:val="24"/>
                <w:szCs w:val="24"/>
              </w:rPr>
              <w:t xml:space="preserve">Субъект малого или среднего предпринимательства </w:t>
            </w:r>
          </w:p>
        </w:tc>
      </w:tr>
      <w:tr w:rsidR="00A921FF" w:rsidRPr="007F4D05" w:rsidTr="00BC4532">
        <w:tc>
          <w:tcPr>
            <w:tcW w:w="675" w:type="dxa"/>
            <w:vAlign w:val="center"/>
          </w:tcPr>
          <w:p w:rsidR="00A921FF" w:rsidRPr="006949CA" w:rsidRDefault="00A921FF" w:rsidP="002B2EB7">
            <w:pPr>
              <w:jc w:val="center"/>
              <w:rPr>
                <w:rFonts w:ascii="Times New Roman" w:hAnsi="Times New Roman" w:cs="Times New Roman"/>
                <w:sz w:val="24"/>
                <w:szCs w:val="24"/>
              </w:rPr>
            </w:pPr>
            <w:r>
              <w:rPr>
                <w:rFonts w:ascii="Times New Roman" w:hAnsi="Times New Roman" w:cs="Times New Roman"/>
                <w:sz w:val="24"/>
                <w:szCs w:val="24"/>
              </w:rPr>
              <w:t>27</w:t>
            </w:r>
          </w:p>
        </w:tc>
        <w:tc>
          <w:tcPr>
            <w:tcW w:w="3828" w:type="dxa"/>
            <w:vAlign w:val="center"/>
          </w:tcPr>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Березовка</w:t>
            </w:r>
          </w:p>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ул. К-Маркса д. 15</w:t>
            </w:r>
            <w:r w:rsidRPr="00202702">
              <w:rPr>
                <w:rFonts w:ascii="Times New Roman" w:hAnsi="Times New Roman" w:cs="Times New Roman"/>
                <w:sz w:val="24"/>
                <w:szCs w:val="24"/>
              </w:rPr>
              <w:t xml:space="preserve"> </w:t>
            </w:r>
            <w:r>
              <w:rPr>
                <w:rFonts w:ascii="Times New Roman" w:hAnsi="Times New Roman" w:cs="Times New Roman"/>
                <w:sz w:val="24"/>
                <w:szCs w:val="24"/>
              </w:rPr>
              <w:t>(в 5 м от здания «Дом Культуры»</w:t>
            </w:r>
            <w:proofErr w:type="gramEnd"/>
          </w:p>
        </w:tc>
        <w:tc>
          <w:tcPr>
            <w:tcW w:w="2409" w:type="dxa"/>
            <w:vAlign w:val="center"/>
          </w:tcPr>
          <w:p w:rsidR="00A921FF" w:rsidRDefault="00A921FF" w:rsidP="002B2EB7">
            <w:pPr>
              <w:jc w:val="center"/>
            </w:pPr>
            <w:r w:rsidRPr="009910BA">
              <w:rPr>
                <w:rFonts w:ascii="Times New Roman" w:hAnsi="Times New Roman" w:cs="Times New Roman"/>
                <w:sz w:val="24"/>
                <w:szCs w:val="24"/>
              </w:rPr>
              <w:t>Елочный базар</w:t>
            </w:r>
          </w:p>
        </w:tc>
        <w:tc>
          <w:tcPr>
            <w:tcW w:w="2268" w:type="dxa"/>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Хвойные деревья и (или) новогодние украшения</w:t>
            </w:r>
          </w:p>
        </w:tc>
        <w:tc>
          <w:tcPr>
            <w:tcW w:w="1418"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t>20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A921FF" w:rsidRPr="00202702" w:rsidRDefault="00A921FF" w:rsidP="002B2EB7">
            <w:pPr>
              <w:jc w:val="center"/>
              <w:rPr>
                <w:sz w:val="24"/>
                <w:szCs w:val="24"/>
              </w:rPr>
            </w:pPr>
            <w:r w:rsidRPr="00202702">
              <w:rPr>
                <w:rFonts w:ascii="Times New Roman" w:hAnsi="Times New Roman" w:cs="Times New Roman"/>
                <w:sz w:val="24"/>
                <w:szCs w:val="24"/>
              </w:rPr>
              <w:t>с 15 декабря по 31 декабря</w:t>
            </w:r>
          </w:p>
        </w:tc>
        <w:tc>
          <w:tcPr>
            <w:tcW w:w="3402" w:type="dxa"/>
          </w:tcPr>
          <w:p w:rsidR="00A921FF" w:rsidRDefault="00A921FF">
            <w:r w:rsidRPr="00380299">
              <w:rPr>
                <w:rFonts w:ascii="Times New Roman" w:hAnsi="Times New Roman" w:cs="Times New Roman"/>
                <w:sz w:val="24"/>
                <w:szCs w:val="24"/>
              </w:rPr>
              <w:t xml:space="preserve">Субъект малого или среднего предпринимательства </w:t>
            </w:r>
          </w:p>
        </w:tc>
      </w:tr>
      <w:tr w:rsidR="00A921FF" w:rsidRPr="007F4D05" w:rsidTr="00BC4532">
        <w:tc>
          <w:tcPr>
            <w:tcW w:w="675" w:type="dxa"/>
            <w:vAlign w:val="center"/>
          </w:tcPr>
          <w:p w:rsidR="00A921FF" w:rsidRPr="006949CA" w:rsidRDefault="00A921FF" w:rsidP="002B2EB7">
            <w:pPr>
              <w:jc w:val="center"/>
              <w:rPr>
                <w:rFonts w:ascii="Times New Roman" w:hAnsi="Times New Roman" w:cs="Times New Roman"/>
                <w:sz w:val="24"/>
                <w:szCs w:val="24"/>
              </w:rPr>
            </w:pPr>
            <w:r>
              <w:rPr>
                <w:rFonts w:ascii="Times New Roman" w:hAnsi="Times New Roman" w:cs="Times New Roman"/>
                <w:sz w:val="24"/>
                <w:szCs w:val="24"/>
              </w:rPr>
              <w:t>28</w:t>
            </w:r>
          </w:p>
        </w:tc>
        <w:tc>
          <w:tcPr>
            <w:tcW w:w="3828" w:type="dxa"/>
          </w:tcPr>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с. Бородаевка</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Кирова д. 11/2 </w:t>
            </w:r>
            <w:r>
              <w:rPr>
                <w:rFonts w:ascii="Times New Roman" w:hAnsi="Times New Roman" w:cs="Times New Roman"/>
                <w:sz w:val="24"/>
                <w:szCs w:val="24"/>
              </w:rPr>
              <w:t xml:space="preserve">(в 5 м от </w:t>
            </w:r>
            <w:r>
              <w:rPr>
                <w:rFonts w:ascii="Times New Roman" w:hAnsi="Times New Roman" w:cs="Times New Roman"/>
                <w:sz w:val="24"/>
                <w:szCs w:val="24"/>
              </w:rPr>
              <w:lastRenderedPageBreak/>
              <w:t>магазина «Волга</w:t>
            </w:r>
            <w:proofErr w:type="gramStart"/>
            <w:r>
              <w:rPr>
                <w:rFonts w:ascii="Times New Roman" w:hAnsi="Times New Roman" w:cs="Times New Roman"/>
                <w:sz w:val="24"/>
                <w:szCs w:val="24"/>
              </w:rPr>
              <w:t>.»)</w:t>
            </w:r>
            <w:proofErr w:type="gramEnd"/>
          </w:p>
        </w:tc>
        <w:tc>
          <w:tcPr>
            <w:tcW w:w="2409" w:type="dxa"/>
            <w:vAlign w:val="center"/>
          </w:tcPr>
          <w:p w:rsidR="00A921FF" w:rsidRDefault="00A921FF" w:rsidP="002B2EB7">
            <w:pPr>
              <w:jc w:val="center"/>
            </w:pPr>
            <w:r w:rsidRPr="009910BA">
              <w:rPr>
                <w:rFonts w:ascii="Times New Roman" w:hAnsi="Times New Roman" w:cs="Times New Roman"/>
                <w:sz w:val="24"/>
                <w:szCs w:val="24"/>
              </w:rPr>
              <w:lastRenderedPageBreak/>
              <w:t>Елочный базар</w:t>
            </w:r>
          </w:p>
        </w:tc>
        <w:tc>
          <w:tcPr>
            <w:tcW w:w="2268" w:type="dxa"/>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 xml:space="preserve">Хвойные деревья и (или) новогодние </w:t>
            </w:r>
            <w:r>
              <w:rPr>
                <w:rFonts w:ascii="Times New Roman" w:hAnsi="Times New Roman" w:cs="Times New Roman"/>
                <w:sz w:val="24"/>
                <w:szCs w:val="24"/>
              </w:rPr>
              <w:lastRenderedPageBreak/>
              <w:t>украшения</w:t>
            </w:r>
          </w:p>
        </w:tc>
        <w:tc>
          <w:tcPr>
            <w:tcW w:w="1418"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lastRenderedPageBreak/>
              <w:t>20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A921FF" w:rsidRPr="00202702" w:rsidRDefault="00A921FF" w:rsidP="002B2EB7">
            <w:pPr>
              <w:jc w:val="center"/>
              <w:rPr>
                <w:sz w:val="24"/>
                <w:szCs w:val="24"/>
              </w:rPr>
            </w:pPr>
            <w:r w:rsidRPr="00202702">
              <w:rPr>
                <w:rFonts w:ascii="Times New Roman" w:hAnsi="Times New Roman" w:cs="Times New Roman"/>
                <w:sz w:val="24"/>
                <w:szCs w:val="24"/>
              </w:rPr>
              <w:t>с 15 декабря по 31 декабря</w:t>
            </w:r>
          </w:p>
        </w:tc>
        <w:tc>
          <w:tcPr>
            <w:tcW w:w="3402" w:type="dxa"/>
          </w:tcPr>
          <w:p w:rsidR="00A921FF" w:rsidRDefault="00A921FF">
            <w:r w:rsidRPr="00380299">
              <w:rPr>
                <w:rFonts w:ascii="Times New Roman" w:hAnsi="Times New Roman" w:cs="Times New Roman"/>
                <w:sz w:val="24"/>
                <w:szCs w:val="24"/>
              </w:rPr>
              <w:t xml:space="preserve">Субъект малого или среднего предпринимательства </w:t>
            </w:r>
          </w:p>
        </w:tc>
      </w:tr>
      <w:tr w:rsidR="00BC4532" w:rsidRPr="007F4D05" w:rsidTr="00BC4532">
        <w:trPr>
          <w:trHeight w:val="608"/>
        </w:trPr>
        <w:tc>
          <w:tcPr>
            <w:tcW w:w="15701" w:type="dxa"/>
            <w:gridSpan w:val="7"/>
            <w:vAlign w:val="center"/>
          </w:tcPr>
          <w:p w:rsidR="00BC4532" w:rsidRPr="005F280A" w:rsidRDefault="00BC4532" w:rsidP="002B2EB7">
            <w:pPr>
              <w:jc w:val="center"/>
              <w:rPr>
                <w:rFonts w:ascii="Times New Roman" w:hAnsi="Times New Roman" w:cs="Times New Roman"/>
                <w:b/>
                <w:sz w:val="28"/>
                <w:szCs w:val="28"/>
              </w:rPr>
            </w:pPr>
            <w:r w:rsidRPr="005F280A">
              <w:rPr>
                <w:rFonts w:ascii="Times New Roman" w:hAnsi="Times New Roman" w:cs="Times New Roman"/>
                <w:b/>
                <w:sz w:val="28"/>
                <w:szCs w:val="28"/>
              </w:rPr>
              <w:lastRenderedPageBreak/>
              <w:t>Торговые места по реализации непродовольственных товаров</w:t>
            </w:r>
          </w:p>
        </w:tc>
      </w:tr>
      <w:tr w:rsidR="00A921FF" w:rsidRPr="007F4D05" w:rsidTr="005E4351">
        <w:tc>
          <w:tcPr>
            <w:tcW w:w="675" w:type="dxa"/>
            <w:vAlign w:val="center"/>
          </w:tcPr>
          <w:p w:rsidR="00A921FF" w:rsidRDefault="00A921FF" w:rsidP="002B2EB7">
            <w:pPr>
              <w:jc w:val="center"/>
              <w:rPr>
                <w:rFonts w:ascii="Times New Roman" w:hAnsi="Times New Roman" w:cs="Times New Roman"/>
                <w:sz w:val="24"/>
                <w:szCs w:val="24"/>
              </w:rPr>
            </w:pPr>
            <w:r>
              <w:rPr>
                <w:rFonts w:ascii="Times New Roman" w:hAnsi="Times New Roman" w:cs="Times New Roman"/>
                <w:sz w:val="24"/>
                <w:szCs w:val="24"/>
              </w:rPr>
              <w:t>33</w:t>
            </w:r>
          </w:p>
        </w:tc>
        <w:tc>
          <w:tcPr>
            <w:tcW w:w="3828" w:type="dxa"/>
          </w:tcPr>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xml:space="preserve">. Каменка </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sidRPr="00057AD7">
              <w:rPr>
                <w:rFonts w:ascii="Times New Roman" w:hAnsi="Times New Roman" w:cs="Times New Roman"/>
                <w:sz w:val="24"/>
                <w:szCs w:val="24"/>
              </w:rPr>
              <w:t>Молодежная</w:t>
            </w:r>
            <w:proofErr w:type="gramEnd"/>
            <w:r w:rsidRPr="00057AD7">
              <w:rPr>
                <w:rFonts w:ascii="Times New Roman" w:hAnsi="Times New Roman" w:cs="Times New Roman"/>
                <w:sz w:val="24"/>
                <w:szCs w:val="24"/>
              </w:rPr>
              <w:t xml:space="preserve">, </w:t>
            </w:r>
            <w:proofErr w:type="spellStart"/>
            <w:r w:rsidRPr="00057AD7">
              <w:rPr>
                <w:rFonts w:ascii="Times New Roman" w:hAnsi="Times New Roman" w:cs="Times New Roman"/>
                <w:sz w:val="24"/>
                <w:szCs w:val="24"/>
              </w:rPr>
              <w:t>д</w:t>
            </w:r>
            <w:proofErr w:type="spellEnd"/>
            <w:r w:rsidRPr="00057AD7">
              <w:rPr>
                <w:rFonts w:ascii="Times New Roman" w:hAnsi="Times New Roman" w:cs="Times New Roman"/>
                <w:sz w:val="24"/>
                <w:szCs w:val="24"/>
              </w:rPr>
              <w:t xml:space="preserve"> 30</w:t>
            </w:r>
            <w:r>
              <w:rPr>
                <w:rFonts w:ascii="Times New Roman" w:hAnsi="Times New Roman" w:cs="Times New Roman"/>
                <w:sz w:val="24"/>
                <w:szCs w:val="24"/>
              </w:rPr>
              <w:t xml:space="preserve"> (в 5 м от  спортивного комплекса «Ринг»)</w:t>
            </w:r>
          </w:p>
        </w:tc>
        <w:tc>
          <w:tcPr>
            <w:tcW w:w="2409" w:type="dxa"/>
          </w:tcPr>
          <w:p w:rsidR="00A921FF" w:rsidRDefault="00A921FF" w:rsidP="003F1BC2">
            <w:pPr>
              <w:jc w:val="center"/>
            </w:pPr>
            <w:r w:rsidRPr="00F54FC2">
              <w:rPr>
                <w:rFonts w:ascii="Times New Roman" w:hAnsi="Times New Roman" w:cs="Times New Roman"/>
                <w:sz w:val="24"/>
                <w:szCs w:val="24"/>
              </w:rPr>
              <w:t>Автомашина</w:t>
            </w:r>
          </w:p>
        </w:tc>
        <w:tc>
          <w:tcPr>
            <w:tcW w:w="2268" w:type="dxa"/>
          </w:tcPr>
          <w:p w:rsidR="00A921FF" w:rsidRPr="00C23C8A" w:rsidRDefault="00A921FF" w:rsidP="002B2EB7">
            <w:pPr>
              <w:jc w:val="center"/>
              <w:rPr>
                <w:rFonts w:ascii="Times New Roman" w:hAnsi="Times New Roman" w:cs="Times New Roman"/>
                <w:sz w:val="24"/>
                <w:szCs w:val="24"/>
              </w:rPr>
            </w:pPr>
            <w:r>
              <w:rPr>
                <w:rFonts w:ascii="Times New Roman" w:hAnsi="Times New Roman" w:cs="Times New Roman"/>
                <w:sz w:val="24"/>
                <w:szCs w:val="24"/>
              </w:rPr>
              <w:t>Непродовольственные товары</w:t>
            </w:r>
          </w:p>
        </w:tc>
        <w:tc>
          <w:tcPr>
            <w:tcW w:w="1418" w:type="dxa"/>
          </w:tcPr>
          <w:p w:rsidR="00A921FF" w:rsidRDefault="00A921FF">
            <w:r w:rsidRPr="003C6AFF">
              <w:rPr>
                <w:rFonts w:ascii="Times New Roman" w:hAnsi="Times New Roman" w:cs="Times New Roman"/>
                <w:sz w:val="24"/>
                <w:szCs w:val="24"/>
              </w:rPr>
              <w:t>6 кв. м</w:t>
            </w:r>
          </w:p>
        </w:tc>
        <w:tc>
          <w:tcPr>
            <w:tcW w:w="1701" w:type="dxa"/>
          </w:tcPr>
          <w:p w:rsidR="00A921FF" w:rsidRDefault="00A921FF">
            <w:r w:rsidRPr="00FC64C2">
              <w:rPr>
                <w:rFonts w:ascii="Times New Roman" w:hAnsi="Times New Roman" w:cs="Times New Roman"/>
                <w:sz w:val="24"/>
                <w:szCs w:val="24"/>
              </w:rPr>
              <w:t>365 дней</w:t>
            </w:r>
          </w:p>
        </w:tc>
        <w:tc>
          <w:tcPr>
            <w:tcW w:w="3402" w:type="dxa"/>
          </w:tcPr>
          <w:p w:rsidR="00A921FF" w:rsidRDefault="00A921FF">
            <w:r w:rsidRPr="00DC04F9">
              <w:rPr>
                <w:rFonts w:ascii="Times New Roman" w:hAnsi="Times New Roman" w:cs="Times New Roman"/>
                <w:sz w:val="24"/>
                <w:szCs w:val="24"/>
              </w:rPr>
              <w:t xml:space="preserve">Субъект малого или среднего предпринимательства </w:t>
            </w:r>
          </w:p>
        </w:tc>
      </w:tr>
      <w:tr w:rsidR="00A921FF" w:rsidRPr="007F4D05" w:rsidTr="000A7F9F">
        <w:tc>
          <w:tcPr>
            <w:tcW w:w="675" w:type="dxa"/>
            <w:vAlign w:val="center"/>
          </w:tcPr>
          <w:p w:rsidR="00A921FF" w:rsidRDefault="00A921FF" w:rsidP="002B2EB7">
            <w:pPr>
              <w:jc w:val="center"/>
              <w:rPr>
                <w:rFonts w:ascii="Times New Roman" w:hAnsi="Times New Roman" w:cs="Times New Roman"/>
                <w:sz w:val="24"/>
                <w:szCs w:val="24"/>
              </w:rPr>
            </w:pPr>
            <w:r>
              <w:rPr>
                <w:rFonts w:ascii="Times New Roman" w:hAnsi="Times New Roman" w:cs="Times New Roman"/>
                <w:sz w:val="24"/>
                <w:szCs w:val="24"/>
              </w:rPr>
              <w:t>34</w:t>
            </w:r>
          </w:p>
        </w:tc>
        <w:tc>
          <w:tcPr>
            <w:tcW w:w="3828" w:type="dxa"/>
          </w:tcPr>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п. Осиновский</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xml:space="preserve"> 14А (3 м от здания Почты)</w:t>
            </w:r>
          </w:p>
        </w:tc>
        <w:tc>
          <w:tcPr>
            <w:tcW w:w="2409" w:type="dxa"/>
          </w:tcPr>
          <w:p w:rsidR="00A921FF" w:rsidRDefault="00A921FF" w:rsidP="003F1BC2">
            <w:pPr>
              <w:jc w:val="center"/>
            </w:pPr>
            <w:r w:rsidRPr="00F54FC2">
              <w:rPr>
                <w:rFonts w:ascii="Times New Roman" w:hAnsi="Times New Roman" w:cs="Times New Roman"/>
                <w:sz w:val="24"/>
                <w:szCs w:val="24"/>
              </w:rPr>
              <w:t>Автомашина</w:t>
            </w:r>
          </w:p>
        </w:tc>
        <w:tc>
          <w:tcPr>
            <w:tcW w:w="2268" w:type="dxa"/>
          </w:tcPr>
          <w:p w:rsidR="00A921FF" w:rsidRPr="00C23C8A" w:rsidRDefault="00A921FF" w:rsidP="002B2EB7">
            <w:pPr>
              <w:jc w:val="center"/>
              <w:rPr>
                <w:rFonts w:ascii="Times New Roman" w:hAnsi="Times New Roman" w:cs="Times New Roman"/>
                <w:sz w:val="24"/>
                <w:szCs w:val="24"/>
              </w:rPr>
            </w:pPr>
            <w:r w:rsidRPr="000B0EEF">
              <w:rPr>
                <w:rFonts w:ascii="Times New Roman" w:hAnsi="Times New Roman" w:cs="Times New Roman"/>
                <w:sz w:val="24"/>
                <w:szCs w:val="24"/>
              </w:rPr>
              <w:t>Непродовольственные товары</w:t>
            </w:r>
          </w:p>
        </w:tc>
        <w:tc>
          <w:tcPr>
            <w:tcW w:w="1418" w:type="dxa"/>
          </w:tcPr>
          <w:p w:rsidR="00A921FF" w:rsidRDefault="00A921FF">
            <w:r w:rsidRPr="003C6AFF">
              <w:rPr>
                <w:rFonts w:ascii="Times New Roman" w:hAnsi="Times New Roman" w:cs="Times New Roman"/>
                <w:sz w:val="24"/>
                <w:szCs w:val="24"/>
              </w:rPr>
              <w:t>6 кв. м</w:t>
            </w:r>
          </w:p>
        </w:tc>
        <w:tc>
          <w:tcPr>
            <w:tcW w:w="1701" w:type="dxa"/>
          </w:tcPr>
          <w:p w:rsidR="00A921FF" w:rsidRDefault="00A921FF">
            <w:r w:rsidRPr="00FC64C2">
              <w:rPr>
                <w:rFonts w:ascii="Times New Roman" w:hAnsi="Times New Roman" w:cs="Times New Roman"/>
                <w:sz w:val="24"/>
                <w:szCs w:val="24"/>
              </w:rPr>
              <w:t>365 дней</w:t>
            </w:r>
          </w:p>
        </w:tc>
        <w:tc>
          <w:tcPr>
            <w:tcW w:w="3402" w:type="dxa"/>
          </w:tcPr>
          <w:p w:rsidR="00A921FF" w:rsidRDefault="00A921FF">
            <w:r w:rsidRPr="00DC04F9">
              <w:rPr>
                <w:rFonts w:ascii="Times New Roman" w:hAnsi="Times New Roman" w:cs="Times New Roman"/>
                <w:sz w:val="24"/>
                <w:szCs w:val="24"/>
              </w:rPr>
              <w:t xml:space="preserve">Субъект малого или среднего предпринимательства </w:t>
            </w:r>
          </w:p>
        </w:tc>
      </w:tr>
      <w:tr w:rsidR="00A921FF" w:rsidRPr="007F4D05" w:rsidTr="000A7F9F">
        <w:tc>
          <w:tcPr>
            <w:tcW w:w="675" w:type="dxa"/>
            <w:vAlign w:val="center"/>
          </w:tcPr>
          <w:p w:rsidR="00A921FF" w:rsidRDefault="00A921FF" w:rsidP="002B2EB7">
            <w:pPr>
              <w:jc w:val="center"/>
              <w:rPr>
                <w:rFonts w:ascii="Times New Roman" w:hAnsi="Times New Roman" w:cs="Times New Roman"/>
                <w:sz w:val="24"/>
                <w:szCs w:val="24"/>
              </w:rPr>
            </w:pPr>
            <w:r>
              <w:rPr>
                <w:rFonts w:ascii="Times New Roman" w:hAnsi="Times New Roman" w:cs="Times New Roman"/>
                <w:sz w:val="24"/>
                <w:szCs w:val="24"/>
              </w:rPr>
              <w:t>35</w:t>
            </w:r>
          </w:p>
        </w:tc>
        <w:tc>
          <w:tcPr>
            <w:tcW w:w="3828" w:type="dxa"/>
            <w:vAlign w:val="center"/>
          </w:tcPr>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Березовка</w:t>
            </w:r>
          </w:p>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ул. К-Маркса д. 15</w:t>
            </w:r>
            <w:r w:rsidRPr="00202702">
              <w:rPr>
                <w:rFonts w:ascii="Times New Roman" w:hAnsi="Times New Roman" w:cs="Times New Roman"/>
                <w:sz w:val="24"/>
                <w:szCs w:val="24"/>
              </w:rPr>
              <w:t xml:space="preserve"> </w:t>
            </w:r>
            <w:r>
              <w:rPr>
                <w:rFonts w:ascii="Times New Roman" w:hAnsi="Times New Roman" w:cs="Times New Roman"/>
                <w:sz w:val="24"/>
                <w:szCs w:val="24"/>
              </w:rPr>
              <w:t>(в 5 м от здания «Дом Культуры»</w:t>
            </w:r>
            <w:proofErr w:type="gramEnd"/>
          </w:p>
        </w:tc>
        <w:tc>
          <w:tcPr>
            <w:tcW w:w="2409" w:type="dxa"/>
          </w:tcPr>
          <w:p w:rsidR="00A921FF" w:rsidRDefault="00A921FF" w:rsidP="003F1BC2">
            <w:pPr>
              <w:jc w:val="center"/>
            </w:pPr>
            <w:r w:rsidRPr="00F54FC2">
              <w:rPr>
                <w:rFonts w:ascii="Times New Roman" w:hAnsi="Times New Roman" w:cs="Times New Roman"/>
                <w:sz w:val="24"/>
                <w:szCs w:val="24"/>
              </w:rPr>
              <w:t>Автомашина</w:t>
            </w:r>
          </w:p>
        </w:tc>
        <w:tc>
          <w:tcPr>
            <w:tcW w:w="2268" w:type="dxa"/>
          </w:tcPr>
          <w:p w:rsidR="00A921FF" w:rsidRDefault="00A921FF">
            <w:r w:rsidRPr="00874DFC">
              <w:rPr>
                <w:rFonts w:ascii="Times New Roman" w:hAnsi="Times New Roman" w:cs="Times New Roman"/>
                <w:sz w:val="24"/>
                <w:szCs w:val="24"/>
              </w:rPr>
              <w:t>Непродовольственные товары</w:t>
            </w:r>
          </w:p>
        </w:tc>
        <w:tc>
          <w:tcPr>
            <w:tcW w:w="1418" w:type="dxa"/>
          </w:tcPr>
          <w:p w:rsidR="00A921FF" w:rsidRDefault="00A921FF">
            <w:r w:rsidRPr="003C6AFF">
              <w:rPr>
                <w:rFonts w:ascii="Times New Roman" w:hAnsi="Times New Roman" w:cs="Times New Roman"/>
                <w:sz w:val="24"/>
                <w:szCs w:val="24"/>
              </w:rPr>
              <w:t>6 кв. м</w:t>
            </w:r>
          </w:p>
        </w:tc>
        <w:tc>
          <w:tcPr>
            <w:tcW w:w="1701" w:type="dxa"/>
          </w:tcPr>
          <w:p w:rsidR="00A921FF" w:rsidRDefault="00A921FF">
            <w:r w:rsidRPr="00FC64C2">
              <w:rPr>
                <w:rFonts w:ascii="Times New Roman" w:hAnsi="Times New Roman" w:cs="Times New Roman"/>
                <w:sz w:val="24"/>
                <w:szCs w:val="24"/>
              </w:rPr>
              <w:t>365 дней</w:t>
            </w:r>
          </w:p>
        </w:tc>
        <w:tc>
          <w:tcPr>
            <w:tcW w:w="3402" w:type="dxa"/>
          </w:tcPr>
          <w:p w:rsidR="00A921FF" w:rsidRDefault="00A921FF">
            <w:r w:rsidRPr="00DC04F9">
              <w:rPr>
                <w:rFonts w:ascii="Times New Roman" w:hAnsi="Times New Roman" w:cs="Times New Roman"/>
                <w:sz w:val="24"/>
                <w:szCs w:val="24"/>
              </w:rPr>
              <w:t xml:space="preserve">Субъект малого или среднего предпринимательства </w:t>
            </w:r>
          </w:p>
        </w:tc>
      </w:tr>
      <w:tr w:rsidR="00A921FF" w:rsidRPr="007F4D05" w:rsidTr="000A7F9F">
        <w:tc>
          <w:tcPr>
            <w:tcW w:w="675" w:type="dxa"/>
            <w:vAlign w:val="center"/>
          </w:tcPr>
          <w:p w:rsidR="00A921FF" w:rsidRDefault="00A921FF" w:rsidP="002B2EB7">
            <w:pPr>
              <w:jc w:val="center"/>
              <w:rPr>
                <w:rFonts w:ascii="Times New Roman" w:hAnsi="Times New Roman" w:cs="Times New Roman"/>
                <w:sz w:val="24"/>
                <w:szCs w:val="24"/>
              </w:rPr>
            </w:pPr>
            <w:r>
              <w:rPr>
                <w:rFonts w:ascii="Times New Roman" w:hAnsi="Times New Roman" w:cs="Times New Roman"/>
                <w:sz w:val="24"/>
                <w:szCs w:val="24"/>
              </w:rPr>
              <w:t>36</w:t>
            </w:r>
          </w:p>
        </w:tc>
        <w:tc>
          <w:tcPr>
            <w:tcW w:w="3828" w:type="dxa"/>
          </w:tcPr>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с. Бородаевка</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Кирова д. 11/2 </w:t>
            </w:r>
            <w:r>
              <w:rPr>
                <w:rFonts w:ascii="Times New Roman" w:hAnsi="Times New Roman" w:cs="Times New Roman"/>
                <w:sz w:val="24"/>
                <w:szCs w:val="24"/>
              </w:rPr>
              <w:t>(в 5 м от магазина «Волга</w:t>
            </w:r>
            <w:proofErr w:type="gramStart"/>
            <w:r>
              <w:rPr>
                <w:rFonts w:ascii="Times New Roman" w:hAnsi="Times New Roman" w:cs="Times New Roman"/>
                <w:sz w:val="24"/>
                <w:szCs w:val="24"/>
              </w:rPr>
              <w:t>.»)</w:t>
            </w:r>
            <w:proofErr w:type="gramEnd"/>
          </w:p>
        </w:tc>
        <w:tc>
          <w:tcPr>
            <w:tcW w:w="2409" w:type="dxa"/>
          </w:tcPr>
          <w:p w:rsidR="00A921FF" w:rsidRDefault="00A921FF" w:rsidP="003F1BC2">
            <w:pPr>
              <w:jc w:val="center"/>
            </w:pPr>
            <w:r w:rsidRPr="00F54FC2">
              <w:rPr>
                <w:rFonts w:ascii="Times New Roman" w:hAnsi="Times New Roman" w:cs="Times New Roman"/>
                <w:sz w:val="24"/>
                <w:szCs w:val="24"/>
              </w:rPr>
              <w:t>Автомашина</w:t>
            </w:r>
          </w:p>
        </w:tc>
        <w:tc>
          <w:tcPr>
            <w:tcW w:w="2268" w:type="dxa"/>
          </w:tcPr>
          <w:p w:rsidR="00A921FF" w:rsidRDefault="00A921FF">
            <w:r w:rsidRPr="00874DFC">
              <w:rPr>
                <w:rFonts w:ascii="Times New Roman" w:hAnsi="Times New Roman" w:cs="Times New Roman"/>
                <w:sz w:val="24"/>
                <w:szCs w:val="24"/>
              </w:rPr>
              <w:t>Непродовольственные товары</w:t>
            </w:r>
          </w:p>
        </w:tc>
        <w:tc>
          <w:tcPr>
            <w:tcW w:w="1418" w:type="dxa"/>
          </w:tcPr>
          <w:p w:rsidR="00A921FF" w:rsidRDefault="00A921FF">
            <w:r w:rsidRPr="003C6AFF">
              <w:rPr>
                <w:rFonts w:ascii="Times New Roman" w:hAnsi="Times New Roman" w:cs="Times New Roman"/>
                <w:sz w:val="24"/>
                <w:szCs w:val="24"/>
              </w:rPr>
              <w:t>6 кв. м</w:t>
            </w:r>
          </w:p>
        </w:tc>
        <w:tc>
          <w:tcPr>
            <w:tcW w:w="1701" w:type="dxa"/>
          </w:tcPr>
          <w:p w:rsidR="00A921FF" w:rsidRDefault="00A921FF">
            <w:r w:rsidRPr="00FC64C2">
              <w:rPr>
                <w:rFonts w:ascii="Times New Roman" w:hAnsi="Times New Roman" w:cs="Times New Roman"/>
                <w:sz w:val="24"/>
                <w:szCs w:val="24"/>
              </w:rPr>
              <w:t>365 дней</w:t>
            </w:r>
          </w:p>
        </w:tc>
        <w:tc>
          <w:tcPr>
            <w:tcW w:w="3402" w:type="dxa"/>
          </w:tcPr>
          <w:p w:rsidR="00A921FF" w:rsidRDefault="00A921FF">
            <w:r w:rsidRPr="00DC04F9">
              <w:rPr>
                <w:rFonts w:ascii="Times New Roman" w:hAnsi="Times New Roman" w:cs="Times New Roman"/>
                <w:sz w:val="24"/>
                <w:szCs w:val="24"/>
              </w:rPr>
              <w:t xml:space="preserve">Субъект малого или среднего предпринимательства </w:t>
            </w:r>
          </w:p>
        </w:tc>
      </w:tr>
    </w:tbl>
    <w:p w:rsidR="008311D8" w:rsidRDefault="008311D8" w:rsidP="00030276">
      <w:pPr>
        <w:jc w:val="center"/>
        <w:rPr>
          <w:rFonts w:ascii="Times New Roman" w:hAnsi="Times New Roman" w:cs="Times New Roman"/>
          <w:b/>
          <w:sz w:val="28"/>
          <w:szCs w:val="28"/>
        </w:rPr>
      </w:pPr>
    </w:p>
    <w:p w:rsidR="008311D8" w:rsidRDefault="008311D8" w:rsidP="00030276">
      <w:pPr>
        <w:jc w:val="center"/>
        <w:rPr>
          <w:rFonts w:ascii="Times New Roman" w:hAnsi="Times New Roman" w:cs="Times New Roman"/>
          <w:b/>
          <w:sz w:val="28"/>
          <w:szCs w:val="28"/>
        </w:rPr>
      </w:pPr>
    </w:p>
    <w:p w:rsidR="00057AD7" w:rsidRPr="00794436" w:rsidRDefault="00057AD7" w:rsidP="00057AD7">
      <w:pPr>
        <w:pStyle w:val="a4"/>
        <w:rPr>
          <w:rFonts w:ascii="Times New Roman" w:eastAsia="Calibri" w:hAnsi="Times New Roman" w:cs="Times New Roman"/>
          <w:b/>
          <w:sz w:val="28"/>
          <w:szCs w:val="28"/>
          <w:lang w:eastAsia="ru-RU"/>
        </w:rPr>
      </w:pPr>
      <w:r w:rsidRPr="00794436">
        <w:rPr>
          <w:rFonts w:ascii="Times New Roman" w:eastAsia="Calibri" w:hAnsi="Times New Roman" w:cs="Times New Roman"/>
          <w:b/>
          <w:sz w:val="28"/>
          <w:szCs w:val="28"/>
          <w:lang w:eastAsia="ru-RU"/>
        </w:rPr>
        <w:t>Глава Осиновского</w:t>
      </w:r>
    </w:p>
    <w:p w:rsidR="00057AD7" w:rsidRPr="00794436" w:rsidRDefault="00057AD7" w:rsidP="00057AD7">
      <w:pPr>
        <w:pStyle w:val="a4"/>
        <w:rPr>
          <w:rFonts w:ascii="Times New Roman" w:eastAsia="Calibri" w:hAnsi="Times New Roman" w:cs="Times New Roman"/>
          <w:b/>
          <w:sz w:val="28"/>
          <w:szCs w:val="28"/>
          <w:lang w:eastAsia="ru-RU"/>
        </w:rPr>
      </w:pPr>
      <w:r w:rsidRPr="00794436">
        <w:rPr>
          <w:rFonts w:ascii="Times New Roman" w:eastAsia="Calibri" w:hAnsi="Times New Roman" w:cs="Times New Roman"/>
          <w:b/>
          <w:sz w:val="28"/>
          <w:szCs w:val="28"/>
          <w:lang w:eastAsia="ru-RU"/>
        </w:rPr>
        <w:t xml:space="preserve">муниципального образования                     </w:t>
      </w:r>
      <w:r>
        <w:rPr>
          <w:rFonts w:ascii="Times New Roman" w:eastAsia="Calibri" w:hAnsi="Times New Roman" w:cs="Times New Roman"/>
          <w:b/>
          <w:sz w:val="28"/>
          <w:szCs w:val="28"/>
          <w:lang w:eastAsia="ru-RU"/>
        </w:rPr>
        <w:tab/>
      </w:r>
      <w:r>
        <w:rPr>
          <w:rFonts w:ascii="Times New Roman" w:eastAsia="Calibri" w:hAnsi="Times New Roman" w:cs="Times New Roman"/>
          <w:b/>
          <w:sz w:val="28"/>
          <w:szCs w:val="28"/>
          <w:lang w:eastAsia="ru-RU"/>
        </w:rPr>
        <w:tab/>
      </w:r>
      <w:r>
        <w:rPr>
          <w:rFonts w:ascii="Times New Roman" w:eastAsia="Calibri" w:hAnsi="Times New Roman" w:cs="Times New Roman"/>
          <w:b/>
          <w:sz w:val="28"/>
          <w:szCs w:val="28"/>
          <w:lang w:eastAsia="ru-RU"/>
        </w:rPr>
        <w:tab/>
      </w:r>
      <w:r>
        <w:rPr>
          <w:rFonts w:ascii="Times New Roman" w:eastAsia="Calibri" w:hAnsi="Times New Roman" w:cs="Times New Roman"/>
          <w:b/>
          <w:sz w:val="28"/>
          <w:szCs w:val="28"/>
          <w:lang w:eastAsia="ru-RU"/>
        </w:rPr>
        <w:tab/>
      </w:r>
      <w:r>
        <w:rPr>
          <w:rFonts w:ascii="Times New Roman" w:eastAsia="Calibri" w:hAnsi="Times New Roman" w:cs="Times New Roman"/>
          <w:b/>
          <w:sz w:val="28"/>
          <w:szCs w:val="28"/>
          <w:lang w:eastAsia="ru-RU"/>
        </w:rPr>
        <w:tab/>
      </w:r>
      <w:r>
        <w:rPr>
          <w:rFonts w:ascii="Times New Roman" w:eastAsia="Calibri" w:hAnsi="Times New Roman" w:cs="Times New Roman"/>
          <w:b/>
          <w:sz w:val="28"/>
          <w:szCs w:val="28"/>
          <w:lang w:eastAsia="ru-RU"/>
        </w:rPr>
        <w:tab/>
      </w:r>
      <w:r>
        <w:rPr>
          <w:rFonts w:ascii="Times New Roman" w:eastAsia="Calibri" w:hAnsi="Times New Roman" w:cs="Times New Roman"/>
          <w:b/>
          <w:sz w:val="28"/>
          <w:szCs w:val="28"/>
          <w:lang w:eastAsia="ru-RU"/>
        </w:rPr>
        <w:tab/>
      </w:r>
      <w:r>
        <w:rPr>
          <w:rFonts w:ascii="Times New Roman" w:eastAsia="Calibri" w:hAnsi="Times New Roman" w:cs="Times New Roman"/>
          <w:b/>
          <w:sz w:val="28"/>
          <w:szCs w:val="28"/>
          <w:lang w:eastAsia="ru-RU"/>
        </w:rPr>
        <w:tab/>
      </w:r>
      <w:r w:rsidRPr="00794436">
        <w:rPr>
          <w:rFonts w:ascii="Times New Roman" w:eastAsia="Calibri" w:hAnsi="Times New Roman" w:cs="Times New Roman"/>
          <w:b/>
          <w:sz w:val="28"/>
          <w:szCs w:val="28"/>
          <w:lang w:eastAsia="ru-RU"/>
        </w:rPr>
        <w:t xml:space="preserve">                         </w:t>
      </w:r>
      <w:r w:rsidRPr="00794436">
        <w:rPr>
          <w:rFonts w:ascii="Times New Roman" w:eastAsia="Calibri" w:hAnsi="Times New Roman" w:cs="Times New Roman"/>
          <w:b/>
          <w:sz w:val="28"/>
          <w:szCs w:val="28"/>
          <w:lang w:eastAsia="ru-RU"/>
        </w:rPr>
        <w:tab/>
        <w:t xml:space="preserve">   Н.Б. Пехова</w:t>
      </w:r>
    </w:p>
    <w:p w:rsidR="00E34A8A" w:rsidRPr="00E37447" w:rsidRDefault="00E34A8A" w:rsidP="00E37447">
      <w:pPr>
        <w:spacing w:after="200" w:line="276" w:lineRule="auto"/>
        <w:jc w:val="left"/>
        <w:rPr>
          <w:rFonts w:ascii="Times New Roman" w:hAnsi="Times New Roman" w:cs="Times New Roman"/>
          <w:b/>
          <w:sz w:val="28"/>
          <w:szCs w:val="28"/>
        </w:rPr>
      </w:pPr>
    </w:p>
    <w:sectPr w:rsidR="00E34A8A" w:rsidRPr="00E37447" w:rsidSect="001366BB">
      <w:pgSz w:w="16838" w:h="11906" w:orient="landscape"/>
      <w:pgMar w:top="85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EB7" w:rsidRDefault="002B2EB7" w:rsidP="00E34C8F">
      <w:r>
        <w:separator/>
      </w:r>
    </w:p>
  </w:endnote>
  <w:endnote w:type="continuationSeparator" w:id="0">
    <w:p w:rsidR="002B2EB7" w:rsidRDefault="002B2EB7" w:rsidP="00E34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EB7" w:rsidRDefault="002B2EB7" w:rsidP="00E34C8F">
      <w:r>
        <w:separator/>
      </w:r>
    </w:p>
  </w:footnote>
  <w:footnote w:type="continuationSeparator" w:id="0">
    <w:p w:rsidR="002B2EB7" w:rsidRDefault="002B2EB7" w:rsidP="00E34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27A75B59"/>
    <w:multiLevelType w:val="hybridMultilevel"/>
    <w:tmpl w:val="923A66A4"/>
    <w:lvl w:ilvl="0" w:tplc="34AC0B7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2D251220"/>
    <w:multiLevelType w:val="multilevel"/>
    <w:tmpl w:val="67EC4784"/>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D9B337D"/>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1D41738"/>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8005D76"/>
    <w:multiLevelType w:val="multilevel"/>
    <w:tmpl w:val="D64259F8"/>
    <w:lvl w:ilvl="0">
      <w:start w:val="1"/>
      <w:numFmt w:val="decimal"/>
      <w:lvlText w:val="%1."/>
      <w:lvlJc w:val="left"/>
      <w:pPr>
        <w:ind w:left="360" w:hanging="360"/>
      </w:pPr>
    </w:lvl>
    <w:lvl w:ilvl="1">
      <w:start w:val="2"/>
      <w:numFmt w:val="decimal"/>
      <w:isLgl/>
      <w:lvlText w:val="%1.%2."/>
      <w:lvlJc w:val="left"/>
      <w:pPr>
        <w:ind w:left="156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2280" w:hanging="1200"/>
      </w:pPr>
      <w:rPr>
        <w:rFonts w:hint="default"/>
      </w:rPr>
    </w:lvl>
    <w:lvl w:ilvl="4">
      <w:start w:val="1"/>
      <w:numFmt w:val="decimal"/>
      <w:isLgl/>
      <w:lvlText w:val="%1.%2.%3.%4.%5."/>
      <w:lvlJc w:val="left"/>
      <w:pPr>
        <w:ind w:left="2640" w:hanging="120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58422242"/>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BA33D09"/>
    <w:multiLevelType w:val="singleLevel"/>
    <w:tmpl w:val="00000002"/>
    <w:lvl w:ilvl="0">
      <w:start w:val="1"/>
      <w:numFmt w:val="decimal"/>
      <w:lvlText w:val="%1."/>
      <w:lvlJc w:val="left"/>
      <w:pPr>
        <w:tabs>
          <w:tab w:val="num" w:pos="0"/>
        </w:tabs>
        <w:ind w:left="720" w:hanging="360"/>
      </w:pPr>
    </w:lvl>
  </w:abstractNum>
  <w:abstractNum w:abstractNumId="8">
    <w:nsid w:val="6B3A6279"/>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F1F5625"/>
    <w:multiLevelType w:val="hybridMultilevel"/>
    <w:tmpl w:val="1C5406C4"/>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7442E7F"/>
    <w:multiLevelType w:val="hybridMultilevel"/>
    <w:tmpl w:val="2E780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10"/>
  </w:num>
  <w:num w:numId="10">
    <w:abstractNumId w:val="1"/>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61D3E"/>
    <w:rsid w:val="0000103F"/>
    <w:rsid w:val="00030276"/>
    <w:rsid w:val="0003236F"/>
    <w:rsid w:val="0003617E"/>
    <w:rsid w:val="00037D5E"/>
    <w:rsid w:val="0004739D"/>
    <w:rsid w:val="00056661"/>
    <w:rsid w:val="00057AD7"/>
    <w:rsid w:val="00057D8C"/>
    <w:rsid w:val="00060D50"/>
    <w:rsid w:val="000614CE"/>
    <w:rsid w:val="00067F48"/>
    <w:rsid w:val="00070C1A"/>
    <w:rsid w:val="000760BC"/>
    <w:rsid w:val="0007717D"/>
    <w:rsid w:val="0008207E"/>
    <w:rsid w:val="000868B3"/>
    <w:rsid w:val="00091644"/>
    <w:rsid w:val="000921DC"/>
    <w:rsid w:val="000943DB"/>
    <w:rsid w:val="000A779B"/>
    <w:rsid w:val="000B0EEF"/>
    <w:rsid w:val="000B28A2"/>
    <w:rsid w:val="000B4DC5"/>
    <w:rsid w:val="000B5639"/>
    <w:rsid w:val="000C1BF6"/>
    <w:rsid w:val="000C32E8"/>
    <w:rsid w:val="000D1581"/>
    <w:rsid w:val="000D1D4F"/>
    <w:rsid w:val="000D21C1"/>
    <w:rsid w:val="000D5BDE"/>
    <w:rsid w:val="000E11FB"/>
    <w:rsid w:val="000E2505"/>
    <w:rsid w:val="000E7E95"/>
    <w:rsid w:val="000F6068"/>
    <w:rsid w:val="00111D9E"/>
    <w:rsid w:val="001152BD"/>
    <w:rsid w:val="00125B73"/>
    <w:rsid w:val="001366BB"/>
    <w:rsid w:val="001403E1"/>
    <w:rsid w:val="001420AA"/>
    <w:rsid w:val="001474D3"/>
    <w:rsid w:val="001642E1"/>
    <w:rsid w:val="001706CD"/>
    <w:rsid w:val="001713C4"/>
    <w:rsid w:val="00176848"/>
    <w:rsid w:val="00180376"/>
    <w:rsid w:val="00181DD7"/>
    <w:rsid w:val="001870E3"/>
    <w:rsid w:val="00192A96"/>
    <w:rsid w:val="00193C2D"/>
    <w:rsid w:val="001969D2"/>
    <w:rsid w:val="00197790"/>
    <w:rsid w:val="001A2ECD"/>
    <w:rsid w:val="001C1CDF"/>
    <w:rsid w:val="001C2F9E"/>
    <w:rsid w:val="001C305E"/>
    <w:rsid w:val="001C306B"/>
    <w:rsid w:val="001C78E1"/>
    <w:rsid w:val="001F431C"/>
    <w:rsid w:val="001F496B"/>
    <w:rsid w:val="001F763C"/>
    <w:rsid w:val="002006CD"/>
    <w:rsid w:val="00202702"/>
    <w:rsid w:val="00207296"/>
    <w:rsid w:val="00217776"/>
    <w:rsid w:val="00232C2C"/>
    <w:rsid w:val="00240B90"/>
    <w:rsid w:val="00244BE6"/>
    <w:rsid w:val="002452C0"/>
    <w:rsid w:val="002458A4"/>
    <w:rsid w:val="002503B4"/>
    <w:rsid w:val="00256664"/>
    <w:rsid w:val="00264173"/>
    <w:rsid w:val="00267AEC"/>
    <w:rsid w:val="00270E45"/>
    <w:rsid w:val="00276E7A"/>
    <w:rsid w:val="00277F86"/>
    <w:rsid w:val="002815AE"/>
    <w:rsid w:val="0028444C"/>
    <w:rsid w:val="002929BE"/>
    <w:rsid w:val="00294140"/>
    <w:rsid w:val="002A46D0"/>
    <w:rsid w:val="002B2B88"/>
    <w:rsid w:val="002B2EB7"/>
    <w:rsid w:val="002B7077"/>
    <w:rsid w:val="002C0635"/>
    <w:rsid w:val="002C68AE"/>
    <w:rsid w:val="002D7047"/>
    <w:rsid w:val="002D7D58"/>
    <w:rsid w:val="002E035C"/>
    <w:rsid w:val="002E0874"/>
    <w:rsid w:val="002F1971"/>
    <w:rsid w:val="00301C80"/>
    <w:rsid w:val="00314AC2"/>
    <w:rsid w:val="00317FB7"/>
    <w:rsid w:val="003214DB"/>
    <w:rsid w:val="00323709"/>
    <w:rsid w:val="0032426E"/>
    <w:rsid w:val="00324593"/>
    <w:rsid w:val="00325846"/>
    <w:rsid w:val="0033740D"/>
    <w:rsid w:val="00340279"/>
    <w:rsid w:val="00342A48"/>
    <w:rsid w:val="0035249D"/>
    <w:rsid w:val="00360033"/>
    <w:rsid w:val="00361494"/>
    <w:rsid w:val="00361E63"/>
    <w:rsid w:val="003838AE"/>
    <w:rsid w:val="003861AD"/>
    <w:rsid w:val="00391554"/>
    <w:rsid w:val="00393164"/>
    <w:rsid w:val="003A0843"/>
    <w:rsid w:val="003A6C92"/>
    <w:rsid w:val="003B13A8"/>
    <w:rsid w:val="003B18FC"/>
    <w:rsid w:val="003C1935"/>
    <w:rsid w:val="003C250F"/>
    <w:rsid w:val="003C7975"/>
    <w:rsid w:val="003D54F9"/>
    <w:rsid w:val="003E23FD"/>
    <w:rsid w:val="003E39C6"/>
    <w:rsid w:val="003E50B9"/>
    <w:rsid w:val="003E7415"/>
    <w:rsid w:val="003F0FB4"/>
    <w:rsid w:val="003F1BC2"/>
    <w:rsid w:val="003F6293"/>
    <w:rsid w:val="00401004"/>
    <w:rsid w:val="0040474E"/>
    <w:rsid w:val="00407A65"/>
    <w:rsid w:val="00412A52"/>
    <w:rsid w:val="00431BE5"/>
    <w:rsid w:val="004434CA"/>
    <w:rsid w:val="00445A1A"/>
    <w:rsid w:val="004463D8"/>
    <w:rsid w:val="00446D17"/>
    <w:rsid w:val="00455DDC"/>
    <w:rsid w:val="0045691E"/>
    <w:rsid w:val="00461BB7"/>
    <w:rsid w:val="0047178B"/>
    <w:rsid w:val="00474034"/>
    <w:rsid w:val="004745D6"/>
    <w:rsid w:val="00474B8F"/>
    <w:rsid w:val="00482070"/>
    <w:rsid w:val="00491F54"/>
    <w:rsid w:val="00493B5E"/>
    <w:rsid w:val="0049678B"/>
    <w:rsid w:val="0049796D"/>
    <w:rsid w:val="004A7A9D"/>
    <w:rsid w:val="004A7B6F"/>
    <w:rsid w:val="004B7E17"/>
    <w:rsid w:val="004E2339"/>
    <w:rsid w:val="004E32F8"/>
    <w:rsid w:val="004E53CE"/>
    <w:rsid w:val="004F234C"/>
    <w:rsid w:val="004F43ED"/>
    <w:rsid w:val="00500682"/>
    <w:rsid w:val="00500A85"/>
    <w:rsid w:val="00512774"/>
    <w:rsid w:val="00516ECE"/>
    <w:rsid w:val="005337F1"/>
    <w:rsid w:val="005338A1"/>
    <w:rsid w:val="00541529"/>
    <w:rsid w:val="00552895"/>
    <w:rsid w:val="00561D3E"/>
    <w:rsid w:val="005626DF"/>
    <w:rsid w:val="005643F9"/>
    <w:rsid w:val="005717D4"/>
    <w:rsid w:val="00583F58"/>
    <w:rsid w:val="00584B12"/>
    <w:rsid w:val="00585A7D"/>
    <w:rsid w:val="00585FE9"/>
    <w:rsid w:val="005926E8"/>
    <w:rsid w:val="00593F28"/>
    <w:rsid w:val="005A36D3"/>
    <w:rsid w:val="005A3D10"/>
    <w:rsid w:val="005A7252"/>
    <w:rsid w:val="005A72CE"/>
    <w:rsid w:val="005B7459"/>
    <w:rsid w:val="005C1F3A"/>
    <w:rsid w:val="005C53F5"/>
    <w:rsid w:val="005D3A27"/>
    <w:rsid w:val="005D4E66"/>
    <w:rsid w:val="005D6C2B"/>
    <w:rsid w:val="005E2D35"/>
    <w:rsid w:val="005E744D"/>
    <w:rsid w:val="005F280A"/>
    <w:rsid w:val="00602D0B"/>
    <w:rsid w:val="00603AF0"/>
    <w:rsid w:val="00607277"/>
    <w:rsid w:val="00616304"/>
    <w:rsid w:val="0062793A"/>
    <w:rsid w:val="006367A3"/>
    <w:rsid w:val="00647F12"/>
    <w:rsid w:val="006510F8"/>
    <w:rsid w:val="006605C7"/>
    <w:rsid w:val="00660ABA"/>
    <w:rsid w:val="006714D1"/>
    <w:rsid w:val="00674730"/>
    <w:rsid w:val="006949CA"/>
    <w:rsid w:val="006A0A7E"/>
    <w:rsid w:val="006B29E5"/>
    <w:rsid w:val="006B34CC"/>
    <w:rsid w:val="006C02E4"/>
    <w:rsid w:val="006C3D69"/>
    <w:rsid w:val="006C5355"/>
    <w:rsid w:val="006C5D03"/>
    <w:rsid w:val="006C71D7"/>
    <w:rsid w:val="006D3E4F"/>
    <w:rsid w:val="006D582F"/>
    <w:rsid w:val="006E3EE8"/>
    <w:rsid w:val="006E579B"/>
    <w:rsid w:val="006E59CF"/>
    <w:rsid w:val="006F00B7"/>
    <w:rsid w:val="006F5282"/>
    <w:rsid w:val="0070016A"/>
    <w:rsid w:val="007158FD"/>
    <w:rsid w:val="007207E2"/>
    <w:rsid w:val="00725437"/>
    <w:rsid w:val="00727EB2"/>
    <w:rsid w:val="00734CB1"/>
    <w:rsid w:val="00737648"/>
    <w:rsid w:val="007413D6"/>
    <w:rsid w:val="00742688"/>
    <w:rsid w:val="007448BF"/>
    <w:rsid w:val="0075714E"/>
    <w:rsid w:val="00765EAF"/>
    <w:rsid w:val="0077437C"/>
    <w:rsid w:val="00777381"/>
    <w:rsid w:val="00794436"/>
    <w:rsid w:val="007A14A4"/>
    <w:rsid w:val="007B1577"/>
    <w:rsid w:val="007B491A"/>
    <w:rsid w:val="007C1E58"/>
    <w:rsid w:val="007C400A"/>
    <w:rsid w:val="007C4091"/>
    <w:rsid w:val="007D19AA"/>
    <w:rsid w:val="007D2626"/>
    <w:rsid w:val="007D2DCD"/>
    <w:rsid w:val="007D446B"/>
    <w:rsid w:val="007D6E69"/>
    <w:rsid w:val="007D7CB2"/>
    <w:rsid w:val="007E1957"/>
    <w:rsid w:val="007F4D05"/>
    <w:rsid w:val="007F5CC1"/>
    <w:rsid w:val="0080254B"/>
    <w:rsid w:val="00803A12"/>
    <w:rsid w:val="0080591F"/>
    <w:rsid w:val="008127BD"/>
    <w:rsid w:val="008217B8"/>
    <w:rsid w:val="008224D8"/>
    <w:rsid w:val="008270B4"/>
    <w:rsid w:val="00827D5B"/>
    <w:rsid w:val="00830370"/>
    <w:rsid w:val="008311D8"/>
    <w:rsid w:val="00837DAE"/>
    <w:rsid w:val="00841D9F"/>
    <w:rsid w:val="008449DD"/>
    <w:rsid w:val="00845B71"/>
    <w:rsid w:val="008505DE"/>
    <w:rsid w:val="008640FB"/>
    <w:rsid w:val="008702D5"/>
    <w:rsid w:val="00871FA1"/>
    <w:rsid w:val="008869DF"/>
    <w:rsid w:val="0089015E"/>
    <w:rsid w:val="00890D34"/>
    <w:rsid w:val="00893311"/>
    <w:rsid w:val="0089365D"/>
    <w:rsid w:val="00893E27"/>
    <w:rsid w:val="00896A6E"/>
    <w:rsid w:val="008B0DDF"/>
    <w:rsid w:val="008C0AD1"/>
    <w:rsid w:val="008C1CAC"/>
    <w:rsid w:val="008C4B57"/>
    <w:rsid w:val="008D1B52"/>
    <w:rsid w:val="008F0B16"/>
    <w:rsid w:val="008F1A9C"/>
    <w:rsid w:val="008F76AC"/>
    <w:rsid w:val="00900D62"/>
    <w:rsid w:val="00903060"/>
    <w:rsid w:val="0091378D"/>
    <w:rsid w:val="0092109A"/>
    <w:rsid w:val="009224CE"/>
    <w:rsid w:val="00923AF6"/>
    <w:rsid w:val="00924637"/>
    <w:rsid w:val="00930007"/>
    <w:rsid w:val="00932DD5"/>
    <w:rsid w:val="009345E5"/>
    <w:rsid w:val="00934A24"/>
    <w:rsid w:val="00940583"/>
    <w:rsid w:val="00957139"/>
    <w:rsid w:val="00960483"/>
    <w:rsid w:val="009821AB"/>
    <w:rsid w:val="00984620"/>
    <w:rsid w:val="009865B9"/>
    <w:rsid w:val="009A061D"/>
    <w:rsid w:val="009A14FA"/>
    <w:rsid w:val="009A4248"/>
    <w:rsid w:val="009B33CB"/>
    <w:rsid w:val="009B611C"/>
    <w:rsid w:val="009C1B49"/>
    <w:rsid w:val="009C43D1"/>
    <w:rsid w:val="009C4630"/>
    <w:rsid w:val="009D0617"/>
    <w:rsid w:val="009D62DF"/>
    <w:rsid w:val="009E0C5A"/>
    <w:rsid w:val="009E40D1"/>
    <w:rsid w:val="009E4E9B"/>
    <w:rsid w:val="009E51DD"/>
    <w:rsid w:val="009E6FFD"/>
    <w:rsid w:val="00A07E5C"/>
    <w:rsid w:val="00A10526"/>
    <w:rsid w:val="00A11DB1"/>
    <w:rsid w:val="00A21CAC"/>
    <w:rsid w:val="00A25AAD"/>
    <w:rsid w:val="00A26270"/>
    <w:rsid w:val="00A32B99"/>
    <w:rsid w:val="00A32BD0"/>
    <w:rsid w:val="00A32D3F"/>
    <w:rsid w:val="00A37421"/>
    <w:rsid w:val="00A570FD"/>
    <w:rsid w:val="00A6221B"/>
    <w:rsid w:val="00A7122E"/>
    <w:rsid w:val="00A769FD"/>
    <w:rsid w:val="00A77FBF"/>
    <w:rsid w:val="00A85D9B"/>
    <w:rsid w:val="00A867CF"/>
    <w:rsid w:val="00A921FF"/>
    <w:rsid w:val="00AA654B"/>
    <w:rsid w:val="00AA7806"/>
    <w:rsid w:val="00AB221B"/>
    <w:rsid w:val="00AC2A76"/>
    <w:rsid w:val="00AC370F"/>
    <w:rsid w:val="00AE3E0A"/>
    <w:rsid w:val="00AE5478"/>
    <w:rsid w:val="00AE6E97"/>
    <w:rsid w:val="00AE7C21"/>
    <w:rsid w:val="00AF68E1"/>
    <w:rsid w:val="00AF6E4A"/>
    <w:rsid w:val="00B14971"/>
    <w:rsid w:val="00B17CEB"/>
    <w:rsid w:val="00B23CAE"/>
    <w:rsid w:val="00B2584E"/>
    <w:rsid w:val="00B36C26"/>
    <w:rsid w:val="00B45E00"/>
    <w:rsid w:val="00B5180A"/>
    <w:rsid w:val="00B5585A"/>
    <w:rsid w:val="00B669D1"/>
    <w:rsid w:val="00B76DD1"/>
    <w:rsid w:val="00B94C09"/>
    <w:rsid w:val="00B962CA"/>
    <w:rsid w:val="00B9728F"/>
    <w:rsid w:val="00BA2EF1"/>
    <w:rsid w:val="00BA49F5"/>
    <w:rsid w:val="00BB1558"/>
    <w:rsid w:val="00BC12B6"/>
    <w:rsid w:val="00BC13FB"/>
    <w:rsid w:val="00BC3158"/>
    <w:rsid w:val="00BC4532"/>
    <w:rsid w:val="00BD05F6"/>
    <w:rsid w:val="00BD5C99"/>
    <w:rsid w:val="00C0213C"/>
    <w:rsid w:val="00C05C3B"/>
    <w:rsid w:val="00C07354"/>
    <w:rsid w:val="00C21A60"/>
    <w:rsid w:val="00C22321"/>
    <w:rsid w:val="00C23C8A"/>
    <w:rsid w:val="00C23E2A"/>
    <w:rsid w:val="00C303DA"/>
    <w:rsid w:val="00C30DE3"/>
    <w:rsid w:val="00C34286"/>
    <w:rsid w:val="00C3459B"/>
    <w:rsid w:val="00C365D5"/>
    <w:rsid w:val="00C425F6"/>
    <w:rsid w:val="00C437D1"/>
    <w:rsid w:val="00C47A3E"/>
    <w:rsid w:val="00C50AA0"/>
    <w:rsid w:val="00C53C93"/>
    <w:rsid w:val="00C54818"/>
    <w:rsid w:val="00C61124"/>
    <w:rsid w:val="00C62544"/>
    <w:rsid w:val="00C64873"/>
    <w:rsid w:val="00C66AFC"/>
    <w:rsid w:val="00C66ED1"/>
    <w:rsid w:val="00C70266"/>
    <w:rsid w:val="00C71011"/>
    <w:rsid w:val="00C73500"/>
    <w:rsid w:val="00C7485B"/>
    <w:rsid w:val="00C83F81"/>
    <w:rsid w:val="00C9223E"/>
    <w:rsid w:val="00C92ABA"/>
    <w:rsid w:val="00CA2835"/>
    <w:rsid w:val="00CA2C48"/>
    <w:rsid w:val="00CA5033"/>
    <w:rsid w:val="00CA55F7"/>
    <w:rsid w:val="00CA68E4"/>
    <w:rsid w:val="00CC15FA"/>
    <w:rsid w:val="00CC3C4A"/>
    <w:rsid w:val="00CC3DFF"/>
    <w:rsid w:val="00CC7BE1"/>
    <w:rsid w:val="00CD2C0A"/>
    <w:rsid w:val="00CD6A17"/>
    <w:rsid w:val="00CE0FFD"/>
    <w:rsid w:val="00CF0760"/>
    <w:rsid w:val="00CF1CCA"/>
    <w:rsid w:val="00CF3F95"/>
    <w:rsid w:val="00CF7766"/>
    <w:rsid w:val="00CF792A"/>
    <w:rsid w:val="00D00A34"/>
    <w:rsid w:val="00D03E4E"/>
    <w:rsid w:val="00D10AF4"/>
    <w:rsid w:val="00D249CB"/>
    <w:rsid w:val="00D24C98"/>
    <w:rsid w:val="00D269A7"/>
    <w:rsid w:val="00D276CC"/>
    <w:rsid w:val="00D27C5D"/>
    <w:rsid w:val="00D30627"/>
    <w:rsid w:val="00D32244"/>
    <w:rsid w:val="00D32933"/>
    <w:rsid w:val="00D36921"/>
    <w:rsid w:val="00D407C0"/>
    <w:rsid w:val="00D45EB4"/>
    <w:rsid w:val="00D46C47"/>
    <w:rsid w:val="00D51C8A"/>
    <w:rsid w:val="00D5263B"/>
    <w:rsid w:val="00D529A6"/>
    <w:rsid w:val="00D552F0"/>
    <w:rsid w:val="00D552FD"/>
    <w:rsid w:val="00D57A74"/>
    <w:rsid w:val="00D62B54"/>
    <w:rsid w:val="00D63D98"/>
    <w:rsid w:val="00D63F68"/>
    <w:rsid w:val="00D65941"/>
    <w:rsid w:val="00D70D9A"/>
    <w:rsid w:val="00D70E6B"/>
    <w:rsid w:val="00D73285"/>
    <w:rsid w:val="00D801B9"/>
    <w:rsid w:val="00D81CC0"/>
    <w:rsid w:val="00D81D37"/>
    <w:rsid w:val="00D957F1"/>
    <w:rsid w:val="00D9791F"/>
    <w:rsid w:val="00DA2136"/>
    <w:rsid w:val="00DA2748"/>
    <w:rsid w:val="00DA4405"/>
    <w:rsid w:val="00DA6331"/>
    <w:rsid w:val="00DB0F49"/>
    <w:rsid w:val="00DB1016"/>
    <w:rsid w:val="00DB10F7"/>
    <w:rsid w:val="00DB155F"/>
    <w:rsid w:val="00DB454E"/>
    <w:rsid w:val="00DB556A"/>
    <w:rsid w:val="00DD2191"/>
    <w:rsid w:val="00DD47D0"/>
    <w:rsid w:val="00DD5281"/>
    <w:rsid w:val="00DD6486"/>
    <w:rsid w:val="00DD6489"/>
    <w:rsid w:val="00DD69C9"/>
    <w:rsid w:val="00DD7319"/>
    <w:rsid w:val="00DE44F2"/>
    <w:rsid w:val="00E0488C"/>
    <w:rsid w:val="00E10FC4"/>
    <w:rsid w:val="00E1316A"/>
    <w:rsid w:val="00E14E5C"/>
    <w:rsid w:val="00E21431"/>
    <w:rsid w:val="00E244D3"/>
    <w:rsid w:val="00E34A8A"/>
    <w:rsid w:val="00E34C8F"/>
    <w:rsid w:val="00E34F57"/>
    <w:rsid w:val="00E35F74"/>
    <w:rsid w:val="00E371A9"/>
    <w:rsid w:val="00E37447"/>
    <w:rsid w:val="00E376B7"/>
    <w:rsid w:val="00E55FA1"/>
    <w:rsid w:val="00E618A3"/>
    <w:rsid w:val="00E64318"/>
    <w:rsid w:val="00E650CB"/>
    <w:rsid w:val="00E725C1"/>
    <w:rsid w:val="00E72A9B"/>
    <w:rsid w:val="00E865C5"/>
    <w:rsid w:val="00EA0DD6"/>
    <w:rsid w:val="00EB3A0D"/>
    <w:rsid w:val="00EB45D9"/>
    <w:rsid w:val="00EB6110"/>
    <w:rsid w:val="00EC0A0E"/>
    <w:rsid w:val="00EC203F"/>
    <w:rsid w:val="00EC5BE9"/>
    <w:rsid w:val="00ED25CB"/>
    <w:rsid w:val="00ED49AA"/>
    <w:rsid w:val="00ED67C5"/>
    <w:rsid w:val="00ED6819"/>
    <w:rsid w:val="00EE606E"/>
    <w:rsid w:val="00EF22DA"/>
    <w:rsid w:val="00EF38C6"/>
    <w:rsid w:val="00EF7BFB"/>
    <w:rsid w:val="00F10788"/>
    <w:rsid w:val="00F1203A"/>
    <w:rsid w:val="00F14929"/>
    <w:rsid w:val="00F21DA5"/>
    <w:rsid w:val="00F244B3"/>
    <w:rsid w:val="00F25744"/>
    <w:rsid w:val="00F2742D"/>
    <w:rsid w:val="00F277CD"/>
    <w:rsid w:val="00F27D77"/>
    <w:rsid w:val="00F34809"/>
    <w:rsid w:val="00F4127B"/>
    <w:rsid w:val="00F43F16"/>
    <w:rsid w:val="00F44111"/>
    <w:rsid w:val="00F525A2"/>
    <w:rsid w:val="00F63513"/>
    <w:rsid w:val="00F6424D"/>
    <w:rsid w:val="00F649F9"/>
    <w:rsid w:val="00F65018"/>
    <w:rsid w:val="00F748B9"/>
    <w:rsid w:val="00F75A31"/>
    <w:rsid w:val="00F8092D"/>
    <w:rsid w:val="00F839B0"/>
    <w:rsid w:val="00F851D7"/>
    <w:rsid w:val="00F924FC"/>
    <w:rsid w:val="00FB2246"/>
    <w:rsid w:val="00FB2ACE"/>
    <w:rsid w:val="00FB62B3"/>
    <w:rsid w:val="00FC35D9"/>
    <w:rsid w:val="00FD420C"/>
    <w:rsid w:val="00FE24E4"/>
    <w:rsid w:val="00FE67B7"/>
    <w:rsid w:val="00FF26FE"/>
    <w:rsid w:val="00FF7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3E"/>
    <w:pPr>
      <w:spacing w:after="0" w:line="240" w:lineRule="auto"/>
      <w:jc w:val="both"/>
    </w:pPr>
  </w:style>
  <w:style w:type="paragraph" w:styleId="1">
    <w:name w:val="heading 1"/>
    <w:basedOn w:val="a"/>
    <w:next w:val="a"/>
    <w:link w:val="10"/>
    <w:uiPriority w:val="99"/>
    <w:qFormat/>
    <w:rsid w:val="005926E8"/>
    <w:pPr>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unhideWhenUsed/>
    <w:qFormat/>
    <w:rsid w:val="00734C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26E8"/>
    <w:rPr>
      <w:rFonts w:ascii="Arial" w:eastAsia="Times New Roman" w:hAnsi="Arial" w:cs="Arial"/>
      <w:b/>
      <w:bCs/>
      <w:color w:val="26282F"/>
      <w:sz w:val="24"/>
      <w:szCs w:val="24"/>
      <w:lang w:eastAsia="ru-RU"/>
    </w:rPr>
  </w:style>
  <w:style w:type="paragraph" w:styleId="a3">
    <w:name w:val="List Paragraph"/>
    <w:basedOn w:val="a"/>
    <w:uiPriority w:val="34"/>
    <w:qFormat/>
    <w:rsid w:val="005926E8"/>
    <w:pPr>
      <w:spacing w:after="200" w:line="276" w:lineRule="auto"/>
      <w:ind w:left="720"/>
      <w:contextualSpacing/>
      <w:jc w:val="left"/>
    </w:pPr>
    <w:rPr>
      <w:rFonts w:eastAsiaTheme="minorEastAsia"/>
      <w:lang w:eastAsia="ru-RU"/>
    </w:rPr>
  </w:style>
  <w:style w:type="character" w:customStyle="1" w:styleId="FontStyle13">
    <w:name w:val="Font Style13"/>
    <w:rsid w:val="00340279"/>
    <w:rPr>
      <w:rFonts w:ascii="Times New Roman" w:hAnsi="Times New Roman" w:cs="Times New Roman" w:hint="default"/>
      <w:sz w:val="22"/>
      <w:szCs w:val="22"/>
    </w:rPr>
  </w:style>
  <w:style w:type="paragraph" w:customStyle="1" w:styleId="11">
    <w:name w:val="Обычный1"/>
    <w:rsid w:val="00B9728F"/>
    <w:pPr>
      <w:spacing w:after="0" w:line="240" w:lineRule="auto"/>
    </w:pPr>
    <w:rPr>
      <w:rFonts w:ascii="Times New Roman" w:eastAsia="Times New Roman" w:hAnsi="Times New Roman" w:cs="Times New Roman"/>
      <w:sz w:val="20"/>
      <w:szCs w:val="20"/>
      <w:lang w:eastAsia="ru-RU"/>
    </w:rPr>
  </w:style>
  <w:style w:type="paragraph" w:styleId="a4">
    <w:name w:val="No Spacing"/>
    <w:uiPriority w:val="1"/>
    <w:qFormat/>
    <w:rsid w:val="005337F1"/>
    <w:pPr>
      <w:spacing w:after="0" w:line="240" w:lineRule="auto"/>
    </w:pPr>
  </w:style>
  <w:style w:type="paragraph" w:styleId="a5">
    <w:name w:val="Balloon Text"/>
    <w:basedOn w:val="a"/>
    <w:link w:val="a6"/>
    <w:uiPriority w:val="99"/>
    <w:semiHidden/>
    <w:unhideWhenUsed/>
    <w:rsid w:val="00F748B9"/>
    <w:rPr>
      <w:rFonts w:ascii="Tahoma" w:hAnsi="Tahoma" w:cs="Tahoma"/>
      <w:sz w:val="16"/>
      <w:szCs w:val="16"/>
    </w:rPr>
  </w:style>
  <w:style w:type="character" w:customStyle="1" w:styleId="a6">
    <w:name w:val="Текст выноски Знак"/>
    <w:basedOn w:val="a0"/>
    <w:link w:val="a5"/>
    <w:uiPriority w:val="99"/>
    <w:semiHidden/>
    <w:rsid w:val="00F748B9"/>
    <w:rPr>
      <w:rFonts w:ascii="Tahoma" w:hAnsi="Tahoma" w:cs="Tahoma"/>
      <w:sz w:val="16"/>
      <w:szCs w:val="16"/>
    </w:rPr>
  </w:style>
  <w:style w:type="character" w:customStyle="1" w:styleId="30">
    <w:name w:val="Заголовок 3 Знак"/>
    <w:basedOn w:val="a0"/>
    <w:link w:val="3"/>
    <w:uiPriority w:val="9"/>
    <w:rsid w:val="00734CB1"/>
    <w:rPr>
      <w:rFonts w:asciiTheme="majorHAnsi" w:eastAsiaTheme="majorEastAsia" w:hAnsiTheme="majorHAnsi" w:cstheme="majorBidi"/>
      <w:b/>
      <w:bCs/>
      <w:color w:val="4F81BD" w:themeColor="accent1"/>
    </w:rPr>
  </w:style>
  <w:style w:type="paragraph" w:styleId="a7">
    <w:name w:val="header"/>
    <w:basedOn w:val="a"/>
    <w:link w:val="a8"/>
    <w:uiPriority w:val="99"/>
    <w:semiHidden/>
    <w:unhideWhenUsed/>
    <w:rsid w:val="00E34C8F"/>
    <w:pPr>
      <w:tabs>
        <w:tab w:val="center" w:pos="4677"/>
        <w:tab w:val="right" w:pos="9355"/>
      </w:tabs>
    </w:pPr>
  </w:style>
  <w:style w:type="character" w:customStyle="1" w:styleId="a8">
    <w:name w:val="Верхний колонтитул Знак"/>
    <w:basedOn w:val="a0"/>
    <w:link w:val="a7"/>
    <w:uiPriority w:val="99"/>
    <w:semiHidden/>
    <w:rsid w:val="00E34C8F"/>
  </w:style>
  <w:style w:type="paragraph" w:styleId="a9">
    <w:name w:val="footer"/>
    <w:basedOn w:val="a"/>
    <w:link w:val="aa"/>
    <w:uiPriority w:val="99"/>
    <w:semiHidden/>
    <w:unhideWhenUsed/>
    <w:rsid w:val="00E34C8F"/>
    <w:pPr>
      <w:tabs>
        <w:tab w:val="center" w:pos="4677"/>
        <w:tab w:val="right" w:pos="9355"/>
      </w:tabs>
    </w:pPr>
  </w:style>
  <w:style w:type="character" w:customStyle="1" w:styleId="aa">
    <w:name w:val="Нижний колонтитул Знак"/>
    <w:basedOn w:val="a0"/>
    <w:link w:val="a9"/>
    <w:uiPriority w:val="99"/>
    <w:semiHidden/>
    <w:rsid w:val="00E34C8F"/>
  </w:style>
  <w:style w:type="table" w:styleId="ab">
    <w:name w:val="Table Grid"/>
    <w:basedOn w:val="a1"/>
    <w:uiPriority w:val="59"/>
    <w:rsid w:val="00BC315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w:basedOn w:val="a"/>
    <w:link w:val="ad"/>
    <w:rsid w:val="00AF68E1"/>
    <w:pPr>
      <w:suppressAutoHyphens/>
      <w:spacing w:after="120"/>
      <w:jc w:val="left"/>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AF68E1"/>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3E"/>
    <w:pPr>
      <w:spacing w:after="0" w:line="240" w:lineRule="auto"/>
      <w:jc w:val="both"/>
    </w:pPr>
  </w:style>
  <w:style w:type="paragraph" w:styleId="1">
    <w:name w:val="heading 1"/>
    <w:basedOn w:val="a"/>
    <w:next w:val="a"/>
    <w:link w:val="10"/>
    <w:uiPriority w:val="99"/>
    <w:qFormat/>
    <w:rsid w:val="005926E8"/>
    <w:pPr>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semiHidden/>
    <w:unhideWhenUsed/>
    <w:qFormat/>
    <w:rsid w:val="00734C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26E8"/>
    <w:rPr>
      <w:rFonts w:ascii="Arial" w:eastAsia="Times New Roman" w:hAnsi="Arial" w:cs="Arial"/>
      <w:b/>
      <w:bCs/>
      <w:color w:val="26282F"/>
      <w:sz w:val="24"/>
      <w:szCs w:val="24"/>
      <w:lang w:eastAsia="ru-RU"/>
    </w:rPr>
  </w:style>
  <w:style w:type="paragraph" w:styleId="a3">
    <w:name w:val="List Paragraph"/>
    <w:basedOn w:val="a"/>
    <w:uiPriority w:val="34"/>
    <w:qFormat/>
    <w:rsid w:val="005926E8"/>
    <w:pPr>
      <w:spacing w:after="200" w:line="276" w:lineRule="auto"/>
      <w:ind w:left="720"/>
      <w:contextualSpacing/>
      <w:jc w:val="left"/>
    </w:pPr>
    <w:rPr>
      <w:rFonts w:eastAsiaTheme="minorEastAsia"/>
      <w:lang w:eastAsia="ru-RU"/>
    </w:rPr>
  </w:style>
  <w:style w:type="character" w:customStyle="1" w:styleId="FontStyle13">
    <w:name w:val="Font Style13"/>
    <w:rsid w:val="00340279"/>
    <w:rPr>
      <w:rFonts w:ascii="Times New Roman" w:hAnsi="Times New Roman" w:cs="Times New Roman" w:hint="default"/>
      <w:sz w:val="22"/>
      <w:szCs w:val="22"/>
    </w:rPr>
  </w:style>
  <w:style w:type="paragraph" w:customStyle="1" w:styleId="11">
    <w:name w:val="Обычный1"/>
    <w:rsid w:val="00B9728F"/>
    <w:pPr>
      <w:spacing w:after="0" w:line="240" w:lineRule="auto"/>
    </w:pPr>
    <w:rPr>
      <w:rFonts w:ascii="Times New Roman" w:eastAsia="Times New Roman" w:hAnsi="Times New Roman" w:cs="Times New Roman"/>
      <w:sz w:val="20"/>
      <w:szCs w:val="20"/>
      <w:lang w:eastAsia="ru-RU"/>
    </w:rPr>
  </w:style>
  <w:style w:type="paragraph" w:styleId="a4">
    <w:name w:val="No Spacing"/>
    <w:uiPriority w:val="1"/>
    <w:qFormat/>
    <w:rsid w:val="005337F1"/>
    <w:pPr>
      <w:spacing w:after="0" w:line="240" w:lineRule="auto"/>
    </w:pPr>
  </w:style>
  <w:style w:type="paragraph" w:styleId="a5">
    <w:name w:val="Balloon Text"/>
    <w:basedOn w:val="a"/>
    <w:link w:val="a6"/>
    <w:uiPriority w:val="99"/>
    <w:semiHidden/>
    <w:unhideWhenUsed/>
    <w:rsid w:val="00F748B9"/>
    <w:rPr>
      <w:rFonts w:ascii="Tahoma" w:hAnsi="Tahoma" w:cs="Tahoma"/>
      <w:sz w:val="16"/>
      <w:szCs w:val="16"/>
    </w:rPr>
  </w:style>
  <w:style w:type="character" w:customStyle="1" w:styleId="a6">
    <w:name w:val="Текст выноски Знак"/>
    <w:basedOn w:val="a0"/>
    <w:link w:val="a5"/>
    <w:uiPriority w:val="99"/>
    <w:semiHidden/>
    <w:rsid w:val="00F748B9"/>
    <w:rPr>
      <w:rFonts w:ascii="Tahoma" w:hAnsi="Tahoma" w:cs="Tahoma"/>
      <w:sz w:val="16"/>
      <w:szCs w:val="16"/>
    </w:rPr>
  </w:style>
  <w:style w:type="character" w:customStyle="1" w:styleId="30">
    <w:name w:val="Заголовок 3 Знак"/>
    <w:basedOn w:val="a0"/>
    <w:link w:val="3"/>
    <w:uiPriority w:val="9"/>
    <w:semiHidden/>
    <w:rsid w:val="00734CB1"/>
    <w:rPr>
      <w:rFonts w:asciiTheme="majorHAnsi" w:eastAsiaTheme="majorEastAsia" w:hAnsiTheme="majorHAnsi" w:cstheme="majorBidi"/>
      <w:b/>
      <w:bCs/>
      <w:color w:val="4F81BD" w:themeColor="accent1"/>
    </w:rPr>
  </w:style>
  <w:style w:type="paragraph" w:styleId="a7">
    <w:name w:val="header"/>
    <w:basedOn w:val="a"/>
    <w:link w:val="a8"/>
    <w:uiPriority w:val="99"/>
    <w:semiHidden/>
    <w:unhideWhenUsed/>
    <w:rsid w:val="00E34C8F"/>
    <w:pPr>
      <w:tabs>
        <w:tab w:val="center" w:pos="4677"/>
        <w:tab w:val="right" w:pos="9355"/>
      </w:tabs>
    </w:pPr>
  </w:style>
  <w:style w:type="character" w:customStyle="1" w:styleId="a8">
    <w:name w:val="Верхний колонтитул Знак"/>
    <w:basedOn w:val="a0"/>
    <w:link w:val="a7"/>
    <w:uiPriority w:val="99"/>
    <w:semiHidden/>
    <w:rsid w:val="00E34C8F"/>
  </w:style>
  <w:style w:type="paragraph" w:styleId="a9">
    <w:name w:val="footer"/>
    <w:basedOn w:val="a"/>
    <w:link w:val="aa"/>
    <w:uiPriority w:val="99"/>
    <w:semiHidden/>
    <w:unhideWhenUsed/>
    <w:rsid w:val="00E34C8F"/>
    <w:pPr>
      <w:tabs>
        <w:tab w:val="center" w:pos="4677"/>
        <w:tab w:val="right" w:pos="9355"/>
      </w:tabs>
    </w:pPr>
  </w:style>
  <w:style w:type="character" w:customStyle="1" w:styleId="aa">
    <w:name w:val="Нижний колонтитул Знак"/>
    <w:basedOn w:val="a0"/>
    <w:link w:val="a9"/>
    <w:uiPriority w:val="99"/>
    <w:semiHidden/>
    <w:rsid w:val="00E34C8F"/>
  </w:style>
  <w:style w:type="table" w:styleId="ab">
    <w:name w:val="Table Grid"/>
    <w:basedOn w:val="a1"/>
    <w:uiPriority w:val="59"/>
    <w:rsid w:val="00BC315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w:basedOn w:val="a"/>
    <w:link w:val="ad"/>
    <w:rsid w:val="00AF68E1"/>
    <w:pPr>
      <w:suppressAutoHyphens/>
      <w:spacing w:after="120"/>
      <w:jc w:val="left"/>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AF68E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49208045">
      <w:bodyDiv w:val="1"/>
      <w:marLeft w:val="0"/>
      <w:marRight w:val="0"/>
      <w:marTop w:val="0"/>
      <w:marBottom w:val="0"/>
      <w:divBdr>
        <w:top w:val="none" w:sz="0" w:space="0" w:color="auto"/>
        <w:left w:val="none" w:sz="0" w:space="0" w:color="auto"/>
        <w:bottom w:val="none" w:sz="0" w:space="0" w:color="auto"/>
        <w:right w:val="none" w:sz="0" w:space="0" w:color="auto"/>
      </w:divBdr>
    </w:div>
    <w:div w:id="1153717217">
      <w:bodyDiv w:val="1"/>
      <w:marLeft w:val="0"/>
      <w:marRight w:val="0"/>
      <w:marTop w:val="0"/>
      <w:marBottom w:val="0"/>
      <w:divBdr>
        <w:top w:val="none" w:sz="0" w:space="0" w:color="auto"/>
        <w:left w:val="none" w:sz="0" w:space="0" w:color="auto"/>
        <w:bottom w:val="none" w:sz="0" w:space="0" w:color="auto"/>
        <w:right w:val="none" w:sz="0" w:space="0" w:color="auto"/>
      </w:divBdr>
    </w:div>
    <w:div w:id="12061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FF6AE-42D3-4B10-8B0D-EC14FB90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11</Pages>
  <Words>2718</Words>
  <Characters>15499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Шебордаева ОА</dc:creator>
  <cp:lastModifiedBy>агапитоваеа</cp:lastModifiedBy>
  <cp:revision>30</cp:revision>
  <cp:lastPrinted>2015-08-19T12:43:00Z</cp:lastPrinted>
  <dcterms:created xsi:type="dcterms:W3CDTF">2015-07-20T08:34:00Z</dcterms:created>
  <dcterms:modified xsi:type="dcterms:W3CDTF">2015-08-20T05:28:00Z</dcterms:modified>
</cp:coreProperties>
</file>