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90" w:rsidRPr="008D7C6B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6490" w:rsidRPr="00A66F48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53B3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36490" w:rsidRDefault="00CD53B3" w:rsidP="00C36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Осиновского</w:t>
      </w:r>
      <w:r w:rsidR="00C3649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CD53B3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</w:t>
      </w:r>
    </w:p>
    <w:p w:rsidR="00C36490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C36490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2253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36490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6490" w:rsidRPr="00422253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6490" w:rsidRPr="00422253" w:rsidRDefault="00C36490" w:rsidP="00CD53B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2225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D53B3">
        <w:rPr>
          <w:rFonts w:ascii="Times New Roman" w:hAnsi="Times New Roman" w:cs="Times New Roman"/>
          <w:b w:val="0"/>
          <w:sz w:val="24"/>
          <w:szCs w:val="24"/>
        </w:rPr>
        <w:t xml:space="preserve"> 27.10</w:t>
      </w:r>
      <w:r>
        <w:rPr>
          <w:rFonts w:ascii="Times New Roman" w:hAnsi="Times New Roman" w:cs="Times New Roman"/>
          <w:b w:val="0"/>
          <w:sz w:val="24"/>
          <w:szCs w:val="24"/>
        </w:rPr>
        <w:t>.2008 г.</w:t>
      </w:r>
      <w:r w:rsidRPr="00422253">
        <w:rPr>
          <w:rFonts w:ascii="Times New Roman" w:hAnsi="Times New Roman" w:cs="Times New Roman"/>
          <w:b w:val="0"/>
          <w:sz w:val="24"/>
          <w:szCs w:val="24"/>
        </w:rPr>
        <w:t xml:space="preserve"> N</w:t>
      </w:r>
      <w:r w:rsidR="00CD53B3">
        <w:rPr>
          <w:rFonts w:ascii="Times New Roman" w:hAnsi="Times New Roman" w:cs="Times New Roman"/>
          <w:b w:val="0"/>
          <w:sz w:val="24"/>
          <w:szCs w:val="24"/>
        </w:rPr>
        <w:t xml:space="preserve">  34</w:t>
      </w:r>
    </w:p>
    <w:p w:rsidR="00C36490" w:rsidRPr="00422253" w:rsidRDefault="00C36490" w:rsidP="00C3649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36490" w:rsidRPr="00A66F48" w:rsidRDefault="00C36490" w:rsidP="00C36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D53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C36490" w:rsidRDefault="00C36490" w:rsidP="00CD53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разработки и формы среднесрочного финансового плана </w:t>
      </w:r>
    </w:p>
    <w:p w:rsidR="00C36490" w:rsidRDefault="00CD53B3" w:rsidP="00CD53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Осиновского</w:t>
      </w:r>
      <w:r w:rsidR="00C364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36490" w:rsidRDefault="00C36490" w:rsidP="00CD53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проекта решения Совета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C36490" w:rsidRDefault="00C36490" w:rsidP="00CD53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бюджете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36490" w:rsidRDefault="00C36490" w:rsidP="00CD53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36490" w:rsidRPr="00A66F48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            </w:t>
      </w:r>
      <w:r w:rsidRPr="00A66F48">
        <w:rPr>
          <w:rFonts w:ascii="Times New Roman" w:hAnsi="Times New Roman" w:cs="Times New Roman"/>
          <w:sz w:val="24"/>
          <w:szCs w:val="24"/>
        </w:rPr>
        <w:t xml:space="preserve"> "О бюджетном процессе </w:t>
      </w:r>
      <w:r w:rsidR="00CD53B3">
        <w:rPr>
          <w:rFonts w:ascii="Times New Roman" w:hAnsi="Times New Roman" w:cs="Times New Roman"/>
          <w:sz w:val="24"/>
          <w:szCs w:val="24"/>
        </w:rPr>
        <w:t>в Осиновском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муниципальном образовании» на основании Устава 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 образования,-</w:t>
      </w: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6490" w:rsidRPr="00A66F48" w:rsidRDefault="00C36490" w:rsidP="00C3649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F48">
        <w:rPr>
          <w:rFonts w:ascii="Times New Roman" w:hAnsi="Times New Roman" w:cs="Times New Roman"/>
          <w:sz w:val="24"/>
          <w:szCs w:val="24"/>
        </w:rPr>
        <w:t xml:space="preserve">Положение о порядке разработки среднесрочного финансового плана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  <w:r w:rsidRPr="00A66F48">
        <w:rPr>
          <w:rFonts w:ascii="Times New Roman" w:hAnsi="Times New Roman" w:cs="Times New Roman"/>
          <w:sz w:val="24"/>
          <w:szCs w:val="24"/>
        </w:rPr>
        <w:t xml:space="preserve">  и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D5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6F48">
        <w:rPr>
          <w:rFonts w:ascii="Times New Roman" w:hAnsi="Times New Roman" w:cs="Times New Roman"/>
          <w:sz w:val="24"/>
          <w:szCs w:val="24"/>
        </w:rPr>
        <w:t>бюджете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66F4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согласно приложению N 1;</w:t>
      </w:r>
      <w:proofErr w:type="gramEnd"/>
    </w:p>
    <w:p w:rsidR="00C36490" w:rsidRPr="00A66F48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форму среднесрочного финансового плана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66F48">
        <w:rPr>
          <w:rFonts w:ascii="Times New Roman" w:hAnsi="Times New Roman" w:cs="Times New Roman"/>
          <w:sz w:val="24"/>
          <w:szCs w:val="24"/>
        </w:rPr>
        <w:t xml:space="preserve"> согласно приложению N 2.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6F4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01 января 2009 года</w:t>
      </w:r>
      <w:r w:rsidRPr="00A66F48">
        <w:rPr>
          <w:rFonts w:ascii="Times New Roman" w:hAnsi="Times New Roman" w:cs="Times New Roman"/>
          <w:sz w:val="24"/>
          <w:szCs w:val="24"/>
        </w:rPr>
        <w:t>.</w:t>
      </w: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муниципального образования:                                   </w:t>
      </w:r>
      <w:r w:rsidR="00CD53B3">
        <w:rPr>
          <w:rFonts w:ascii="Times New Roman" w:hAnsi="Times New Roman" w:cs="Times New Roman"/>
          <w:sz w:val="24"/>
          <w:szCs w:val="24"/>
        </w:rPr>
        <w:t xml:space="preserve">Ж.А. </w:t>
      </w:r>
      <w:proofErr w:type="spellStart"/>
      <w:r w:rsidR="00CD53B3">
        <w:rPr>
          <w:rFonts w:ascii="Times New Roman" w:hAnsi="Times New Roman" w:cs="Times New Roman"/>
          <w:sz w:val="24"/>
          <w:szCs w:val="24"/>
        </w:rPr>
        <w:t>Андрис</w:t>
      </w:r>
      <w:proofErr w:type="spellEnd"/>
    </w:p>
    <w:p w:rsidR="00C36490" w:rsidRPr="00A66F48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36490" w:rsidRPr="00A66F48" w:rsidRDefault="00C36490" w:rsidP="00C364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6490" w:rsidRDefault="00C36490" w:rsidP="00C364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образования)</w:t>
      </w:r>
    </w:p>
    <w:p w:rsidR="00C36490" w:rsidRDefault="00CD53B3" w:rsidP="00C364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27.10</w:t>
      </w:r>
      <w:r w:rsidR="00C36490">
        <w:rPr>
          <w:rFonts w:ascii="Times New Roman" w:hAnsi="Times New Roman" w:cs="Times New Roman"/>
          <w:sz w:val="24"/>
          <w:szCs w:val="24"/>
        </w:rPr>
        <w:t>.2008 г.</w:t>
      </w:r>
      <w:r>
        <w:rPr>
          <w:rFonts w:ascii="Times New Roman" w:hAnsi="Times New Roman" w:cs="Times New Roman"/>
          <w:sz w:val="24"/>
          <w:szCs w:val="24"/>
        </w:rPr>
        <w:t xml:space="preserve"> № 34</w:t>
      </w:r>
    </w:p>
    <w:p w:rsidR="00C36490" w:rsidRDefault="00C36490" w:rsidP="00C364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36490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разработки и формы среднесрочного финансового плана </w:t>
      </w:r>
    </w:p>
    <w:p w:rsidR="00C36490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36490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проекта решения Совета  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6490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бюджете  </w:t>
      </w:r>
      <w:proofErr w:type="spellStart"/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C36490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C36490" w:rsidRPr="00A66F48" w:rsidRDefault="00C36490" w:rsidP="00C364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I. Основные положения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1. Среднесрочный финансовый план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C36490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 (далее - среднесрочный финансовый план) и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(далее - проект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бюджета) разрабатываются в соответствии с Бюджетным кодексом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 "О бюджетном процессе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>муниципальном   образовании».</w:t>
      </w:r>
    </w:p>
    <w:p w:rsidR="00C36490" w:rsidRPr="00A66F48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очередной финансовый год - год, следующий за текущим финансовым годом;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плановый период - два финансовых года, следующие за очередным финансовым годом;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отчетный год - год, предшествующий текущему финансовому году.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II. Разработка проекта среднесрочного финансового плана</w:t>
      </w:r>
    </w:p>
    <w:p w:rsidR="00C36490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и проекта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C36490" w:rsidRPr="00A66F48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3. В разработке проекта среднесрочного финансового плана и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 участвуют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A66F48">
        <w:rPr>
          <w:rFonts w:ascii="Times New Roman" w:hAnsi="Times New Roman" w:cs="Times New Roman"/>
          <w:sz w:val="24"/>
          <w:szCs w:val="24"/>
        </w:rPr>
        <w:t xml:space="preserve"> другие органы исполнительной власти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66F48">
        <w:rPr>
          <w:rFonts w:ascii="Times New Roman" w:hAnsi="Times New Roman" w:cs="Times New Roman"/>
          <w:sz w:val="24"/>
          <w:szCs w:val="24"/>
        </w:rPr>
        <w:t>, а также иные органы и организации в соответствии с настоящим Порядком.</w:t>
      </w:r>
    </w:p>
    <w:p w:rsidR="00C36490" w:rsidRPr="00A66F48" w:rsidRDefault="00C36490" w:rsidP="00C364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66F48">
        <w:rPr>
          <w:rFonts w:ascii="Times New Roman" w:hAnsi="Times New Roman" w:cs="Times New Roman"/>
          <w:sz w:val="24"/>
          <w:szCs w:val="24"/>
        </w:rPr>
        <w:t>: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одобряет прогноз социально-экономического развития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и основные направления бюджетной и налоговой </w:t>
      </w:r>
      <w:proofErr w:type="gramStart"/>
      <w:r w:rsidRPr="00A66F48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A66F4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утверждает проект среднесрочного финансового плана;</w:t>
      </w:r>
    </w:p>
    <w:p w:rsidR="00C36490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одобряет проект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и вносит его в </w:t>
      </w:r>
      <w:r>
        <w:rPr>
          <w:rFonts w:ascii="Times New Roman" w:hAnsi="Times New Roman" w:cs="Times New Roman"/>
          <w:sz w:val="24"/>
          <w:szCs w:val="24"/>
        </w:rPr>
        <w:t xml:space="preserve">Совет 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организует разработку прогноза социально-экономического развития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в установленные сроки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образования: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F48">
        <w:rPr>
          <w:rFonts w:ascii="Times New Roman" w:hAnsi="Times New Roman" w:cs="Times New Roman"/>
          <w:sz w:val="24"/>
          <w:szCs w:val="24"/>
        </w:rPr>
        <w:t xml:space="preserve">а) предварительные параметры прогноза социально-экономического развития </w:t>
      </w:r>
      <w:r w:rsidR="00CD53B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образования)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  <w:proofErr w:type="gramEnd"/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A66F48">
        <w:rPr>
          <w:rFonts w:ascii="Times New Roman" w:hAnsi="Times New Roman" w:cs="Times New Roman"/>
          <w:sz w:val="24"/>
          <w:szCs w:val="24"/>
        </w:rPr>
        <w:t>) пояснительную записку к прогнозу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 Зоркинского 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6F48">
        <w:rPr>
          <w:rFonts w:ascii="Times New Roman" w:hAnsi="Times New Roman" w:cs="Times New Roman"/>
          <w:sz w:val="24"/>
          <w:szCs w:val="24"/>
        </w:rPr>
        <w:t xml:space="preserve">) предварительные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за текущий финансовый год.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6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орган 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66F48">
        <w:rPr>
          <w:rFonts w:ascii="Times New Roman" w:hAnsi="Times New Roman" w:cs="Times New Roman"/>
          <w:sz w:val="24"/>
          <w:szCs w:val="24"/>
        </w:rPr>
        <w:t>: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разрабатывает прогноз основных параметров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  на очередной финансовый год и плановый </w:t>
      </w:r>
      <w:proofErr w:type="gramStart"/>
      <w:r w:rsidRPr="00A66F48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A66F48">
        <w:rPr>
          <w:rFonts w:ascii="Times New Roman" w:hAnsi="Times New Roman" w:cs="Times New Roman"/>
          <w:sz w:val="24"/>
          <w:szCs w:val="24"/>
        </w:rPr>
        <w:t xml:space="preserve"> и проект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разрабатывает предложения по основным направлениям бюджетной и налоговой политики;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устанавливает методику планирования бюджетных ассигнований, перечень, формы и сроки представления отчетных и (или) прогнозных данных, необходимых для разработки проекта среднесрочного финансового плана, проекта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>бюджета и материалов к нему;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запрашивает в установленном порядке у территориальных органов федеральных органов исполнительной власти информацию, необходимую для разработки проекта среднесрочного финансового плана и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формирует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на основе реестров расходных обязательств, представляемых главными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определяет на основе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66F48">
        <w:rPr>
          <w:rFonts w:ascii="Times New Roman" w:hAnsi="Times New Roman" w:cs="Times New Roman"/>
          <w:sz w:val="24"/>
          <w:szCs w:val="24"/>
        </w:rPr>
        <w:t xml:space="preserve">, расчетов главных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 и иных главных распорядителей средств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>бюджета прогнозный объем доходов и поступлений в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6F48">
        <w:rPr>
          <w:rFonts w:ascii="Times New Roman" w:hAnsi="Times New Roman" w:cs="Times New Roman"/>
          <w:sz w:val="24"/>
          <w:szCs w:val="24"/>
        </w:rPr>
        <w:t>с учетом доходов от иной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естный </w:t>
      </w:r>
      <w:r w:rsidRPr="00A66F48">
        <w:rPr>
          <w:rFonts w:ascii="Times New Roman" w:hAnsi="Times New Roman" w:cs="Times New Roman"/>
          <w:sz w:val="24"/>
          <w:szCs w:val="24"/>
        </w:rPr>
        <w:t>бюджет на очередной финансовый год и плановый период;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разрабатывает 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 xml:space="preserve">бюджета на очередной финансовый год и плановый период с распределением расходов в соответствии с функциональной классификацией расходов бюджетов Российской Федерации, доводит до главных распорядителей средств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>бюджета прогнозные объемы расходов по разделам функциональной классификации расходов бюджетов Российской Федерации на очередной финансовый год и плановый период;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осуществляет свод представленных главными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 объемов расходов по разделам, подразделам, целевым статьям и видам расходов классификации расходов бюджетов;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рассчитывает верхний предел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на конец очередного финансового года и каждого года планового периода;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разрабатывает для внесения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Совета 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 и проект среднесрочного финансового плана по установленной форме.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6F48">
        <w:rPr>
          <w:rFonts w:ascii="Times New Roman" w:hAnsi="Times New Roman" w:cs="Times New Roman"/>
          <w:sz w:val="24"/>
          <w:szCs w:val="24"/>
        </w:rPr>
        <w:t xml:space="preserve">. Главные распорядители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 разрабатывают и представляют в установленные сроки: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A66F48">
        <w:rPr>
          <w:rFonts w:ascii="Times New Roman" w:hAnsi="Times New Roman" w:cs="Times New Roman"/>
          <w:sz w:val="24"/>
          <w:szCs w:val="24"/>
        </w:rPr>
        <w:t>: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а) прогнозный объем администрируемых доходов и поступлений в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бюджет, включая доходы от иной приносящей доход деятельности на очередной финансовый год и плановый период, расчеты к ним;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б)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в) расчеты и обоснования распределения прогнозных объемов расходов 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A66F48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6F48">
        <w:rPr>
          <w:rFonts w:ascii="Times New Roman" w:hAnsi="Times New Roman" w:cs="Times New Roman"/>
          <w:sz w:val="24"/>
          <w:szCs w:val="24"/>
        </w:rPr>
        <w:t xml:space="preserve"> классификацией расходов бюджетов  на очередной финансовый год и плановый период по установленной </w:t>
      </w:r>
      <w:r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A66F48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lastRenderedPageBreak/>
        <w:t xml:space="preserve">г) проектировки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по разделам, подразделам, целевым статьям и видам расходов, долгосрочным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A66F48">
        <w:rPr>
          <w:rFonts w:ascii="Times New Roman" w:hAnsi="Times New Roman" w:cs="Times New Roman"/>
          <w:sz w:val="24"/>
          <w:szCs w:val="24"/>
        </w:rPr>
        <w:t xml:space="preserve"> и (или) ведомственным целевым программам по установленной  финансов</w:t>
      </w:r>
      <w:r>
        <w:rPr>
          <w:rFonts w:ascii="Times New Roman" w:hAnsi="Times New Roman" w:cs="Times New Roman"/>
          <w:sz w:val="24"/>
          <w:szCs w:val="24"/>
        </w:rPr>
        <w:t>ым органом</w:t>
      </w:r>
      <w:r w:rsidRPr="00A66F48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д) предложения по передаче отдельных  полномочий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>для исполнения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66F48">
        <w:rPr>
          <w:rFonts w:ascii="Times New Roman" w:hAnsi="Times New Roman" w:cs="Times New Roman"/>
          <w:sz w:val="24"/>
          <w:szCs w:val="24"/>
        </w:rPr>
        <w:t>, проекты методик и расчеты распределения субвенций на исполнение данных полномочий;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A66F48"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 среднесрочного финансового плана и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а) предложения по отмене или изменению в очередном финансовом году и плановом периоде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правовых актов, договоров и соглашений, направленные на оптимизацию состава расходных обязательств и (или) сокращение объема ассигнований, необходимых для их исполнения;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б) предложения по принятию или изменению в очередном финансовом году и плановом периоде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A66F48">
        <w:rPr>
          <w:rFonts w:ascii="Times New Roman" w:hAnsi="Times New Roman" w:cs="Times New Roman"/>
          <w:sz w:val="24"/>
          <w:szCs w:val="24"/>
        </w:rPr>
        <w:t xml:space="preserve"> правовых актов, договоров и соглашений, влекущих увеличение объема бюджетных ассигнований на исполнение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 Зоркинского муниципального образования</w:t>
      </w:r>
      <w:r w:rsidRPr="00A66F48">
        <w:rPr>
          <w:rFonts w:ascii="Times New Roman" w:hAnsi="Times New Roman" w:cs="Times New Roman"/>
          <w:sz w:val="24"/>
          <w:szCs w:val="24"/>
        </w:rPr>
        <w:t>.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6F48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66F48">
        <w:rPr>
          <w:rFonts w:ascii="Times New Roman" w:hAnsi="Times New Roman" w:cs="Times New Roman"/>
          <w:sz w:val="24"/>
          <w:szCs w:val="24"/>
        </w:rPr>
        <w:t>, проект среднесрочного финансового плана и проект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 вносятся в установленном порядке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66F48">
        <w:rPr>
          <w:rFonts w:ascii="Times New Roman" w:hAnsi="Times New Roman" w:cs="Times New Roman"/>
          <w:sz w:val="24"/>
          <w:szCs w:val="24"/>
        </w:rPr>
        <w:t>.</w:t>
      </w:r>
    </w:p>
    <w:p w:rsidR="00C36490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6F48">
        <w:rPr>
          <w:rFonts w:ascii="Times New Roman" w:hAnsi="Times New Roman" w:cs="Times New Roman"/>
          <w:sz w:val="24"/>
          <w:szCs w:val="24"/>
        </w:rPr>
        <w:t xml:space="preserve">. Разработка проекта среднесрочного финансового плана и проекта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 осуществляется в соответствии с утверждаемым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66F48">
        <w:rPr>
          <w:rFonts w:ascii="Times New Roman" w:hAnsi="Times New Roman" w:cs="Times New Roman"/>
          <w:sz w:val="24"/>
          <w:szCs w:val="24"/>
        </w:rPr>
        <w:t xml:space="preserve"> планом мероприятий.</w:t>
      </w:r>
    </w:p>
    <w:p w:rsidR="00C36490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</w:p>
    <w:p w:rsidR="00C36490" w:rsidRPr="00A66F48" w:rsidRDefault="00C36490" w:rsidP="00C3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образования:                                   </w:t>
      </w:r>
      <w:r w:rsidR="00CD53B3">
        <w:rPr>
          <w:rFonts w:ascii="Times New Roman" w:hAnsi="Times New Roman" w:cs="Times New Roman"/>
          <w:sz w:val="24"/>
          <w:szCs w:val="24"/>
        </w:rPr>
        <w:t xml:space="preserve">Ж.А. </w:t>
      </w:r>
      <w:proofErr w:type="spellStart"/>
      <w:r w:rsidR="00CD53B3">
        <w:rPr>
          <w:rFonts w:ascii="Times New Roman" w:hAnsi="Times New Roman" w:cs="Times New Roman"/>
          <w:sz w:val="24"/>
          <w:szCs w:val="24"/>
        </w:rPr>
        <w:t>Андрис</w:t>
      </w:r>
      <w:proofErr w:type="spellEnd"/>
    </w:p>
    <w:p w:rsidR="00C36490" w:rsidRPr="00A66F48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6F4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36490" w:rsidRPr="00A66F48" w:rsidRDefault="00C36490" w:rsidP="00C364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6490" w:rsidRDefault="00C36490" w:rsidP="00C364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36490" w:rsidRPr="00A66F48" w:rsidRDefault="00C36490" w:rsidP="00C364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53B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6490" w:rsidRPr="00A66F48" w:rsidRDefault="00C36490" w:rsidP="00C364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A66F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6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№______</w:t>
      </w:r>
    </w:p>
    <w:p w:rsidR="00C36490" w:rsidRPr="00A66F48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r w:rsidR="00CD53B3">
        <w:rPr>
          <w:rFonts w:ascii="Times New Roman" w:hAnsi="Times New Roman" w:cs="Times New Roman"/>
          <w:sz w:val="24"/>
          <w:szCs w:val="24"/>
        </w:rPr>
        <w:t>Осиновского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36490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на ________ годы</w:t>
      </w:r>
    </w:p>
    <w:p w:rsidR="00C36490" w:rsidRPr="00A66F48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Таблица N 1</w:t>
      </w:r>
    </w:p>
    <w:p w:rsidR="00C36490" w:rsidRPr="00A66F48" w:rsidRDefault="00C36490" w:rsidP="00C364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Основные параметры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66F48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C36490" w:rsidRPr="00A66F48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6F4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670"/>
        <w:gridCol w:w="1485"/>
        <w:gridCol w:w="1080"/>
        <w:gridCol w:w="1080"/>
      </w:tblGrid>
      <w:tr w:rsidR="00C36490" w:rsidRPr="00A66F48" w:rsidTr="00544E2D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C36490" w:rsidRPr="00A66F48" w:rsidTr="00544E2D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90" w:rsidRPr="00A66F48" w:rsidRDefault="00C36490" w:rsidP="00544E2D"/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90" w:rsidRPr="00A66F48" w:rsidRDefault="00C36490" w:rsidP="00544E2D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90" w:rsidRPr="00A66F48" w:rsidRDefault="00C36490" w:rsidP="00544E2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доходы   от   иной    приносящей    доход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местным бюджетам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 исполнение 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____(наименование муниципального образования) органам местного самоуправления муниципального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   финансирования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бюджетные  кредиты  от  других   бюджетов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  долга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____(наименование муниципального образования)</w:t>
            </w:r>
          </w:p>
          <w:p w:rsidR="00C36490" w:rsidRPr="00A66F48" w:rsidRDefault="00C36490" w:rsidP="00544E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года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490" w:rsidRPr="00A66F48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Default="00C36490" w:rsidP="00C364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C36490" w:rsidRPr="00A66F48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Объемы бюджетных ассигнований по главным распорядителям</w:t>
      </w:r>
    </w:p>
    <w:p w:rsidR="00C36490" w:rsidRPr="00A66F48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6F48">
        <w:rPr>
          <w:rFonts w:ascii="Times New Roman" w:hAnsi="Times New Roman" w:cs="Times New Roman"/>
          <w:sz w:val="24"/>
          <w:szCs w:val="24"/>
        </w:rPr>
        <w:t>бюджета по разделам, подразделам,</w:t>
      </w:r>
    </w:p>
    <w:p w:rsidR="00C36490" w:rsidRPr="00A66F48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целевым статьям и видам расходов классификации расходов</w:t>
      </w:r>
    </w:p>
    <w:p w:rsidR="00C36490" w:rsidRPr="00A66F48" w:rsidRDefault="00C36490" w:rsidP="00C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>бюджетов</w:t>
      </w:r>
    </w:p>
    <w:p w:rsidR="00C36490" w:rsidRPr="00A66F48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66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6F4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540"/>
        <w:gridCol w:w="675"/>
        <w:gridCol w:w="675"/>
        <w:gridCol w:w="1080"/>
        <w:gridCol w:w="810"/>
        <w:gridCol w:w="1485"/>
        <w:gridCol w:w="675"/>
        <w:gridCol w:w="675"/>
      </w:tblGrid>
      <w:tr w:rsidR="00C36490" w:rsidRPr="00A66F48" w:rsidTr="00544E2D">
        <w:trPr>
          <w:cantSplit/>
          <w:trHeight w:val="36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 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распорядителей средств 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статья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A66F4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</w:t>
            </w:r>
          </w:p>
        </w:tc>
      </w:tr>
      <w:tr w:rsidR="00C36490" w:rsidRPr="00A66F48" w:rsidTr="00544E2D">
        <w:trPr>
          <w:cantSplit/>
          <w:trHeight w:val="36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90" w:rsidRPr="00A66F48" w:rsidRDefault="00C36490" w:rsidP="00544E2D"/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90" w:rsidRPr="00A66F48" w:rsidRDefault="00C36490" w:rsidP="00544E2D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90" w:rsidRPr="00A66F48" w:rsidRDefault="00C36490" w:rsidP="00544E2D"/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90" w:rsidRPr="00A66F48" w:rsidRDefault="00C36490" w:rsidP="00544E2D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90" w:rsidRPr="00A66F48" w:rsidRDefault="00C36490" w:rsidP="00544E2D"/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90" w:rsidRPr="00A66F48" w:rsidRDefault="00C36490" w:rsidP="00544E2D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90" w:rsidRPr="00A66F48" w:rsidRDefault="00C36490" w:rsidP="00544E2D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48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Pr="00A66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C36490" w:rsidRPr="00A66F48" w:rsidTr="00544E2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90" w:rsidRPr="00A66F48" w:rsidTr="00544E2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90" w:rsidRPr="00A66F48" w:rsidRDefault="00C36490" w:rsidP="00544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490" w:rsidRPr="00A66F48" w:rsidRDefault="00C36490" w:rsidP="00C36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490" w:rsidRPr="00A66F48" w:rsidRDefault="00C36490" w:rsidP="00C36490"/>
    <w:p w:rsidR="00C36490" w:rsidRPr="00A66F48" w:rsidRDefault="00C36490" w:rsidP="00C36490"/>
    <w:p w:rsidR="006E3182" w:rsidRDefault="006E3182">
      <w:bookmarkStart w:id="0" w:name="_GoBack"/>
      <w:bookmarkEnd w:id="0"/>
    </w:p>
    <w:sectPr w:rsidR="006E3182" w:rsidSect="0009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23"/>
    <w:rsid w:val="000921C0"/>
    <w:rsid w:val="006E3182"/>
    <w:rsid w:val="00B51223"/>
    <w:rsid w:val="00C36490"/>
    <w:rsid w:val="00CD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1661</Words>
  <Characters>9468</Characters>
  <Application>Microsoft Office Word</Application>
  <DocSecurity>0</DocSecurity>
  <Lines>78</Lines>
  <Paragraphs>22</Paragraphs>
  <ScaleCrop>false</ScaleCrop>
  <Company>2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 Борисовна</cp:lastModifiedBy>
  <cp:revision>3</cp:revision>
  <dcterms:created xsi:type="dcterms:W3CDTF">2020-06-22T11:51:00Z</dcterms:created>
  <dcterms:modified xsi:type="dcterms:W3CDTF">2020-06-26T11:47:00Z</dcterms:modified>
</cp:coreProperties>
</file>