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2E" w:rsidRPr="00DD3C97" w:rsidRDefault="00B42E2E" w:rsidP="00B42E2E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3D1CAA" w:rsidRDefault="003D1CAA" w:rsidP="003D1CAA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CAA" w:rsidRPr="00DD3C97" w:rsidRDefault="003D1CAA" w:rsidP="003D1CAA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</w:p>
    <w:p w:rsidR="003D1CAA" w:rsidRPr="00DD3C97" w:rsidRDefault="003D1CAA" w:rsidP="003D1CAA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ОСИНОВСКОГО МУНИЦИПАЛЬНОГО ОБРАЗОВАНИЯ</w:t>
      </w:r>
    </w:p>
    <w:p w:rsidR="003D1CAA" w:rsidRPr="00DD3C97" w:rsidRDefault="003D1CAA" w:rsidP="003D1CAA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МАРКСОВСКОГО МУНИЦИПАЛЬНОГО РАЙОНА </w:t>
      </w:r>
    </w:p>
    <w:p w:rsidR="003D1CAA" w:rsidRPr="00DD3C97" w:rsidRDefault="003D1CAA" w:rsidP="003D1CAA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3D1CAA" w:rsidRPr="00DD3C97" w:rsidRDefault="003D1CAA" w:rsidP="003D1CAA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1CAA" w:rsidRPr="00DD3C97" w:rsidRDefault="003D1CAA" w:rsidP="003D1CA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3D1CAA" w:rsidRPr="00DD3C97" w:rsidRDefault="003D1CAA" w:rsidP="003D1CAA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CAA" w:rsidRPr="00DD3C97" w:rsidRDefault="003D1CAA" w:rsidP="003D1CAA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12.07.2023 г №104/281</w:t>
      </w: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3D1CAA" w:rsidRDefault="003D1CAA" w:rsidP="003D1CAA">
      <w:pPr>
        <w:pStyle w:val="Style6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D1CAA" w:rsidRDefault="003D1CAA" w:rsidP="003D1CAA">
      <w:pPr>
        <w:pStyle w:val="Style6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D1CAA" w:rsidRDefault="003D1CAA" w:rsidP="003D1C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О вынесении на публичные слушания проекта решения Совета Осиновского муниципального образования Марксовского муниципального района Саратовской области «</w:t>
      </w:r>
      <w:r>
        <w:rPr>
          <w:rFonts w:ascii="Times New Roman" w:hAnsi="Times New Roman"/>
          <w:b/>
          <w:sz w:val="28"/>
          <w:szCs w:val="28"/>
        </w:rPr>
        <w:t xml:space="preserve">О внесении изменений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Марксовского муниципального района Саратовской области от 29.01.2020 г. №30/79» </w:t>
      </w:r>
    </w:p>
    <w:p w:rsidR="003D1CAA" w:rsidRDefault="003D1CAA" w:rsidP="003D1C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D1CAA" w:rsidRDefault="003D1CAA" w:rsidP="003D1CAA">
      <w:pPr>
        <w:pStyle w:val="Style7"/>
        <w:widowControl/>
        <w:spacing w:before="221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На основании статьи 28 Федерального Закона от 6 октября 2003 года № 131-ФЗ «Об общих принципах организации местного самоуправления в Российской Федерации», в соответствии со статьей 8, статьей 32 Градостроительного кодекса Российской Федерации, Положения о публичных слушаниях утвержденного решением Совета Осиновского муниципального образования от 15.06.2010 г. №38/82 (с изменениями от,  от 28.04.2018г. №102/201), Устава Осиновского  муниципального образования, Совет Осиновского муниципального образования</w:t>
      </w:r>
    </w:p>
    <w:p w:rsidR="003D1CAA" w:rsidRDefault="003D1CAA" w:rsidP="003D1CAA">
      <w:pPr>
        <w:pStyle w:val="Style8"/>
        <w:widowControl/>
        <w:spacing w:before="110"/>
        <w:ind w:left="869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РЕШИЛ:</w:t>
      </w:r>
    </w:p>
    <w:p w:rsidR="003D1CAA" w:rsidRDefault="003D1CAA" w:rsidP="003D1CAA">
      <w:pPr>
        <w:pStyle w:val="Style9"/>
        <w:widowControl/>
        <w:spacing w:line="240" w:lineRule="exact"/>
      </w:pPr>
    </w:p>
    <w:p w:rsidR="003D1CAA" w:rsidRDefault="003D1CAA" w:rsidP="003D1CAA">
      <w:pPr>
        <w:pStyle w:val="a3"/>
        <w:jc w:val="both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Style w:val="FontStyle15"/>
          <w:rFonts w:ascii="Times New Roman" w:hAnsi="Times New Roman"/>
          <w:sz w:val="28"/>
          <w:szCs w:val="28"/>
        </w:rPr>
        <w:t>1.Вынести на публичные слушания с участием граждан, проживающих на территории Осиновского муниципального образования, проект решения Совета Осиновского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Style w:val="FontStyle15"/>
          <w:rFonts w:ascii="Times New Roman" w:hAnsi="Times New Roman"/>
          <w:sz w:val="28"/>
          <w:szCs w:val="28"/>
        </w:rPr>
        <w:t>Осиновского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Марксовского муниципального района Саратовской области от 29.01.2020 г. №30/79»</w:t>
      </w:r>
      <w:proofErr w:type="gramEnd"/>
    </w:p>
    <w:p w:rsidR="003D1CAA" w:rsidRDefault="003D1CAA" w:rsidP="003D1CAA">
      <w:pPr>
        <w:pStyle w:val="Style9"/>
        <w:widowControl/>
        <w:ind w:firstLine="0"/>
        <w:jc w:val="left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  2.Назначить организатором публичных слушаний комиссию в следующем составе:</w:t>
      </w:r>
    </w:p>
    <w:p w:rsidR="003D1CAA" w:rsidRDefault="003D1CAA" w:rsidP="003D1CAA">
      <w:pPr>
        <w:pStyle w:val="Style10"/>
        <w:widowControl/>
        <w:ind w:left="490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Иванова О.В.- председатель комиссии</w:t>
      </w:r>
    </w:p>
    <w:p w:rsidR="003D1CAA" w:rsidRDefault="003D1CAA" w:rsidP="003D1CAA">
      <w:pPr>
        <w:pStyle w:val="Style10"/>
        <w:widowControl/>
        <w:ind w:left="432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Макарова М.А. - заместитель председателя комиссии</w:t>
      </w:r>
    </w:p>
    <w:p w:rsidR="003D1CAA" w:rsidRDefault="003D1CAA" w:rsidP="003D1CAA">
      <w:pPr>
        <w:pStyle w:val="Style10"/>
        <w:widowControl/>
        <w:ind w:left="432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Филиппов О.В. – член  комиссии</w:t>
      </w:r>
    </w:p>
    <w:p w:rsidR="003D1CAA" w:rsidRDefault="003D1CAA" w:rsidP="003D1CAA">
      <w:pPr>
        <w:pStyle w:val="Style10"/>
        <w:widowControl/>
        <w:ind w:left="432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Хуторная Ю.В. -   член комиссии                                                                                                                                                            Шутова Е.Е.– член комиссии </w:t>
      </w:r>
    </w:p>
    <w:p w:rsidR="003D1CAA" w:rsidRDefault="003D1CAA" w:rsidP="003D1CAA">
      <w:pPr>
        <w:pStyle w:val="Style10"/>
        <w:widowControl/>
        <w:ind w:left="432"/>
        <w:rPr>
          <w:rStyle w:val="FontStyle15"/>
          <w:rFonts w:ascii="Times New Roman" w:hAnsi="Times New Roman"/>
          <w:sz w:val="28"/>
          <w:szCs w:val="28"/>
        </w:rPr>
      </w:pPr>
    </w:p>
    <w:p w:rsidR="003D1CAA" w:rsidRDefault="003D1CAA" w:rsidP="003D1CAA">
      <w:pPr>
        <w:pStyle w:val="Style10"/>
        <w:widowControl/>
        <w:jc w:val="both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Style w:val="FontStyle15"/>
          <w:rFonts w:ascii="Times New Roman" w:hAnsi="Times New Roman"/>
          <w:sz w:val="28"/>
          <w:szCs w:val="28"/>
        </w:rPr>
        <w:t>3.Граждане, проживающие на территории Осиновского муниципального образования, обладающие избирательным правом, вправе участвовать в публичных слушаниях в целях обсуждения проекта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</w:t>
      </w:r>
      <w:r>
        <w:rPr>
          <w:rFonts w:ascii="Times New Roman" w:hAnsi="Times New Roman"/>
          <w:sz w:val="28"/>
          <w:szCs w:val="28"/>
        </w:rPr>
        <w:lastRenderedPageBreak/>
        <w:t xml:space="preserve">Марксовского муниципального района Саратовской области  от 29.01.2020 г. №30/79» </w:t>
      </w:r>
      <w:r>
        <w:rPr>
          <w:rStyle w:val="FontStyle34"/>
          <w:sz w:val="28"/>
          <w:szCs w:val="28"/>
        </w:rPr>
        <w:t>Осиновского</w:t>
      </w:r>
      <w:r>
        <w:rPr>
          <w:rStyle w:val="FontStyle15"/>
          <w:rFonts w:ascii="Times New Roman" w:hAnsi="Times New Roman"/>
          <w:sz w:val="28"/>
          <w:szCs w:val="28"/>
        </w:rPr>
        <w:t xml:space="preserve"> муниципального образования посредством подачи организатору публичных слушаний</w:t>
      </w:r>
      <w:proofErr w:type="gramEnd"/>
      <w:r>
        <w:rPr>
          <w:rStyle w:val="FontStyle15"/>
          <w:rFonts w:ascii="Times New Roman" w:hAnsi="Times New Roman"/>
          <w:sz w:val="28"/>
          <w:szCs w:val="28"/>
        </w:rPr>
        <w:t xml:space="preserve"> замечаний и предложений в письменной форме в срок до дня проведения публичных слушаний, а также замечаний и предложений в устной и (или) письменной форме в день проведения публичных слушаний, непосредственного участия в публичных слушаниях в день их проведения.</w:t>
      </w:r>
    </w:p>
    <w:p w:rsidR="003D1CAA" w:rsidRDefault="003D1CAA" w:rsidP="003D1CAA">
      <w:pPr>
        <w:pStyle w:val="Style1"/>
        <w:widowControl/>
        <w:ind w:firstLine="0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 4. Замечания и предложения по данному проекту граждане вправе представить Организатору публичных слушаний в срок со дня   обнародования настоящего Решения   до 12 августа 2023 года по рабочим дням с 8.00 до 17.00 по адресу: село Березовка ул.К. Маркса д.15 каб.1 </w:t>
      </w:r>
    </w:p>
    <w:p w:rsidR="003D1CAA" w:rsidRDefault="003D1CAA" w:rsidP="003D1CAA">
      <w:pPr>
        <w:pStyle w:val="Style1"/>
        <w:widowControl/>
        <w:ind w:firstLine="389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3D1CAA" w:rsidRDefault="003D1CAA" w:rsidP="003D1CAA">
      <w:pPr>
        <w:pStyle w:val="Style1"/>
        <w:widowControl/>
        <w:ind w:firstLine="398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3D1CAA" w:rsidRDefault="003D1CAA" w:rsidP="003D1CAA">
      <w:pPr>
        <w:pStyle w:val="Style1"/>
        <w:widowControl/>
        <w:ind w:firstLine="0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  5. Все представленные участниками публичных слушаний замечания и предложения по  </w:t>
      </w:r>
      <w:r>
        <w:rPr>
          <w:rFonts w:ascii="Times New Roman" w:hAnsi="Times New Roman"/>
          <w:sz w:val="28"/>
          <w:szCs w:val="28"/>
        </w:rPr>
        <w:t xml:space="preserve">внесению изменений в правила землепользования и застройки Осиновского муниципального образования Марксовского муниципального района Саратовской области </w:t>
      </w:r>
      <w:r>
        <w:rPr>
          <w:rStyle w:val="FontStyle15"/>
          <w:rFonts w:ascii="Times New Roman" w:hAnsi="Times New Roman"/>
          <w:sz w:val="28"/>
          <w:szCs w:val="28"/>
        </w:rPr>
        <w:t xml:space="preserve"> отражаются в заключении о результатах публичных слушаний, составляемом организатором </w:t>
      </w:r>
      <w:r>
        <w:rPr>
          <w:rStyle w:val="FontStyle16"/>
          <w:rFonts w:ascii="Times New Roman" w:hAnsi="Times New Roman"/>
          <w:sz w:val="28"/>
          <w:szCs w:val="28"/>
        </w:rPr>
        <w:t xml:space="preserve">публичных слушаний. </w:t>
      </w:r>
      <w:r>
        <w:rPr>
          <w:rStyle w:val="FontStyle15"/>
          <w:rFonts w:ascii="Times New Roman" w:hAnsi="Times New Roman"/>
          <w:sz w:val="28"/>
          <w:szCs w:val="28"/>
        </w:rPr>
        <w:t xml:space="preserve">Заключение о результатах публичных слушаний представляется в Совет </w:t>
      </w:r>
      <w:r>
        <w:rPr>
          <w:rFonts w:ascii="Times New Roman" w:hAnsi="Times New Roman"/>
          <w:sz w:val="28"/>
          <w:szCs w:val="28"/>
        </w:rPr>
        <w:t>Осиновского</w:t>
      </w:r>
      <w:r>
        <w:rPr>
          <w:rStyle w:val="FontStyle15"/>
          <w:rFonts w:ascii="Times New Roman" w:hAnsi="Times New Roman"/>
          <w:sz w:val="28"/>
          <w:szCs w:val="28"/>
        </w:rPr>
        <w:t xml:space="preserve"> муниципального образования и учитывается в качестве </w:t>
      </w:r>
      <w:proofErr w:type="gramStart"/>
      <w:r>
        <w:rPr>
          <w:rStyle w:val="FontStyle15"/>
          <w:rFonts w:ascii="Times New Roman" w:hAnsi="Times New Roman"/>
          <w:sz w:val="28"/>
          <w:szCs w:val="28"/>
        </w:rPr>
        <w:t>-р</w:t>
      </w:r>
      <w:proofErr w:type="gramEnd"/>
      <w:r>
        <w:rPr>
          <w:rStyle w:val="FontStyle15"/>
          <w:rFonts w:ascii="Times New Roman" w:hAnsi="Times New Roman"/>
          <w:sz w:val="28"/>
          <w:szCs w:val="28"/>
        </w:rPr>
        <w:t xml:space="preserve">екомендаций при рассмотрении вопроса о принятии </w:t>
      </w:r>
    </w:p>
    <w:p w:rsidR="003D1CAA" w:rsidRDefault="003D1CAA" w:rsidP="003D1CAA">
      <w:pPr>
        <w:pStyle w:val="Style1"/>
        <w:widowControl/>
        <w:ind w:firstLine="0"/>
        <w:rPr>
          <w:rStyle w:val="Font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в правила землепользования и застройки Осиновского муниципального образования Марксовского муниципального района Саратовской области</w:t>
      </w:r>
      <w:r>
        <w:rPr>
          <w:rStyle w:val="FontStyle15"/>
          <w:rFonts w:ascii="Times New Roman" w:hAnsi="Times New Roman"/>
          <w:sz w:val="28"/>
          <w:szCs w:val="28"/>
        </w:rPr>
        <w:t>.</w:t>
      </w:r>
    </w:p>
    <w:p w:rsidR="003D1CAA" w:rsidRDefault="003D1CAA" w:rsidP="003D1CAA">
      <w:pPr>
        <w:pStyle w:val="Style1"/>
        <w:widowControl/>
        <w:ind w:firstLine="0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  6. Провести публичные слушания   12 августа 2023  года в 08.00 в здании администрации по адресу село Березовка ул.К.Маркса д.15 каб.1</w:t>
      </w:r>
    </w:p>
    <w:p w:rsidR="003D1CAA" w:rsidRDefault="003D1CAA" w:rsidP="003D1CAA">
      <w:pPr>
        <w:pStyle w:val="a3"/>
        <w:jc w:val="both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  7. </w:t>
      </w:r>
      <w:r>
        <w:rPr>
          <w:rStyle w:val="FontStyle17"/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Style w:val="FontStyle15"/>
          <w:rFonts w:ascii="Times New Roman" w:hAnsi="Times New Roman"/>
          <w:sz w:val="28"/>
          <w:szCs w:val="28"/>
        </w:rPr>
        <w:t xml:space="preserve">подлежит обнародованию не позднее 7 дней со дня его принятия одновременно с обнародованием проекта решения Совета «О внесении изменений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Марксовского муниципального района Саратовской области  </w:t>
      </w:r>
      <w:r>
        <w:rPr>
          <w:rFonts w:ascii="Times New Roman" w:hAnsi="Times New Roman"/>
          <w:sz w:val="28"/>
          <w:szCs w:val="28"/>
        </w:rPr>
        <w:t>от 29.01.2020 г. №30/79».</w:t>
      </w:r>
    </w:p>
    <w:p w:rsidR="003D1CAA" w:rsidRDefault="003D1CAA" w:rsidP="003D1CAA">
      <w:pPr>
        <w:pStyle w:val="Style11"/>
        <w:widowControl/>
        <w:spacing w:line="269" w:lineRule="exact"/>
        <w:rPr>
          <w:rStyle w:val="FontStyle15"/>
          <w:rFonts w:ascii="Times New Roman" w:hAnsi="Times New Roman"/>
          <w:sz w:val="28"/>
          <w:szCs w:val="28"/>
        </w:rPr>
      </w:pPr>
    </w:p>
    <w:p w:rsidR="003D1CAA" w:rsidRDefault="003D1CAA" w:rsidP="003D1CAA">
      <w:pPr>
        <w:pStyle w:val="Style1"/>
        <w:widowControl/>
        <w:ind w:left="370" w:firstLine="0"/>
        <w:jc w:val="left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8.Настоящее решение вступает в силу со дня его обнародования</w:t>
      </w:r>
      <w:proofErr w:type="gramStart"/>
      <w:r>
        <w:rPr>
          <w:rStyle w:val="FontStyle15"/>
          <w:rFonts w:ascii="Times New Roman" w:hAnsi="Times New Roman"/>
          <w:sz w:val="28"/>
          <w:szCs w:val="28"/>
        </w:rPr>
        <w:t xml:space="preserve"> .</w:t>
      </w:r>
      <w:proofErr w:type="gramEnd"/>
    </w:p>
    <w:p w:rsidR="003D1CAA" w:rsidRDefault="003D1CAA" w:rsidP="003D1CAA">
      <w:pPr>
        <w:ind w:right="3019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D1CAA" w:rsidRDefault="003D1CAA" w:rsidP="003D1CAA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Осиновского</w:t>
      </w:r>
      <w:r>
        <w:rPr>
          <w:rFonts w:ascii="Times New Roman" w:hAnsi="Times New Roman"/>
          <w:sz w:val="28"/>
          <w:szCs w:val="28"/>
        </w:rPr>
        <w:br/>
        <w:t>муниципального образования                                                      О.В. Иванова</w:t>
      </w:r>
    </w:p>
    <w:p w:rsidR="003D1CAA" w:rsidRDefault="003D1CAA" w:rsidP="003D1CAA">
      <w:pPr>
        <w:spacing w:after="0"/>
        <w:ind w:right="3019"/>
        <w:rPr>
          <w:rFonts w:ascii="Times New Roman" w:hAnsi="Times New Roman"/>
          <w:sz w:val="28"/>
          <w:szCs w:val="28"/>
        </w:rPr>
      </w:pPr>
    </w:p>
    <w:p w:rsidR="003D1CAA" w:rsidRDefault="003D1CAA" w:rsidP="003D1CAA">
      <w:pPr>
        <w:pStyle w:val="Style4"/>
        <w:widowControl/>
        <w:spacing w:before="48" w:line="269" w:lineRule="exact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     </w:t>
      </w:r>
    </w:p>
    <w:p w:rsidR="003D1CAA" w:rsidRDefault="003D1CAA" w:rsidP="003D1CAA">
      <w:pPr>
        <w:pStyle w:val="Style4"/>
        <w:widowControl/>
        <w:spacing w:before="48" w:line="269" w:lineRule="exact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3D1CAA" w:rsidRDefault="003D1CAA" w:rsidP="003D1CAA">
      <w:pPr>
        <w:pStyle w:val="Style4"/>
        <w:widowControl/>
        <w:spacing w:before="48" w:line="269" w:lineRule="exact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3D1CAA" w:rsidRDefault="003D1CAA" w:rsidP="003D1CAA">
      <w:pPr>
        <w:pStyle w:val="Style4"/>
        <w:widowControl/>
        <w:spacing w:before="48" w:line="269" w:lineRule="exact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3D1CAA" w:rsidRDefault="003D1CAA" w:rsidP="003D1CAA">
      <w:pPr>
        <w:pStyle w:val="Style4"/>
        <w:widowControl/>
        <w:spacing w:before="48" w:line="269" w:lineRule="exact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3D1CAA" w:rsidRDefault="003D1CAA" w:rsidP="003D1CAA">
      <w:pPr>
        <w:pStyle w:val="Style4"/>
        <w:widowControl/>
        <w:spacing w:before="48" w:line="269" w:lineRule="exact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                                           </w:t>
      </w:r>
    </w:p>
    <w:p w:rsidR="003D1CAA" w:rsidRDefault="003D1CAA" w:rsidP="003D1CAA">
      <w:pPr>
        <w:pStyle w:val="Style4"/>
        <w:widowControl/>
        <w:spacing w:before="48" w:line="269" w:lineRule="exact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3D1CAA" w:rsidRDefault="003D1CAA" w:rsidP="003D1CAA">
      <w:pPr>
        <w:pStyle w:val="Style4"/>
        <w:widowControl/>
        <w:spacing w:before="48" w:line="269" w:lineRule="exact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3D1CAA" w:rsidRDefault="003D1CAA" w:rsidP="003D1CAA">
      <w:pPr>
        <w:pStyle w:val="Style4"/>
        <w:widowControl/>
        <w:spacing w:before="48" w:line="269" w:lineRule="exact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3D1CAA" w:rsidRDefault="003D1CAA" w:rsidP="003D1CAA">
      <w:pPr>
        <w:keepNext/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проект</w:t>
      </w:r>
    </w:p>
    <w:p w:rsidR="003D1CAA" w:rsidRDefault="003D1CAA" w:rsidP="00B42E2E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E2E" w:rsidRPr="00DD3C97" w:rsidRDefault="00B42E2E" w:rsidP="00B42E2E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</w:t>
      </w:r>
    </w:p>
    <w:p w:rsidR="00B42E2E" w:rsidRPr="00DD3C97" w:rsidRDefault="00B42E2E" w:rsidP="00B42E2E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ОСИНОВСКОГО МУНИЦИПАЛЬНОГО ОБРАЗОВАНИЯ</w:t>
      </w:r>
    </w:p>
    <w:p w:rsidR="00B42E2E" w:rsidRPr="00DD3C97" w:rsidRDefault="00B42E2E" w:rsidP="00B42E2E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МАРКСОВСКОГО МУНИЦИПАЛЬНОГО РАЙОНА </w:t>
      </w:r>
    </w:p>
    <w:p w:rsidR="00B42E2E" w:rsidRPr="00DD3C97" w:rsidRDefault="00B42E2E" w:rsidP="00B42E2E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САРАТОВСКОЙ ОБЛАСТИ</w:t>
      </w:r>
    </w:p>
    <w:p w:rsidR="00B42E2E" w:rsidRPr="00DD3C97" w:rsidRDefault="00B42E2E" w:rsidP="00B42E2E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2E2E" w:rsidRPr="00DD3C97" w:rsidRDefault="00B42E2E" w:rsidP="00B42E2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B42E2E" w:rsidRPr="00DD3C97" w:rsidRDefault="00B42E2E" w:rsidP="00B42E2E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2E2E" w:rsidRPr="00DD3C97" w:rsidRDefault="00B42E2E" w:rsidP="00B42E2E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</w:p>
    <w:p w:rsidR="00B42E2E" w:rsidRPr="00DD3C97" w:rsidRDefault="00B42E2E" w:rsidP="00B42E2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br/>
        <w:t>О внесении изменений и дополнений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</w:t>
      </w:r>
    </w:p>
    <w:p w:rsidR="00B42E2E" w:rsidRPr="00DD3C97" w:rsidRDefault="00B42E2E" w:rsidP="00B42E2E">
      <w:pPr>
        <w:keepNext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B42E2E" w:rsidRPr="00DD3C97" w:rsidRDefault="00B42E2E" w:rsidP="00B42E2E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ст. 31, 32, 33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Градостроительного кодекса Российской Федерации, </w:t>
      </w:r>
      <w:hyperlink r:id="rId6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Федеральным законом</w:t>
        </w:r>
      </w:hyperlink>
      <w:r w:rsidRPr="00DD3C97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 года № 131-ФЗ «Об общих принципах организации местного самоуправления в Российской Федерации», руководствуясь  </w:t>
      </w:r>
      <w:hyperlink r:id="rId7" w:history="1">
        <w:r w:rsidRPr="00DD3C97">
          <w:rPr>
            <w:rFonts w:ascii="Times New Roman" w:eastAsia="Times New Roman" w:hAnsi="Times New Roman" w:cs="Times New Roman"/>
            <w:bCs/>
            <w:sz w:val="24"/>
            <w:szCs w:val="24"/>
          </w:rPr>
          <w:t>Уставом</w:t>
        </w:r>
      </w:hyperlink>
      <w:r w:rsidR="000E2E9B">
        <w:t xml:space="preserve"> </w:t>
      </w:r>
      <w:r w:rsidRPr="00DD3C97">
        <w:rPr>
          <w:rFonts w:ascii="Times New Roman" w:eastAsia="Times New Roman" w:hAnsi="Times New Roman" w:cs="Times New Roman"/>
          <w:sz w:val="24"/>
          <w:szCs w:val="24"/>
        </w:rPr>
        <w:t>Осиновского муниципального образования Марксовского муниципального района Саратовской области:</w:t>
      </w:r>
    </w:p>
    <w:p w:rsidR="00B42E2E" w:rsidRPr="00DD3C97" w:rsidRDefault="00B42E2E" w:rsidP="00B42E2E">
      <w:pPr>
        <w:keepNext/>
        <w:widowControl w:val="0"/>
        <w:spacing w:after="0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E2E" w:rsidRPr="00DD3C97" w:rsidRDefault="00B42E2E" w:rsidP="00B42E2E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РЕШИЛ:</w:t>
      </w: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B42E2E" w:rsidRPr="00DD3C97" w:rsidRDefault="00B42E2E" w:rsidP="001C1FD2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350352" w:rsidRPr="00DD3C97" w:rsidRDefault="00350352" w:rsidP="00350352">
      <w:pPr>
        <w:pStyle w:val="a4"/>
        <w:keepNext/>
        <w:widowControl w:val="0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D3C97">
        <w:rPr>
          <w:rFonts w:ascii="Times New Roman" w:eastAsia="Times New Roman" w:hAnsi="Times New Roman" w:cs="Times New Roman"/>
          <w:sz w:val="24"/>
          <w:szCs w:val="24"/>
        </w:rPr>
        <w:t>Внести в Правила землепользования и застройки Осиновского муниципального образования Марксовского муниципального района Саратовской области утвержденные решением Совета Осиновского муниципального образования от 29.01.2020 года № 30/79 (с изменениями и дополнениями</w:t>
      </w:r>
      <w:proofErr w:type="gramStart"/>
      <w:r w:rsidRPr="00DD3C97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DD3C97">
        <w:rPr>
          <w:rFonts w:ascii="Times New Roman" w:eastAsia="Times New Roman" w:hAnsi="Times New Roman" w:cs="Times New Roman"/>
          <w:sz w:val="24"/>
          <w:szCs w:val="24"/>
        </w:rPr>
        <w:t>ледующие изменения:</w:t>
      </w:r>
    </w:p>
    <w:p w:rsidR="00DD3C97" w:rsidRDefault="00DD3C97" w:rsidP="001C1FD2">
      <w:pPr>
        <w:jc w:val="center"/>
        <w:rPr>
          <w:sz w:val="24"/>
          <w:szCs w:val="24"/>
        </w:rPr>
      </w:pPr>
    </w:p>
    <w:p w:rsidR="0076752B" w:rsidRPr="0076752B" w:rsidRDefault="0076752B" w:rsidP="0076752B">
      <w:pPr>
        <w:rPr>
          <w:rFonts w:ascii="Times New Roman" w:hAnsi="Times New Roman" w:cs="Times New Roman"/>
          <w:sz w:val="24"/>
          <w:szCs w:val="24"/>
        </w:rPr>
      </w:pPr>
    </w:p>
    <w:p w:rsidR="0076752B" w:rsidRPr="0076752B" w:rsidRDefault="0076752B" w:rsidP="0076752B">
      <w:pPr>
        <w:rPr>
          <w:rFonts w:ascii="Times New Roman" w:hAnsi="Times New Roman" w:cs="Times New Roman"/>
          <w:sz w:val="24"/>
          <w:szCs w:val="24"/>
        </w:rPr>
      </w:pPr>
      <w:r w:rsidRPr="0076752B">
        <w:rPr>
          <w:rFonts w:ascii="Times New Roman" w:hAnsi="Times New Roman" w:cs="Times New Roman"/>
          <w:sz w:val="24"/>
          <w:szCs w:val="24"/>
        </w:rPr>
        <w:t>Изменить границы территориальной зоны Осиновского муниципального образования:</w:t>
      </w:r>
      <w:r w:rsidRPr="0076752B">
        <w:rPr>
          <w:rFonts w:ascii="Times New Roman" w:hAnsi="Times New Roman" w:cs="Times New Roman"/>
          <w:sz w:val="24"/>
          <w:szCs w:val="24"/>
        </w:rPr>
        <w:br/>
        <w:t xml:space="preserve">Р-3 вблизи </w:t>
      </w:r>
      <w:proofErr w:type="spellStart"/>
      <w:r w:rsidRPr="0076752B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76752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6752B">
        <w:rPr>
          <w:rFonts w:ascii="Times New Roman" w:hAnsi="Times New Roman" w:cs="Times New Roman"/>
          <w:sz w:val="24"/>
          <w:szCs w:val="24"/>
        </w:rPr>
        <w:t>синовский</w:t>
      </w:r>
      <w:proofErr w:type="spellEnd"/>
      <w:r w:rsidRPr="0076752B">
        <w:rPr>
          <w:rFonts w:ascii="Times New Roman" w:hAnsi="Times New Roman" w:cs="Times New Roman"/>
          <w:sz w:val="24"/>
          <w:szCs w:val="24"/>
        </w:rPr>
        <w:br/>
        <w:t xml:space="preserve">СХ 2 </w:t>
      </w:r>
      <w:proofErr w:type="spellStart"/>
      <w:r w:rsidRPr="0076752B">
        <w:rPr>
          <w:rFonts w:ascii="Times New Roman" w:hAnsi="Times New Roman" w:cs="Times New Roman"/>
          <w:sz w:val="24"/>
          <w:szCs w:val="24"/>
        </w:rPr>
        <w:t>пос.Осиновский</w:t>
      </w:r>
      <w:proofErr w:type="spellEnd"/>
    </w:p>
    <w:p w:rsidR="00DD3C97" w:rsidRDefault="00DD3C97" w:rsidP="001C1FD2">
      <w:pPr>
        <w:jc w:val="center"/>
        <w:rPr>
          <w:sz w:val="24"/>
          <w:szCs w:val="24"/>
        </w:rPr>
      </w:pPr>
    </w:p>
    <w:p w:rsidR="00307B7A" w:rsidRDefault="00307B7A" w:rsidP="001C1FD2">
      <w:pPr>
        <w:jc w:val="center"/>
        <w:rPr>
          <w:sz w:val="24"/>
          <w:szCs w:val="24"/>
        </w:rPr>
      </w:pPr>
    </w:p>
    <w:p w:rsidR="00307B7A" w:rsidRPr="00DD3C97" w:rsidRDefault="00307B7A" w:rsidP="001C1FD2">
      <w:pPr>
        <w:jc w:val="center"/>
        <w:rPr>
          <w:sz w:val="24"/>
          <w:szCs w:val="24"/>
        </w:rPr>
      </w:pPr>
    </w:p>
    <w:p w:rsidR="00DD3C97" w:rsidRPr="00DD3C97" w:rsidRDefault="00DD3C97" w:rsidP="00DD3C97">
      <w:pPr>
        <w:rPr>
          <w:rFonts w:ascii="Times New Roman" w:hAnsi="Times New Roman" w:cs="Times New Roman"/>
          <w:b/>
          <w:sz w:val="24"/>
          <w:szCs w:val="24"/>
        </w:rPr>
      </w:pPr>
      <w:r w:rsidRPr="00DD3C97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DD3C97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  О.В. Иванова</w:t>
      </w:r>
    </w:p>
    <w:sectPr w:rsidR="00DD3C97" w:rsidRPr="00DD3C97" w:rsidSect="00DD2A4D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78B"/>
    <w:multiLevelType w:val="hybridMultilevel"/>
    <w:tmpl w:val="E432EE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81A38"/>
    <w:multiLevelType w:val="multilevel"/>
    <w:tmpl w:val="19CC23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3842782"/>
    <w:multiLevelType w:val="multilevel"/>
    <w:tmpl w:val="D28A8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049"/>
    <w:rsid w:val="0003615F"/>
    <w:rsid w:val="00077551"/>
    <w:rsid w:val="000A5E6C"/>
    <w:rsid w:val="000C2315"/>
    <w:rsid w:val="000E2E9B"/>
    <w:rsid w:val="00164398"/>
    <w:rsid w:val="001C1FD2"/>
    <w:rsid w:val="00211D6B"/>
    <w:rsid w:val="00226306"/>
    <w:rsid w:val="002D2E78"/>
    <w:rsid w:val="002E48CD"/>
    <w:rsid w:val="00307B7A"/>
    <w:rsid w:val="00350352"/>
    <w:rsid w:val="0038313D"/>
    <w:rsid w:val="00393789"/>
    <w:rsid w:val="003A6554"/>
    <w:rsid w:val="003C41CF"/>
    <w:rsid w:val="003D1CAA"/>
    <w:rsid w:val="00432115"/>
    <w:rsid w:val="0044532F"/>
    <w:rsid w:val="004A5049"/>
    <w:rsid w:val="004B097A"/>
    <w:rsid w:val="005011EB"/>
    <w:rsid w:val="00530B33"/>
    <w:rsid w:val="00640EF7"/>
    <w:rsid w:val="00683969"/>
    <w:rsid w:val="0076752B"/>
    <w:rsid w:val="0077759F"/>
    <w:rsid w:val="00792601"/>
    <w:rsid w:val="007C4F04"/>
    <w:rsid w:val="007D3C0D"/>
    <w:rsid w:val="00814D00"/>
    <w:rsid w:val="00842CE3"/>
    <w:rsid w:val="008B0932"/>
    <w:rsid w:val="00940AB6"/>
    <w:rsid w:val="009956CC"/>
    <w:rsid w:val="009C0FB8"/>
    <w:rsid w:val="009D5E64"/>
    <w:rsid w:val="009F6816"/>
    <w:rsid w:val="00A95A41"/>
    <w:rsid w:val="00B42E2E"/>
    <w:rsid w:val="00B519F9"/>
    <w:rsid w:val="00B6068B"/>
    <w:rsid w:val="00B86D0B"/>
    <w:rsid w:val="00B871A6"/>
    <w:rsid w:val="00B97E72"/>
    <w:rsid w:val="00BD58C3"/>
    <w:rsid w:val="00BF5AEE"/>
    <w:rsid w:val="00C252C2"/>
    <w:rsid w:val="00C41250"/>
    <w:rsid w:val="00CD2A86"/>
    <w:rsid w:val="00CD758D"/>
    <w:rsid w:val="00D53F62"/>
    <w:rsid w:val="00DD2A4D"/>
    <w:rsid w:val="00DD3C97"/>
    <w:rsid w:val="00DD79F0"/>
    <w:rsid w:val="00E30A42"/>
    <w:rsid w:val="00E37FB8"/>
    <w:rsid w:val="00E8032C"/>
    <w:rsid w:val="00F619D7"/>
    <w:rsid w:val="00FD0EBA"/>
    <w:rsid w:val="00FF4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58C3"/>
    <w:pPr>
      <w:ind w:left="720"/>
      <w:contextualSpacing/>
    </w:pPr>
  </w:style>
  <w:style w:type="paragraph" w:customStyle="1" w:styleId="ConsTitle">
    <w:name w:val="ConsTitle"/>
    <w:rsid w:val="001C1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1C1F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C1F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1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C1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FD2"/>
  </w:style>
  <w:style w:type="paragraph" w:styleId="3">
    <w:name w:val="Body Text 3"/>
    <w:basedOn w:val="a"/>
    <w:link w:val="30"/>
    <w:uiPriority w:val="99"/>
    <w:semiHidden/>
    <w:unhideWhenUsed/>
    <w:rsid w:val="001C1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D2"/>
    <w:rPr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C1F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C1FD2"/>
    <w:rPr>
      <w:color w:val="800080"/>
      <w:u w:val="single"/>
    </w:rPr>
  </w:style>
  <w:style w:type="paragraph" w:customStyle="1" w:styleId="xl64">
    <w:name w:val="xl64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1C1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1C1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1C1F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1C1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1C1FD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1C1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C1FD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1C1FD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1C1FD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1C1F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C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0FB8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3D1CAA"/>
    <w:pPr>
      <w:widowControl w:val="0"/>
      <w:autoSpaceDE w:val="0"/>
      <w:autoSpaceDN w:val="0"/>
      <w:adjustRightInd w:val="0"/>
      <w:spacing w:after="0" w:line="269" w:lineRule="exact"/>
      <w:ind w:firstLine="341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D1C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D1C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D1CAA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D1CAA"/>
    <w:pPr>
      <w:widowControl w:val="0"/>
      <w:autoSpaceDE w:val="0"/>
      <w:autoSpaceDN w:val="0"/>
      <w:adjustRightInd w:val="0"/>
      <w:spacing w:after="0" w:line="274" w:lineRule="exact"/>
      <w:ind w:firstLine="859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D1C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D1CAA"/>
    <w:pPr>
      <w:widowControl w:val="0"/>
      <w:autoSpaceDE w:val="0"/>
      <w:autoSpaceDN w:val="0"/>
      <w:adjustRightInd w:val="0"/>
      <w:spacing w:after="0" w:line="269" w:lineRule="exact"/>
      <w:ind w:firstLine="259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D1CAA"/>
    <w:pPr>
      <w:widowControl w:val="0"/>
      <w:autoSpaceDE w:val="0"/>
      <w:autoSpaceDN w:val="0"/>
      <w:adjustRightInd w:val="0"/>
      <w:spacing w:after="0" w:line="269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D1CAA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3D1CAA"/>
    <w:rPr>
      <w:rFonts w:ascii="Calibri" w:hAnsi="Calibri" w:cs="Calibri" w:hint="default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3D1CAA"/>
    <w:rPr>
      <w:rFonts w:ascii="Calibri" w:hAnsi="Calibri" w:cs="Calibri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3D1CAA"/>
    <w:rPr>
      <w:rFonts w:ascii="Calibri" w:hAnsi="Calibri" w:cs="Calibri" w:hint="default"/>
      <w:sz w:val="16"/>
      <w:szCs w:val="16"/>
    </w:rPr>
  </w:style>
  <w:style w:type="character" w:customStyle="1" w:styleId="FontStyle17">
    <w:name w:val="Font Style17"/>
    <w:basedOn w:val="a0"/>
    <w:uiPriority w:val="99"/>
    <w:rsid w:val="003D1CAA"/>
    <w:rPr>
      <w:rFonts w:ascii="Calibri" w:hAnsi="Calibri" w:cs="Calibri" w:hint="default"/>
      <w:sz w:val="22"/>
      <w:szCs w:val="22"/>
    </w:rPr>
  </w:style>
  <w:style w:type="character" w:customStyle="1" w:styleId="FontStyle34">
    <w:name w:val="Font Style34"/>
    <w:uiPriority w:val="99"/>
    <w:rsid w:val="003D1CAA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486070.200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280303" TargetMode="External"/><Relationship Id="rId5" Type="http://schemas.openxmlformats.org/officeDocument/2006/relationships/hyperlink" Target="garantF1://12038258.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Наталия Борисовна</cp:lastModifiedBy>
  <cp:revision>11</cp:revision>
  <cp:lastPrinted>2023-07-24T12:29:00Z</cp:lastPrinted>
  <dcterms:created xsi:type="dcterms:W3CDTF">2023-02-19T13:26:00Z</dcterms:created>
  <dcterms:modified xsi:type="dcterms:W3CDTF">2023-07-24T12:29:00Z</dcterms:modified>
</cp:coreProperties>
</file>